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CDF" w:rsidRPr="00BC170B" w:rsidRDefault="00BF0CDF" w:rsidP="00BF0CDF">
      <w:pPr>
        <w:pStyle w:val="Akti"/>
        <w:keepNext w:val="0"/>
        <w:rPr>
          <w:sz w:val="21"/>
          <w:szCs w:val="21"/>
          <w:lang w:val="it-IT"/>
        </w:rPr>
      </w:pPr>
      <w:bookmarkStart w:id="0" w:name="_GoBack"/>
      <w:bookmarkEnd w:id="0"/>
      <w:r w:rsidRPr="00BC170B">
        <w:rPr>
          <w:sz w:val="21"/>
          <w:szCs w:val="21"/>
          <w:lang w:val="it-IT"/>
        </w:rPr>
        <w:t>VENDIM</w:t>
      </w:r>
    </w:p>
    <w:p w:rsidR="00BF0CDF" w:rsidRPr="00BC170B" w:rsidRDefault="00BF0CDF" w:rsidP="00BF0CDF">
      <w:pPr>
        <w:pStyle w:val="NumriData"/>
        <w:keepNext w:val="0"/>
        <w:rPr>
          <w:sz w:val="21"/>
          <w:szCs w:val="21"/>
          <w:lang w:val="it-IT"/>
        </w:rPr>
      </w:pPr>
      <w:r w:rsidRPr="00BC170B">
        <w:rPr>
          <w:sz w:val="21"/>
          <w:szCs w:val="21"/>
          <w:lang w:val="it-IT"/>
        </w:rPr>
        <w:t>Nr.465, datë 2.6.2010</w:t>
      </w:r>
    </w:p>
    <w:p w:rsidR="00BF0CDF" w:rsidRPr="00BC170B" w:rsidRDefault="00BF0CDF" w:rsidP="00BF0CDF">
      <w:pPr>
        <w:pStyle w:val="Paragrafi0"/>
        <w:rPr>
          <w:sz w:val="21"/>
          <w:szCs w:val="21"/>
          <w:lang w:val="it-IT"/>
        </w:rPr>
      </w:pPr>
    </w:p>
    <w:p w:rsidR="00BF0CDF" w:rsidRPr="00BC170B" w:rsidRDefault="00BF0CDF" w:rsidP="00BF0CDF">
      <w:pPr>
        <w:pStyle w:val="Titulli0"/>
        <w:keepNext w:val="0"/>
        <w:rPr>
          <w:sz w:val="21"/>
          <w:szCs w:val="21"/>
          <w:lang w:val="it-IT"/>
        </w:rPr>
      </w:pPr>
      <w:r w:rsidRPr="00BC170B">
        <w:rPr>
          <w:sz w:val="21"/>
          <w:szCs w:val="21"/>
          <w:lang w:val="it-IT"/>
        </w:rPr>
        <w:t>PËR MIRATIMIN E RREGULLORES “PËR ORGANIZIMIN DHE FUNKSIONIMIN E SPITALIT USHTARAK QENDROR UNIVERSITAR”</w:t>
      </w:r>
    </w:p>
    <w:p w:rsidR="00BF0CDF" w:rsidRPr="00BC170B" w:rsidRDefault="00BF0CDF" w:rsidP="00BF0CDF">
      <w:pPr>
        <w:pStyle w:val="Titulli0"/>
        <w:keepNext w:val="0"/>
        <w:rPr>
          <w:sz w:val="21"/>
          <w:szCs w:val="21"/>
          <w:lang w:val="it-IT"/>
        </w:rPr>
      </w:pPr>
    </w:p>
    <w:p w:rsidR="00BF0CDF" w:rsidRPr="00BC170B" w:rsidRDefault="00BF0CDF" w:rsidP="00BF0CDF">
      <w:pPr>
        <w:pStyle w:val="Paragrafi0"/>
        <w:rPr>
          <w:sz w:val="21"/>
          <w:szCs w:val="21"/>
          <w:lang w:val="it-IT"/>
        </w:rPr>
      </w:pPr>
      <w:r w:rsidRPr="00BC170B">
        <w:rPr>
          <w:sz w:val="21"/>
          <w:szCs w:val="21"/>
          <w:lang w:val="it-IT"/>
        </w:rPr>
        <w:t>Në mbështetje të nenit 100 të Kushtetutës dhe të pikës 5 të vendimit nr.357, datë 18.7.2002 të Këshillit të Ministrave “Për dhënien e statusit “Spital Universitar”, Spitalit Ushtarak Qendror”, me propozimin e Ministrit të Mbrojtjes, Këshilli i Ministrave</w:t>
      </w:r>
    </w:p>
    <w:p w:rsidR="00BF0CDF" w:rsidRPr="00BC170B" w:rsidRDefault="00BF0CDF" w:rsidP="00BF0CDF">
      <w:pPr>
        <w:pStyle w:val="Paragrafi0"/>
        <w:rPr>
          <w:sz w:val="21"/>
          <w:szCs w:val="21"/>
          <w:lang w:val="it-IT"/>
        </w:rPr>
      </w:pPr>
    </w:p>
    <w:p w:rsidR="00BF0CDF" w:rsidRPr="00BC170B" w:rsidRDefault="00BF0CDF" w:rsidP="00BF0CDF">
      <w:pPr>
        <w:pStyle w:val="VENDOSI0"/>
        <w:keepNext w:val="0"/>
        <w:rPr>
          <w:sz w:val="21"/>
          <w:szCs w:val="21"/>
          <w:lang w:val="it-IT"/>
        </w:rPr>
      </w:pPr>
      <w:r w:rsidRPr="00BC170B">
        <w:rPr>
          <w:sz w:val="21"/>
          <w:szCs w:val="21"/>
          <w:lang w:val="it-IT"/>
        </w:rPr>
        <w:t>VENDOSI:</w:t>
      </w:r>
    </w:p>
    <w:p w:rsidR="00BF0CDF" w:rsidRPr="00BC170B" w:rsidRDefault="00BF0CDF" w:rsidP="00BF0CDF">
      <w:pPr>
        <w:pStyle w:val="Paragrafi0"/>
        <w:rPr>
          <w:sz w:val="21"/>
          <w:szCs w:val="21"/>
          <w:lang w:val="it-IT"/>
        </w:rPr>
      </w:pPr>
    </w:p>
    <w:p w:rsidR="00BF0CDF" w:rsidRPr="00BC170B" w:rsidRDefault="00BF0CDF" w:rsidP="00BF0CDF">
      <w:pPr>
        <w:pStyle w:val="Paragrafi0"/>
        <w:rPr>
          <w:sz w:val="21"/>
          <w:szCs w:val="21"/>
          <w:lang w:val="it-IT"/>
        </w:rPr>
      </w:pPr>
      <w:r w:rsidRPr="00BC170B">
        <w:rPr>
          <w:sz w:val="21"/>
          <w:szCs w:val="21"/>
          <w:lang w:val="it-IT"/>
        </w:rPr>
        <w:t>1. Miratimin e rregullores “Për organizimin dhe funksionimin e Spitalit Ushtarak Qendror Universitar”, sipas tekstit që i bashkëlidhet këtij vendimi.</w:t>
      </w:r>
    </w:p>
    <w:p w:rsidR="00BF0CDF" w:rsidRPr="00BC170B" w:rsidRDefault="00BF0CDF" w:rsidP="00BF0CDF">
      <w:pPr>
        <w:pStyle w:val="Paragrafi0"/>
        <w:rPr>
          <w:sz w:val="21"/>
          <w:szCs w:val="21"/>
          <w:lang w:val="it-IT"/>
        </w:rPr>
      </w:pPr>
      <w:r w:rsidRPr="00BC170B">
        <w:rPr>
          <w:sz w:val="21"/>
          <w:szCs w:val="21"/>
          <w:lang w:val="it-IT"/>
        </w:rPr>
        <w:t>2. Ngarkohet Ministria e Mbrojtjes për zbatimin e këtij vendimi.</w:t>
      </w:r>
    </w:p>
    <w:p w:rsidR="00BF0CDF" w:rsidRPr="00BC170B" w:rsidRDefault="00BF0CDF" w:rsidP="00BF0CDF">
      <w:pPr>
        <w:pStyle w:val="Paragrafi0"/>
        <w:rPr>
          <w:sz w:val="21"/>
          <w:szCs w:val="21"/>
          <w:lang w:val="it-IT"/>
        </w:rPr>
      </w:pPr>
      <w:r w:rsidRPr="00BC170B">
        <w:rPr>
          <w:sz w:val="21"/>
          <w:szCs w:val="21"/>
          <w:lang w:val="it-IT"/>
        </w:rPr>
        <w:t>Ky vendim hyn në fuqi pas botimit në Fletoren Zyrtare.</w:t>
      </w:r>
    </w:p>
    <w:p w:rsidR="00BF0CDF" w:rsidRPr="00BC170B" w:rsidRDefault="00BF0CDF" w:rsidP="00BF0CDF">
      <w:pPr>
        <w:pStyle w:val="Autoriteti"/>
        <w:keepNext w:val="0"/>
        <w:rPr>
          <w:sz w:val="21"/>
          <w:szCs w:val="21"/>
          <w:lang w:val="it-IT"/>
        </w:rPr>
      </w:pPr>
      <w:r w:rsidRPr="00BC170B">
        <w:rPr>
          <w:sz w:val="21"/>
          <w:szCs w:val="21"/>
          <w:lang w:val="it-IT"/>
        </w:rPr>
        <w:t>KRYEMINISTRI</w:t>
      </w:r>
    </w:p>
    <w:p w:rsidR="00BF0CDF" w:rsidRPr="00BC170B" w:rsidRDefault="00BF0CDF" w:rsidP="00BF0CDF">
      <w:pPr>
        <w:pStyle w:val="AutoritetiEmer"/>
        <w:rPr>
          <w:sz w:val="21"/>
          <w:szCs w:val="21"/>
          <w:lang w:val="it-IT"/>
        </w:rPr>
      </w:pPr>
      <w:r w:rsidRPr="00BC170B">
        <w:rPr>
          <w:sz w:val="21"/>
          <w:szCs w:val="21"/>
          <w:lang w:val="it-IT"/>
        </w:rPr>
        <w:t>Sali Berisha</w:t>
      </w:r>
    </w:p>
    <w:p w:rsidR="00BF0CDF" w:rsidRPr="00BC170B" w:rsidRDefault="00BF0CDF" w:rsidP="00BF0CDF">
      <w:pPr>
        <w:pStyle w:val="Paragrafi0"/>
        <w:rPr>
          <w:sz w:val="21"/>
          <w:szCs w:val="21"/>
          <w:lang w:val="it-IT"/>
        </w:rPr>
      </w:pPr>
    </w:p>
    <w:p w:rsidR="00BF0CDF" w:rsidRPr="00BC170B" w:rsidRDefault="00BF0CDF" w:rsidP="00BF0CDF">
      <w:pPr>
        <w:pStyle w:val="Paragrafi0"/>
        <w:rPr>
          <w:sz w:val="21"/>
          <w:szCs w:val="21"/>
          <w:lang w:val="it-IT"/>
        </w:rPr>
      </w:pPr>
    </w:p>
    <w:p w:rsidR="00BF0CDF" w:rsidRPr="00BC170B" w:rsidRDefault="00BF0CDF" w:rsidP="00BF0CDF">
      <w:pPr>
        <w:pStyle w:val="Paragrafi0"/>
        <w:rPr>
          <w:sz w:val="21"/>
          <w:szCs w:val="21"/>
          <w:lang w:val="it-IT"/>
        </w:rPr>
      </w:pPr>
    </w:p>
    <w:p w:rsidR="00BF0CDF" w:rsidRPr="00BC170B" w:rsidRDefault="00BF0CDF" w:rsidP="00BF0CDF">
      <w:pPr>
        <w:pStyle w:val="Titulli0"/>
        <w:keepNext w:val="0"/>
        <w:rPr>
          <w:sz w:val="21"/>
          <w:szCs w:val="21"/>
          <w:lang w:val="it-IT"/>
        </w:rPr>
      </w:pPr>
      <w:r w:rsidRPr="00BC170B">
        <w:rPr>
          <w:sz w:val="21"/>
          <w:szCs w:val="21"/>
          <w:lang w:val="it-IT"/>
        </w:rPr>
        <w:t>RREGULLORE</w:t>
      </w:r>
    </w:p>
    <w:p w:rsidR="00BF0CDF" w:rsidRPr="00BC170B" w:rsidRDefault="00BF0CDF" w:rsidP="00BF0CDF">
      <w:pPr>
        <w:pStyle w:val="TitulliTitull"/>
        <w:keepNext w:val="0"/>
        <w:rPr>
          <w:sz w:val="21"/>
          <w:szCs w:val="21"/>
          <w:lang w:val="it-IT"/>
        </w:rPr>
      </w:pPr>
      <w:r w:rsidRPr="00BC170B">
        <w:rPr>
          <w:sz w:val="21"/>
          <w:szCs w:val="21"/>
          <w:lang w:val="it-IT"/>
        </w:rPr>
        <w:t>E ORGANIZIMIT DHE FUNKSIONIMIT</w:t>
      </w:r>
    </w:p>
    <w:p w:rsidR="00BF0CDF" w:rsidRPr="0019262E" w:rsidRDefault="00BF0CDF" w:rsidP="00BF0CDF">
      <w:pPr>
        <w:pStyle w:val="TitulliTitull"/>
        <w:keepNext w:val="0"/>
        <w:rPr>
          <w:sz w:val="21"/>
          <w:szCs w:val="21"/>
        </w:rPr>
      </w:pPr>
      <w:r w:rsidRPr="0019262E">
        <w:rPr>
          <w:sz w:val="21"/>
          <w:szCs w:val="21"/>
        </w:rPr>
        <w:t>TË SPITALIT USHTARAK QENDROR UNIVERSITAR SUQU</w:t>
      </w:r>
    </w:p>
    <w:p w:rsidR="00BF0CDF" w:rsidRPr="0019262E" w:rsidRDefault="00BF0CDF" w:rsidP="00BF0CDF">
      <w:pPr>
        <w:pStyle w:val="Paragrafi0"/>
        <w:jc w:val="center"/>
        <w:rPr>
          <w:sz w:val="21"/>
          <w:szCs w:val="21"/>
        </w:rPr>
      </w:pPr>
    </w:p>
    <w:p w:rsidR="00BF0CDF" w:rsidRPr="00BC170B" w:rsidRDefault="00BF0CDF" w:rsidP="00BF0CDF">
      <w:pPr>
        <w:pStyle w:val="TitulliTitull"/>
        <w:keepNext w:val="0"/>
        <w:rPr>
          <w:sz w:val="21"/>
          <w:szCs w:val="21"/>
          <w:lang w:val="it-IT"/>
        </w:rPr>
      </w:pPr>
      <w:r w:rsidRPr="00BC170B">
        <w:rPr>
          <w:sz w:val="21"/>
          <w:szCs w:val="21"/>
          <w:lang w:val="it-IT"/>
        </w:rPr>
        <w:t>PJESA E PARË</w:t>
      </w:r>
    </w:p>
    <w:p w:rsidR="00BF0CDF" w:rsidRPr="00BC170B" w:rsidRDefault="00BF0CDF" w:rsidP="00BF0CDF">
      <w:pPr>
        <w:pStyle w:val="TitulliTitull"/>
        <w:keepNext w:val="0"/>
        <w:rPr>
          <w:sz w:val="21"/>
          <w:szCs w:val="21"/>
          <w:lang w:val="it-IT"/>
        </w:rPr>
      </w:pPr>
      <w:r w:rsidRPr="00BC170B">
        <w:rPr>
          <w:sz w:val="21"/>
          <w:szCs w:val="21"/>
          <w:lang w:val="it-IT"/>
        </w:rPr>
        <w:t>PARIME TË PËRGJITHSHME</w:t>
      </w:r>
    </w:p>
    <w:p w:rsidR="00BF0CDF" w:rsidRPr="00BF0CDF" w:rsidRDefault="00BF0CDF" w:rsidP="00BF0CDF">
      <w:pPr>
        <w:pStyle w:val="KreuNr"/>
        <w:keepNext w:val="0"/>
        <w:rPr>
          <w:sz w:val="21"/>
          <w:szCs w:val="21"/>
          <w:lang w:val="it-IT"/>
        </w:rPr>
      </w:pPr>
      <w:r w:rsidRPr="00BF0CDF">
        <w:rPr>
          <w:sz w:val="21"/>
          <w:szCs w:val="21"/>
          <w:lang w:val="it-IT"/>
        </w:rPr>
        <w:t>Kreu I</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1. HYRJE</w:t>
      </w:r>
    </w:p>
    <w:p w:rsidR="00BF0CDF" w:rsidRPr="00BF0CDF" w:rsidRDefault="00BF0CDF" w:rsidP="00BF0CDF">
      <w:pPr>
        <w:pStyle w:val="Paragrafi0"/>
        <w:rPr>
          <w:sz w:val="21"/>
          <w:szCs w:val="21"/>
          <w:lang w:val="it-IT"/>
        </w:rPr>
      </w:pPr>
      <w:r w:rsidRPr="00BF0CDF">
        <w:rPr>
          <w:sz w:val="21"/>
          <w:szCs w:val="21"/>
          <w:lang w:val="it-IT"/>
        </w:rPr>
        <w:t>Spitali Ushtarak Qendror Universitar (SUQU) është institucion kombëtar  shëndetësor i Ministrisë së Mbrojtjes të Republikës së Shqipërisë (RSH) që siguron ndihmën mjekësore të specializuar për efektivat e Forcave të Armatosura (FA), të strukturave që parashikon statusi i ushtarakut dhe për popullsinë civile, për problemet e politraumës.</w:t>
      </w:r>
    </w:p>
    <w:p w:rsidR="00BF0CDF" w:rsidRPr="00BF0CDF" w:rsidRDefault="00BF0CDF" w:rsidP="00BF0CDF">
      <w:pPr>
        <w:pStyle w:val="Paragrafi0"/>
        <w:rPr>
          <w:sz w:val="21"/>
          <w:szCs w:val="21"/>
          <w:lang w:val="it-IT"/>
        </w:rPr>
      </w:pPr>
      <w:r w:rsidRPr="00BF0CDF">
        <w:rPr>
          <w:sz w:val="21"/>
          <w:szCs w:val="21"/>
          <w:lang w:val="it-IT"/>
        </w:rPr>
        <w:t>SUQU është institucion publik shëndetësor që përmbush misionin në mbështetjen shëndetësore të FA-së, si dhe trajtimin e politraumës në nivel kombëtar që nga viti 1993 e konfirmuar me vendimin e Këshillit të Ministrave nr.357, datë 13.7.2002, ku Spitalit Ushtarak Qendror i jepet statusi "Spital Universitar" dhe emërtohet "Spitali Ushtarak Qendror Universitar" (SUQU).</w:t>
      </w:r>
    </w:p>
    <w:p w:rsidR="00BF0CDF" w:rsidRPr="00BF0CDF" w:rsidRDefault="00BF0CDF" w:rsidP="00BF0CDF">
      <w:pPr>
        <w:pStyle w:val="TitulliTitull"/>
        <w:keepNext w:val="0"/>
        <w:jc w:val="left"/>
        <w:rPr>
          <w:sz w:val="21"/>
          <w:szCs w:val="21"/>
          <w:lang w:val="it-IT"/>
        </w:rPr>
      </w:pPr>
      <w:r w:rsidRPr="00BF0CDF">
        <w:rPr>
          <w:sz w:val="21"/>
          <w:szCs w:val="21"/>
          <w:lang w:val="it-IT"/>
        </w:rPr>
        <w:t xml:space="preserve">           2. </w:t>
      </w:r>
      <w:r w:rsidRPr="00BF0CDF">
        <w:rPr>
          <w:caps w:val="0"/>
          <w:sz w:val="21"/>
          <w:szCs w:val="21"/>
          <w:lang w:val="it-IT"/>
        </w:rPr>
        <w:t>Objekti i rregullores</w:t>
      </w:r>
    </w:p>
    <w:p w:rsidR="00BF0CDF" w:rsidRPr="00BF0CDF" w:rsidRDefault="00BF0CDF" w:rsidP="00BF0CDF">
      <w:pPr>
        <w:pStyle w:val="Paragrafi0"/>
        <w:rPr>
          <w:sz w:val="21"/>
          <w:szCs w:val="21"/>
          <w:lang w:val="it-IT"/>
        </w:rPr>
      </w:pPr>
      <w:r w:rsidRPr="00BF0CDF">
        <w:rPr>
          <w:sz w:val="21"/>
          <w:szCs w:val="21"/>
          <w:lang w:val="it-IT"/>
        </w:rPr>
        <w:t>Kjo rregullore përcakton drejtimet dhe parimet themelore të veprimtarisë së institucionit, bën ndarjen në mënyrë të përcaktuar të përgjegjësive, detyrimeve dhe problemeve që rrjedhin në zbatimin praktik të urdhrave dhe  udhëzimeve të strukturave eprore për Drejtorinë e Përgjithshme të Spitalit, administratën dhe shërbimet mjekësore.</w:t>
      </w:r>
    </w:p>
    <w:p w:rsidR="00BF0CDF" w:rsidRPr="00BF0CDF" w:rsidRDefault="00BF0CDF" w:rsidP="00BF0CDF">
      <w:pPr>
        <w:pStyle w:val="Paragrafi0"/>
        <w:rPr>
          <w:sz w:val="21"/>
          <w:szCs w:val="21"/>
          <w:lang w:val="it-IT"/>
        </w:rPr>
      </w:pPr>
      <w:r w:rsidRPr="00BF0CDF">
        <w:rPr>
          <w:sz w:val="21"/>
          <w:szCs w:val="21"/>
          <w:lang w:val="it-IT"/>
        </w:rPr>
        <w:t>Gjithashtu ajo përcakton në mënyrë funksionale detyrat dhe të drejtat e strukturave ndërspitalore, të personelit dhe përcakton mundësitë për veprimtari të pavarur mjekësore, kërkimore, shkencore, teknike dhe financiare.</w:t>
      </w:r>
    </w:p>
    <w:p w:rsidR="00BF0CDF" w:rsidRPr="00BF0CDF" w:rsidRDefault="00BF0CDF" w:rsidP="00BF0CDF">
      <w:pPr>
        <w:pStyle w:val="Paragrafi0"/>
        <w:rPr>
          <w:sz w:val="21"/>
          <w:szCs w:val="21"/>
          <w:lang w:val="it-IT"/>
        </w:rPr>
      </w:pPr>
      <w:r w:rsidRPr="00BF0CDF">
        <w:rPr>
          <w:sz w:val="21"/>
          <w:szCs w:val="21"/>
          <w:lang w:val="it-IT"/>
        </w:rPr>
        <w:t>Elementet e saj shërbejnë për  strukturat vartëse  dhe të gjitha hallkat e shërbimit si udhëzues për të njohur dhe kuptuar aktet ligjore, detyrimet dhe të drejtat funksionale për rritjen e cilësisë së shërbimit shëndetësor.</w:t>
      </w:r>
    </w:p>
    <w:p w:rsidR="00BF0CDF" w:rsidRPr="00BF0CDF" w:rsidRDefault="00BF0CDF" w:rsidP="00BF0CDF">
      <w:pPr>
        <w:pStyle w:val="Paragrafi0"/>
        <w:rPr>
          <w:sz w:val="21"/>
          <w:szCs w:val="21"/>
          <w:lang w:val="it-IT"/>
        </w:rPr>
      </w:pPr>
      <w:r w:rsidRPr="00BF0CDF">
        <w:rPr>
          <w:sz w:val="21"/>
          <w:szCs w:val="21"/>
          <w:lang w:val="it-IT"/>
        </w:rPr>
        <w:t>Rregullorja harmonizon marrëdhëniet organizative dhe pedagogjike ndërmjet strukturave përbërëse dhe shërbimeve mjekësore të SUQU-së.</w:t>
      </w:r>
    </w:p>
    <w:p w:rsidR="00BF0CDF" w:rsidRPr="00BF0CDF" w:rsidRDefault="00BF0CDF" w:rsidP="00BF0CDF">
      <w:pPr>
        <w:pStyle w:val="Paragrafi0"/>
        <w:rPr>
          <w:sz w:val="21"/>
          <w:szCs w:val="21"/>
          <w:lang w:val="it-IT"/>
        </w:rPr>
      </w:pPr>
      <w:r w:rsidRPr="00BF0CDF">
        <w:rPr>
          <w:sz w:val="21"/>
          <w:szCs w:val="21"/>
          <w:lang w:val="it-IT"/>
        </w:rPr>
        <w:t>Rregullon marrëdhëniet didaktike ndërmjet Spitalit Ushtarak Qendror Universitar dhe Fakultetit të Mjekësisë.</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p>
    <w:p w:rsidR="00BF0CDF" w:rsidRPr="00BF0CDF" w:rsidRDefault="00BF0CDF" w:rsidP="00BF0CDF">
      <w:pPr>
        <w:pStyle w:val="TitulliTitull"/>
        <w:keepNext w:val="0"/>
        <w:jc w:val="left"/>
        <w:rPr>
          <w:sz w:val="21"/>
          <w:szCs w:val="21"/>
          <w:lang w:val="it-IT"/>
        </w:rPr>
      </w:pPr>
      <w:r w:rsidRPr="00BF0CDF">
        <w:rPr>
          <w:sz w:val="21"/>
          <w:szCs w:val="21"/>
          <w:lang w:val="it-IT"/>
        </w:rPr>
        <w:t xml:space="preserve">           3. </w:t>
      </w:r>
      <w:r w:rsidRPr="00BF0CDF">
        <w:rPr>
          <w:caps w:val="0"/>
          <w:sz w:val="21"/>
          <w:szCs w:val="21"/>
          <w:lang w:val="it-IT"/>
        </w:rPr>
        <w:t>Misioni</w:t>
      </w:r>
    </w:p>
    <w:p w:rsidR="00BF0CDF" w:rsidRPr="00BF0CDF" w:rsidRDefault="00BF0CDF" w:rsidP="00BF0CDF">
      <w:pPr>
        <w:pStyle w:val="Paragrafi0"/>
        <w:rPr>
          <w:sz w:val="21"/>
          <w:szCs w:val="21"/>
          <w:lang w:val="it-IT"/>
        </w:rPr>
      </w:pPr>
      <w:r w:rsidRPr="00BF0CDF">
        <w:rPr>
          <w:sz w:val="21"/>
          <w:szCs w:val="21"/>
          <w:lang w:val="it-IT"/>
        </w:rPr>
        <w:t xml:space="preserve">SUQU është institucioni më i lartë, diagnostikues, mjekues, parandalues dhe trajnues, për mjekësinë ushtarake. </w:t>
      </w:r>
    </w:p>
    <w:p w:rsidR="00BF0CDF" w:rsidRPr="00BF0CDF" w:rsidRDefault="00BF0CDF" w:rsidP="00BF0CDF">
      <w:pPr>
        <w:pStyle w:val="Paragrafi0"/>
        <w:rPr>
          <w:sz w:val="21"/>
          <w:szCs w:val="21"/>
          <w:lang w:val="it-IT"/>
        </w:rPr>
      </w:pPr>
      <w:r w:rsidRPr="00BF0CDF">
        <w:rPr>
          <w:sz w:val="21"/>
          <w:szCs w:val="21"/>
          <w:lang w:val="it-IT"/>
        </w:rPr>
        <w:t xml:space="preserve">Ai siguron mbështetje mjekësore të FA-së në rol 3, dhe trajnon, përgatit personelin mjekësor ushtarak për rolin 1 dhe 2 të ndihmës mjekësore, parandalimin e sëmundjeve dhe epidemive, riaftësimin e forcave në kohe paqe, konflikte e krize dhe menaxhimin e politraumës në nivel kombëtar. </w:t>
      </w:r>
    </w:p>
    <w:p w:rsidR="00BF0CDF" w:rsidRPr="00BF0CDF" w:rsidRDefault="00BF0CDF" w:rsidP="00BF0CDF">
      <w:pPr>
        <w:pStyle w:val="Paragrafi0"/>
        <w:rPr>
          <w:sz w:val="21"/>
          <w:szCs w:val="21"/>
          <w:lang w:val="it-IT"/>
        </w:rPr>
      </w:pPr>
      <w:r w:rsidRPr="00BF0CDF">
        <w:rPr>
          <w:sz w:val="21"/>
          <w:szCs w:val="21"/>
          <w:lang w:val="it-IT"/>
        </w:rPr>
        <w:t xml:space="preserve">Në bashkëpunim me shërbimet shëndetësore civile, ofron ndihmë mjekësore për popullatën në katastrofa e fatkeqësi. Në këtë kuadër ai synon të ketë në përbërje të tij një staf 40% civil dhe 60% ushtarak. </w:t>
      </w:r>
    </w:p>
    <w:p w:rsidR="00BF0CDF" w:rsidRPr="00BF0CDF" w:rsidRDefault="00BF0CDF" w:rsidP="00BF0CDF">
      <w:pPr>
        <w:pStyle w:val="TitulliTitull"/>
        <w:keepNext w:val="0"/>
        <w:jc w:val="left"/>
        <w:rPr>
          <w:sz w:val="21"/>
          <w:szCs w:val="21"/>
          <w:lang w:val="it-IT"/>
        </w:rPr>
      </w:pPr>
      <w:r w:rsidRPr="00BF0CDF">
        <w:rPr>
          <w:sz w:val="21"/>
          <w:szCs w:val="21"/>
          <w:lang w:val="it-IT"/>
        </w:rPr>
        <w:t xml:space="preserve">           4. </w:t>
      </w:r>
      <w:r w:rsidRPr="00BF0CDF">
        <w:rPr>
          <w:caps w:val="0"/>
          <w:sz w:val="21"/>
          <w:szCs w:val="21"/>
          <w:lang w:val="it-IT"/>
        </w:rPr>
        <w:t>Varësia</w:t>
      </w:r>
    </w:p>
    <w:p w:rsidR="00BF0CDF" w:rsidRPr="00BF0CDF" w:rsidRDefault="00BF0CDF" w:rsidP="00BF0CDF">
      <w:pPr>
        <w:pStyle w:val="Paragrafi0"/>
        <w:rPr>
          <w:sz w:val="21"/>
          <w:szCs w:val="21"/>
          <w:lang w:val="it-IT"/>
        </w:rPr>
      </w:pPr>
      <w:r w:rsidRPr="00BF0CDF">
        <w:rPr>
          <w:sz w:val="21"/>
          <w:szCs w:val="21"/>
          <w:lang w:val="it-IT"/>
        </w:rPr>
        <w:t>1. Spitali Ushtarak Qendror Universitar është në varësi direkte të Ministrit të Mbrojtjes dhe bashkërendon veprimtarinë funksionale me Ministrinë e Shëndetësisë, Ministrinë e Arsimit e Shkencës dhe Rektoratin e Universitetit të Tiranës.</w:t>
      </w:r>
    </w:p>
    <w:p w:rsidR="00BF0CDF" w:rsidRPr="00BF0CDF" w:rsidRDefault="00BF0CDF" w:rsidP="00BF0CDF">
      <w:pPr>
        <w:pStyle w:val="Paragrafi0"/>
        <w:rPr>
          <w:sz w:val="21"/>
          <w:szCs w:val="21"/>
          <w:lang w:val="it-IT"/>
        </w:rPr>
      </w:pPr>
      <w:r w:rsidRPr="00BF0CDF">
        <w:rPr>
          <w:sz w:val="21"/>
          <w:szCs w:val="21"/>
          <w:lang w:val="it-IT"/>
        </w:rPr>
        <w:t>2. Në situata operacionale luftarake në kohë paqeje apo lufte, drejtimi e komandimi i Spitalit Ushtarak Qendror Universitar bëhet nga autoritetet ushtarake sipas akteve të nxjerra nga Shefi i Shtabit të Përgjithshëm të FA-së.</w:t>
      </w:r>
    </w:p>
    <w:p w:rsidR="00BF0CDF" w:rsidRPr="00BF0CDF" w:rsidRDefault="00BF0CDF" w:rsidP="00BF0CDF">
      <w:pPr>
        <w:pStyle w:val="Paragrafi0"/>
        <w:rPr>
          <w:sz w:val="21"/>
          <w:szCs w:val="21"/>
          <w:lang w:val="it-IT"/>
        </w:rPr>
      </w:pPr>
      <w:r w:rsidRPr="00BF0CDF">
        <w:rPr>
          <w:sz w:val="21"/>
          <w:szCs w:val="21"/>
          <w:lang w:val="it-IT"/>
        </w:rPr>
        <w:t>SUQU mban numrin kodik dhe atë luftarak sipas përcaktimit të autoriteteve ushtarake.</w:t>
      </w:r>
    </w:p>
    <w:p w:rsidR="00BF0CDF" w:rsidRPr="00BF0CDF" w:rsidRDefault="00BF0CDF" w:rsidP="00BF0CDF">
      <w:pPr>
        <w:pStyle w:val="Paragrafi0"/>
        <w:rPr>
          <w:sz w:val="21"/>
          <w:szCs w:val="21"/>
          <w:lang w:val="it-IT"/>
        </w:rPr>
      </w:pPr>
      <w:r w:rsidRPr="00BF0CDF">
        <w:rPr>
          <w:sz w:val="21"/>
          <w:szCs w:val="21"/>
          <w:lang w:val="it-IT"/>
        </w:rPr>
        <w:t>3. Drejtoria e Përgjithshme e SUQU-së drejton, organizon dhe kontrollon veprimtarinë  e strukturave vartëse, Spitalit Ushtarak, Qendrës Kombëtare të Traumatologjisë dhe IKMU-së. Drejtoria e Përgjithshme e SUQU-së zbaton politikat shëndetësore të Këshillit të Ministrave, Ministrisë së Mbrojtjes dhe Ministrisë së Shëndetësisë.</w:t>
      </w:r>
    </w:p>
    <w:p w:rsidR="00BF0CDF" w:rsidRPr="00BF0CDF" w:rsidRDefault="00BF0CDF" w:rsidP="00BF0CDF">
      <w:pPr>
        <w:pStyle w:val="TitulliTitull"/>
        <w:keepNext w:val="0"/>
        <w:jc w:val="left"/>
        <w:rPr>
          <w:sz w:val="21"/>
          <w:szCs w:val="21"/>
          <w:lang w:val="it-IT"/>
        </w:rPr>
      </w:pPr>
      <w:r w:rsidRPr="00BF0CDF">
        <w:rPr>
          <w:sz w:val="21"/>
          <w:szCs w:val="21"/>
          <w:lang w:val="it-IT"/>
        </w:rPr>
        <w:t xml:space="preserve">           5. </w:t>
      </w:r>
      <w:r w:rsidRPr="00BF0CDF">
        <w:rPr>
          <w:caps w:val="0"/>
          <w:sz w:val="21"/>
          <w:szCs w:val="21"/>
          <w:lang w:val="it-IT"/>
        </w:rPr>
        <w:t>Detyrat e SUQU-së</w:t>
      </w:r>
    </w:p>
    <w:p w:rsidR="00BF0CDF" w:rsidRPr="00BF0CDF" w:rsidRDefault="00BF0CDF" w:rsidP="00BF0CDF">
      <w:pPr>
        <w:pStyle w:val="Paragrafi0"/>
        <w:rPr>
          <w:sz w:val="21"/>
          <w:szCs w:val="21"/>
          <w:lang w:val="it-IT"/>
        </w:rPr>
      </w:pPr>
      <w:r w:rsidRPr="00BF0CDF">
        <w:rPr>
          <w:sz w:val="21"/>
          <w:szCs w:val="21"/>
          <w:lang w:val="it-IT"/>
        </w:rPr>
        <w:t>SUQU, si institucion i lartë diagnostikues, mjekues dhe shkencor, realizon këto detyra:</w:t>
      </w:r>
    </w:p>
    <w:p w:rsidR="00BF0CDF" w:rsidRPr="00BF0CDF" w:rsidRDefault="00BF0CDF" w:rsidP="00BF0CDF">
      <w:pPr>
        <w:pStyle w:val="Paragrafi0"/>
        <w:rPr>
          <w:sz w:val="21"/>
          <w:szCs w:val="21"/>
          <w:lang w:val="it-IT"/>
        </w:rPr>
      </w:pPr>
      <w:r w:rsidRPr="00BF0CDF">
        <w:rPr>
          <w:sz w:val="21"/>
          <w:szCs w:val="21"/>
          <w:lang w:val="it-IT"/>
        </w:rPr>
        <w:t xml:space="preserve">5.1 Trajtimin mjekësor të specializuar të personelit ushtarak aktiv dhe në rezervë, apo në pension, familjeve të këtyre ushtarakeve, dhe punonjësve civil në FA. </w:t>
      </w:r>
    </w:p>
    <w:p w:rsidR="00BF0CDF" w:rsidRPr="00BF0CDF" w:rsidRDefault="00BF0CDF" w:rsidP="00BF0CDF">
      <w:pPr>
        <w:pStyle w:val="Paragrafi0"/>
        <w:rPr>
          <w:sz w:val="21"/>
          <w:szCs w:val="21"/>
          <w:lang w:val="it-IT"/>
        </w:rPr>
      </w:pPr>
      <w:r w:rsidRPr="00BF0CDF">
        <w:rPr>
          <w:sz w:val="21"/>
          <w:szCs w:val="21"/>
          <w:lang w:val="it-IT"/>
        </w:rPr>
        <w:t xml:space="preserve">5.2 Trajtimin mjekësor të specializuar në nivel kombëtar për shërbimet e politraumës. </w:t>
      </w:r>
    </w:p>
    <w:p w:rsidR="00BF0CDF" w:rsidRPr="00BF0CDF" w:rsidRDefault="00BF0CDF" w:rsidP="00BF0CDF">
      <w:pPr>
        <w:pStyle w:val="Paragrafi0"/>
        <w:rPr>
          <w:sz w:val="21"/>
          <w:szCs w:val="21"/>
          <w:lang w:val="it-IT"/>
        </w:rPr>
      </w:pPr>
      <w:r w:rsidRPr="00BF0CDF">
        <w:rPr>
          <w:sz w:val="21"/>
          <w:szCs w:val="21"/>
          <w:lang w:val="it-IT"/>
        </w:rPr>
        <w:t xml:space="preserve">5.3 Mjekësinë parandaluese në FA të RSH nëpërmjet studimit dhe përpunimit të masave për parandalimin e sëmundjeve dhe të mbrojtjes shëndetësore të efektivave ushtarakë nga faktorët fizikë, kimikë dhe biologjikë. </w:t>
      </w:r>
    </w:p>
    <w:p w:rsidR="00BF0CDF" w:rsidRPr="00BF0CDF" w:rsidRDefault="00BF0CDF" w:rsidP="00BF0CDF">
      <w:pPr>
        <w:pStyle w:val="Paragrafi0"/>
        <w:rPr>
          <w:sz w:val="21"/>
          <w:szCs w:val="21"/>
          <w:lang w:val="it-IT"/>
        </w:rPr>
      </w:pPr>
      <w:r w:rsidRPr="00BF0CDF">
        <w:rPr>
          <w:sz w:val="21"/>
          <w:szCs w:val="21"/>
          <w:lang w:val="it-IT"/>
        </w:rPr>
        <w:t xml:space="preserve">5.4 Studimin, përpunimin dhe botimin e doktrinave, manualeve dhe materialeve të tjera për mbështetjen shëndetësore, në funksion të edukimit shëndetësor të efektivave, personelit shëndetësor në FA. </w:t>
      </w:r>
    </w:p>
    <w:p w:rsidR="00BF0CDF" w:rsidRPr="00BF0CDF" w:rsidRDefault="00BF0CDF" w:rsidP="00BF0CDF">
      <w:pPr>
        <w:pStyle w:val="Paragrafi0"/>
        <w:rPr>
          <w:sz w:val="21"/>
          <w:szCs w:val="21"/>
          <w:lang w:val="it-IT"/>
        </w:rPr>
      </w:pPr>
      <w:r w:rsidRPr="00BF0CDF">
        <w:rPr>
          <w:sz w:val="21"/>
          <w:szCs w:val="21"/>
          <w:lang w:val="it-IT"/>
        </w:rPr>
        <w:t>5.5 Përgatitjen pedagogjike për formimin e studentëve të mjekësisë, të mjekeve specializantë si dhe të personelit shëndetësor në FA.</w:t>
      </w:r>
    </w:p>
    <w:p w:rsidR="00BF0CDF" w:rsidRPr="00BF0CDF" w:rsidRDefault="00BF0CDF" w:rsidP="00BF0CDF">
      <w:pPr>
        <w:pStyle w:val="Paragrafi0"/>
        <w:rPr>
          <w:sz w:val="21"/>
          <w:szCs w:val="21"/>
          <w:lang w:val="it-IT"/>
        </w:rPr>
      </w:pPr>
      <w:r w:rsidRPr="00BF0CDF">
        <w:rPr>
          <w:sz w:val="21"/>
          <w:szCs w:val="21"/>
          <w:lang w:val="it-IT"/>
        </w:rPr>
        <w:t>5.6 Veprimtari studimore, kërkimore dhe shkencore në fushën e mjekësisë  ushtarake.</w:t>
      </w:r>
    </w:p>
    <w:p w:rsidR="00BF0CDF" w:rsidRPr="00BF0CDF" w:rsidRDefault="00BF0CDF" w:rsidP="00BF0CDF">
      <w:pPr>
        <w:pStyle w:val="Paragrafi0"/>
        <w:rPr>
          <w:sz w:val="21"/>
          <w:szCs w:val="21"/>
          <w:lang w:val="it-IT"/>
        </w:rPr>
      </w:pPr>
      <w:r w:rsidRPr="00BF0CDF">
        <w:rPr>
          <w:sz w:val="21"/>
          <w:szCs w:val="21"/>
          <w:lang w:val="it-IT"/>
        </w:rPr>
        <w:t xml:space="preserve"> 5.7 Mbështetjen shëndetësore të veprimtarive operacionale të FA-së, në operacionet humanitare, në fatkeqësi, katastrofa natyrore dhe krizave nga konfliktet.</w:t>
      </w:r>
    </w:p>
    <w:p w:rsidR="00BF0CDF" w:rsidRPr="00BF0CDF" w:rsidRDefault="00BF0CDF" w:rsidP="00BF0CDF">
      <w:pPr>
        <w:pStyle w:val="Paragrafi0"/>
        <w:ind w:firstLine="0"/>
        <w:rPr>
          <w:sz w:val="21"/>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II</w:t>
      </w:r>
    </w:p>
    <w:p w:rsidR="00BF0CDF" w:rsidRPr="00BF0CDF" w:rsidRDefault="00BF0CDF" w:rsidP="00BF0CDF">
      <w:pPr>
        <w:pStyle w:val="KreuTitull"/>
        <w:keepNext w:val="0"/>
        <w:jc w:val="left"/>
        <w:rPr>
          <w:sz w:val="21"/>
          <w:szCs w:val="21"/>
          <w:lang w:val="it-IT"/>
        </w:rPr>
      </w:pPr>
      <w:r w:rsidRPr="00BF0CDF">
        <w:rPr>
          <w:sz w:val="21"/>
          <w:szCs w:val="21"/>
          <w:lang w:val="it-IT"/>
        </w:rPr>
        <w:t xml:space="preserve">           </w:t>
      </w:r>
    </w:p>
    <w:p w:rsidR="00BF0CDF" w:rsidRPr="00BF0CDF" w:rsidRDefault="00BF0CDF" w:rsidP="00BF0CDF">
      <w:pPr>
        <w:pStyle w:val="KreuTitull"/>
        <w:keepNext w:val="0"/>
        <w:jc w:val="left"/>
        <w:rPr>
          <w:sz w:val="21"/>
          <w:szCs w:val="21"/>
          <w:lang w:val="it-IT"/>
        </w:rPr>
      </w:pPr>
      <w:r w:rsidRPr="00BF0CDF">
        <w:rPr>
          <w:sz w:val="21"/>
          <w:szCs w:val="21"/>
          <w:lang w:val="it-IT"/>
        </w:rPr>
        <w:t xml:space="preserve">           1</w:t>
      </w:r>
      <w:r w:rsidRPr="00BF0CDF">
        <w:rPr>
          <w:caps w:val="0"/>
          <w:sz w:val="21"/>
          <w:szCs w:val="21"/>
          <w:lang w:val="it-IT"/>
        </w:rPr>
        <w:t>.  Ndërtimi organizativ dhe funksionet kryesore të SUQU-së</w:t>
      </w:r>
    </w:p>
    <w:p w:rsidR="00BF0CDF" w:rsidRPr="00BF0CDF" w:rsidRDefault="00BF0CDF" w:rsidP="00BF0CDF">
      <w:pPr>
        <w:pStyle w:val="Paragrafi0"/>
        <w:rPr>
          <w:sz w:val="21"/>
          <w:szCs w:val="21"/>
          <w:lang w:val="it-IT"/>
        </w:rPr>
      </w:pPr>
      <w:r w:rsidRPr="00BF0CDF">
        <w:rPr>
          <w:sz w:val="21"/>
          <w:szCs w:val="21"/>
          <w:lang w:val="it-IT"/>
        </w:rPr>
        <w:t>1.1 Funksionet kryesore drejtuese të SUQU-së janë si më poshtë:</w:t>
      </w:r>
    </w:p>
    <w:p w:rsidR="00BF0CDF" w:rsidRPr="00BC170B" w:rsidRDefault="00BF0CDF" w:rsidP="00BF0CDF">
      <w:pPr>
        <w:pStyle w:val="Paragrafi0"/>
        <w:rPr>
          <w:sz w:val="21"/>
          <w:szCs w:val="21"/>
          <w:lang w:val="it-IT"/>
        </w:rPr>
      </w:pPr>
      <w:r w:rsidRPr="00BC170B">
        <w:rPr>
          <w:sz w:val="21"/>
          <w:szCs w:val="21"/>
          <w:lang w:val="it-IT"/>
        </w:rPr>
        <w:t>1. Drejtori i Përgjithshëm i SUQU-së</w:t>
      </w:r>
    </w:p>
    <w:p w:rsidR="00BF0CDF" w:rsidRPr="00BC170B" w:rsidRDefault="00BF0CDF" w:rsidP="00BF0CDF">
      <w:pPr>
        <w:pStyle w:val="Paragrafi0"/>
        <w:rPr>
          <w:sz w:val="21"/>
          <w:szCs w:val="21"/>
          <w:lang w:val="it-IT"/>
        </w:rPr>
      </w:pPr>
      <w:r w:rsidRPr="00BC170B">
        <w:rPr>
          <w:sz w:val="21"/>
          <w:szCs w:val="21"/>
          <w:lang w:val="it-IT"/>
        </w:rPr>
        <w:t>2. Bordi tekniko-administrativ (BTA)</w:t>
      </w:r>
    </w:p>
    <w:p w:rsidR="00BF0CDF" w:rsidRPr="00BC170B" w:rsidRDefault="00BF0CDF" w:rsidP="00BF0CDF">
      <w:pPr>
        <w:pStyle w:val="Paragrafi0"/>
        <w:rPr>
          <w:sz w:val="21"/>
          <w:szCs w:val="21"/>
          <w:lang w:val="it-IT"/>
        </w:rPr>
      </w:pPr>
      <w:r w:rsidRPr="00BC170B">
        <w:rPr>
          <w:sz w:val="21"/>
          <w:szCs w:val="21"/>
          <w:lang w:val="it-IT"/>
        </w:rPr>
        <w:t>3. Nëndrejtori mjekimit/ Kryetar i Komisionit Ushtarak Mjekësor</w:t>
      </w:r>
    </w:p>
    <w:p w:rsidR="00BF0CDF" w:rsidRPr="00BC170B" w:rsidRDefault="00BF0CDF" w:rsidP="00BF0CDF">
      <w:pPr>
        <w:pStyle w:val="Paragrafi0"/>
        <w:rPr>
          <w:sz w:val="21"/>
          <w:szCs w:val="21"/>
          <w:lang w:val="it-IT"/>
        </w:rPr>
      </w:pPr>
      <w:r w:rsidRPr="00BC170B">
        <w:rPr>
          <w:sz w:val="21"/>
          <w:szCs w:val="21"/>
          <w:lang w:val="it-IT"/>
        </w:rPr>
        <w:t>4. Nëndrejtori administratës/shërbimeve</w:t>
      </w:r>
    </w:p>
    <w:p w:rsidR="00BF0CDF" w:rsidRPr="00BC170B" w:rsidRDefault="00BF0CDF" w:rsidP="00BF0CDF">
      <w:pPr>
        <w:pStyle w:val="Paragrafi0"/>
        <w:rPr>
          <w:sz w:val="21"/>
          <w:szCs w:val="21"/>
          <w:lang w:val="it-IT"/>
        </w:rPr>
      </w:pPr>
      <w:r w:rsidRPr="00BC170B">
        <w:rPr>
          <w:sz w:val="21"/>
          <w:szCs w:val="21"/>
          <w:lang w:val="it-IT"/>
        </w:rPr>
        <w:t>5. Drejtori i Spitali Ushtarak (SU)</w:t>
      </w:r>
    </w:p>
    <w:p w:rsidR="00BF0CDF" w:rsidRPr="00BC170B" w:rsidRDefault="00BF0CDF" w:rsidP="00BF0CDF">
      <w:pPr>
        <w:pStyle w:val="Paragrafi0"/>
        <w:rPr>
          <w:sz w:val="21"/>
          <w:szCs w:val="21"/>
          <w:lang w:val="it-IT"/>
        </w:rPr>
      </w:pPr>
      <w:r w:rsidRPr="00BC170B">
        <w:rPr>
          <w:sz w:val="21"/>
          <w:szCs w:val="21"/>
          <w:lang w:val="it-IT"/>
        </w:rPr>
        <w:t>6. Drejtori i Instituti të Kërkimeve Mjekësore Ushtarake ( IKMU)</w:t>
      </w:r>
    </w:p>
    <w:p w:rsidR="00BF0CDF" w:rsidRPr="00BC170B" w:rsidRDefault="00BF0CDF" w:rsidP="00BF0CDF">
      <w:pPr>
        <w:pStyle w:val="Paragrafi0"/>
        <w:rPr>
          <w:sz w:val="21"/>
          <w:szCs w:val="21"/>
          <w:lang w:val="it-IT"/>
        </w:rPr>
      </w:pPr>
      <w:r w:rsidRPr="00BC170B">
        <w:rPr>
          <w:sz w:val="21"/>
          <w:szCs w:val="21"/>
          <w:lang w:val="it-IT"/>
        </w:rPr>
        <w:t xml:space="preserve">7. Drejtori i Qendrës Kombëtare të Traumës (QKT) </w:t>
      </w:r>
    </w:p>
    <w:p w:rsidR="00BF0CDF" w:rsidRPr="00BC170B" w:rsidRDefault="00BF0CDF" w:rsidP="00BF0CDF">
      <w:pPr>
        <w:pStyle w:val="Paragrafi0"/>
        <w:rPr>
          <w:sz w:val="21"/>
          <w:szCs w:val="21"/>
          <w:lang w:val="it-IT"/>
        </w:rPr>
      </w:pPr>
      <w:r w:rsidRPr="00BC170B">
        <w:rPr>
          <w:sz w:val="21"/>
          <w:szCs w:val="21"/>
          <w:lang w:val="it-IT"/>
        </w:rPr>
        <w:t>8. Kryeinfermieri i Përgjithshëm.</w:t>
      </w:r>
    </w:p>
    <w:p w:rsidR="00BF0CDF" w:rsidRPr="00BC170B" w:rsidRDefault="00BF0CDF" w:rsidP="00BF0CDF">
      <w:pPr>
        <w:pStyle w:val="Paragrafi0"/>
        <w:rPr>
          <w:sz w:val="21"/>
          <w:szCs w:val="21"/>
          <w:lang w:val="it-IT"/>
        </w:rPr>
      </w:pPr>
      <w:r w:rsidRPr="00BC170B">
        <w:rPr>
          <w:rStyle w:val="TitulliTitullChar"/>
          <w:sz w:val="21"/>
          <w:szCs w:val="21"/>
          <w:lang w:val="it-IT"/>
        </w:rPr>
        <w:lastRenderedPageBreak/>
        <w:t xml:space="preserve">2. </w:t>
      </w:r>
      <w:r w:rsidRPr="00BC170B">
        <w:rPr>
          <w:rStyle w:val="TitulliTitullChar"/>
          <w:caps w:val="0"/>
          <w:sz w:val="21"/>
          <w:szCs w:val="21"/>
          <w:lang w:val="it-IT"/>
        </w:rPr>
        <w:t>Kompetencat e emërimit dhe shkarkimit nga detyra</w:t>
      </w:r>
    </w:p>
    <w:p w:rsidR="00BF0CDF" w:rsidRPr="00BC170B" w:rsidRDefault="00BF0CDF" w:rsidP="00BF0CDF">
      <w:pPr>
        <w:pStyle w:val="Paragrafi0"/>
        <w:rPr>
          <w:sz w:val="21"/>
          <w:szCs w:val="21"/>
          <w:lang w:val="it-IT"/>
        </w:rPr>
      </w:pPr>
      <w:r w:rsidRPr="00BC170B">
        <w:rPr>
          <w:sz w:val="21"/>
          <w:szCs w:val="21"/>
          <w:lang w:val="it-IT"/>
        </w:rPr>
        <w:t>2.1 Kryeministri emëron dhe shkarkon nga detyra drejtorin e Përgjithshëm të SUQU-së me propozim të Ministrit të Mbrojtjes.</w:t>
      </w:r>
    </w:p>
    <w:p w:rsidR="00BF0CDF" w:rsidRPr="00BC170B" w:rsidRDefault="00BF0CDF" w:rsidP="00BF0CDF">
      <w:pPr>
        <w:pStyle w:val="Paragrafi0"/>
        <w:rPr>
          <w:sz w:val="21"/>
          <w:szCs w:val="21"/>
          <w:lang w:val="it-IT"/>
        </w:rPr>
      </w:pPr>
      <w:r w:rsidRPr="00BC170B">
        <w:rPr>
          <w:sz w:val="21"/>
          <w:szCs w:val="21"/>
          <w:lang w:val="it-IT"/>
        </w:rPr>
        <w:t>2.2 Ministri i Mbrojtjes emëron dhe shkarkon nga detyra me propozim të Bordit Tekniko-Administrativ:</w:t>
      </w:r>
    </w:p>
    <w:p w:rsidR="00BF0CDF" w:rsidRPr="00BC170B" w:rsidRDefault="00BF0CDF" w:rsidP="00BF0CDF">
      <w:pPr>
        <w:pStyle w:val="Paragrafi0"/>
        <w:rPr>
          <w:sz w:val="21"/>
          <w:szCs w:val="21"/>
          <w:lang w:val="it-IT"/>
        </w:rPr>
      </w:pPr>
      <w:r w:rsidRPr="00BC170B">
        <w:rPr>
          <w:sz w:val="21"/>
          <w:szCs w:val="21"/>
          <w:lang w:val="it-IT"/>
        </w:rPr>
        <w:t>- Nëndrejtorin e mjekimit/Kryetar i Komisionit Ushtarak Mjekësor,</w:t>
      </w:r>
    </w:p>
    <w:p w:rsidR="00BF0CDF" w:rsidRPr="00BC170B" w:rsidRDefault="00BF0CDF" w:rsidP="00BF0CDF">
      <w:pPr>
        <w:pStyle w:val="Paragrafi0"/>
        <w:rPr>
          <w:sz w:val="21"/>
          <w:szCs w:val="21"/>
          <w:lang w:val="it-IT"/>
        </w:rPr>
      </w:pPr>
      <w:r w:rsidRPr="00BC170B">
        <w:rPr>
          <w:sz w:val="21"/>
          <w:szCs w:val="21"/>
          <w:lang w:val="it-IT"/>
        </w:rPr>
        <w:t>- Nëndrejtorin e administratës/shërbimeve,</w:t>
      </w:r>
    </w:p>
    <w:p w:rsidR="00BF0CDF" w:rsidRPr="00BC170B" w:rsidRDefault="00BF0CDF" w:rsidP="00BF0CDF">
      <w:pPr>
        <w:pStyle w:val="Paragrafi0"/>
        <w:rPr>
          <w:sz w:val="21"/>
          <w:szCs w:val="21"/>
          <w:lang w:val="it-IT"/>
        </w:rPr>
      </w:pPr>
      <w:r w:rsidRPr="00BC170B">
        <w:rPr>
          <w:sz w:val="21"/>
          <w:szCs w:val="21"/>
          <w:lang w:val="it-IT"/>
        </w:rPr>
        <w:t>- Drejtorin e Spitalit Ushtarak,</w:t>
      </w:r>
    </w:p>
    <w:p w:rsidR="00BF0CDF" w:rsidRPr="00BC170B" w:rsidRDefault="00BF0CDF" w:rsidP="00BF0CDF">
      <w:pPr>
        <w:pStyle w:val="Paragrafi0"/>
        <w:rPr>
          <w:sz w:val="21"/>
          <w:szCs w:val="21"/>
          <w:lang w:val="it-IT"/>
        </w:rPr>
      </w:pPr>
      <w:r w:rsidRPr="00BC170B">
        <w:rPr>
          <w:sz w:val="21"/>
          <w:szCs w:val="21"/>
          <w:lang w:val="it-IT"/>
        </w:rPr>
        <w:t>- Drejtorin e Institutit të Kërkimeve Mjekësore Ushtarake,</w:t>
      </w:r>
    </w:p>
    <w:p w:rsidR="00BF0CDF" w:rsidRPr="00BC170B" w:rsidRDefault="00BF0CDF" w:rsidP="00BF0CDF">
      <w:pPr>
        <w:pStyle w:val="Paragrafi0"/>
        <w:rPr>
          <w:sz w:val="21"/>
          <w:szCs w:val="21"/>
          <w:lang w:val="it-IT"/>
        </w:rPr>
      </w:pPr>
      <w:r w:rsidRPr="00BC170B">
        <w:rPr>
          <w:sz w:val="21"/>
          <w:szCs w:val="21"/>
          <w:lang w:val="it-IT"/>
        </w:rPr>
        <w:t>- Drejtorin e Qendrës Kombëtare të Traumatologjisë,</w:t>
      </w:r>
    </w:p>
    <w:p w:rsidR="00BF0CDF" w:rsidRPr="00BC170B" w:rsidRDefault="00BF0CDF" w:rsidP="00BF0CDF">
      <w:pPr>
        <w:pStyle w:val="Paragrafi0"/>
        <w:rPr>
          <w:sz w:val="21"/>
          <w:szCs w:val="21"/>
          <w:lang w:val="it-IT"/>
        </w:rPr>
      </w:pPr>
      <w:r w:rsidRPr="00BC170B">
        <w:rPr>
          <w:sz w:val="21"/>
          <w:szCs w:val="21"/>
          <w:lang w:val="it-IT"/>
        </w:rPr>
        <w:t>- Kryeinfermierin e Përgjithshëm,</w:t>
      </w:r>
    </w:p>
    <w:p w:rsidR="00BF0CDF" w:rsidRPr="00BC170B" w:rsidRDefault="00BF0CDF" w:rsidP="00BF0CDF">
      <w:pPr>
        <w:pStyle w:val="Paragrafi0"/>
        <w:rPr>
          <w:sz w:val="21"/>
          <w:szCs w:val="21"/>
          <w:lang w:val="it-IT"/>
        </w:rPr>
      </w:pPr>
      <w:r w:rsidRPr="00BC170B">
        <w:rPr>
          <w:sz w:val="21"/>
          <w:szCs w:val="21"/>
          <w:lang w:val="it-IT"/>
        </w:rPr>
        <w:t>- Shefat e shërbimeve,</w:t>
      </w:r>
    </w:p>
    <w:p w:rsidR="00BF0CDF" w:rsidRPr="0019262E" w:rsidRDefault="00BF0CDF" w:rsidP="00BF0CDF">
      <w:pPr>
        <w:pStyle w:val="Paragrafi0"/>
        <w:rPr>
          <w:sz w:val="21"/>
          <w:szCs w:val="21"/>
        </w:rPr>
      </w:pPr>
      <w:r w:rsidRPr="0019262E">
        <w:rPr>
          <w:sz w:val="21"/>
          <w:szCs w:val="21"/>
        </w:rPr>
        <w:t>- Shefin e shërbimit ambulator,</w:t>
      </w:r>
    </w:p>
    <w:p w:rsidR="00BF0CDF" w:rsidRPr="0019262E" w:rsidRDefault="00BF0CDF" w:rsidP="00BF0CDF">
      <w:pPr>
        <w:pStyle w:val="Paragrafi0"/>
        <w:rPr>
          <w:sz w:val="21"/>
          <w:szCs w:val="21"/>
        </w:rPr>
      </w:pPr>
      <w:r w:rsidRPr="0019262E">
        <w:rPr>
          <w:sz w:val="21"/>
          <w:szCs w:val="21"/>
        </w:rPr>
        <w:t>- Personelin ushtarak dhe personelin e lartë civil.</w:t>
      </w:r>
    </w:p>
    <w:p w:rsidR="00BF0CDF" w:rsidRPr="0019262E" w:rsidRDefault="00BF0CDF" w:rsidP="00BF0CDF">
      <w:pPr>
        <w:pStyle w:val="Paragrafi0"/>
        <w:rPr>
          <w:sz w:val="21"/>
          <w:szCs w:val="21"/>
        </w:rPr>
      </w:pPr>
      <w:r w:rsidRPr="0019262E">
        <w:rPr>
          <w:sz w:val="21"/>
          <w:szCs w:val="21"/>
        </w:rPr>
        <w:t>2.3 Drejtori i Përgjithshëm i SUQU-së emëron dhe shkarkon nga detyra personelin e ulët civil, mjekësor dhe jomjekësor.</w:t>
      </w:r>
    </w:p>
    <w:p w:rsidR="00BF0CDF" w:rsidRPr="0019262E" w:rsidRDefault="00BF0CDF" w:rsidP="00BF0CDF">
      <w:pPr>
        <w:pStyle w:val="Paragrafi0"/>
        <w:ind w:firstLine="0"/>
        <w:rPr>
          <w:sz w:val="21"/>
          <w:szCs w:val="21"/>
        </w:rPr>
      </w:pPr>
    </w:p>
    <w:p w:rsidR="00BF0CDF" w:rsidRPr="00BC170B" w:rsidRDefault="00BF0CDF" w:rsidP="00BF0CDF">
      <w:pPr>
        <w:pStyle w:val="TitulliTitull"/>
        <w:keepNext w:val="0"/>
        <w:rPr>
          <w:sz w:val="21"/>
          <w:szCs w:val="21"/>
          <w:lang w:val="it-IT"/>
        </w:rPr>
      </w:pPr>
      <w:r w:rsidRPr="00BC170B">
        <w:rPr>
          <w:sz w:val="21"/>
          <w:szCs w:val="21"/>
          <w:lang w:val="it-IT"/>
        </w:rPr>
        <w:t>PJESA E DYTË</w:t>
      </w:r>
    </w:p>
    <w:p w:rsidR="00BF0CDF" w:rsidRPr="00BC170B" w:rsidRDefault="00BF0CDF" w:rsidP="00BF0CDF">
      <w:pPr>
        <w:pStyle w:val="TitulliTitull"/>
        <w:keepNext w:val="0"/>
        <w:rPr>
          <w:sz w:val="21"/>
          <w:szCs w:val="21"/>
          <w:lang w:val="it-IT"/>
        </w:rPr>
      </w:pPr>
      <w:r w:rsidRPr="00BC170B">
        <w:rPr>
          <w:sz w:val="21"/>
          <w:szCs w:val="21"/>
          <w:lang w:val="it-IT"/>
        </w:rPr>
        <w:t>FUNKSIONET E LARTA TË DREJTIMIT</w:t>
      </w:r>
    </w:p>
    <w:p w:rsidR="00BF0CDF" w:rsidRPr="00BC170B" w:rsidRDefault="00BF0CDF" w:rsidP="00BF0CDF">
      <w:pPr>
        <w:pStyle w:val="TitulliTitull"/>
        <w:keepNext w:val="0"/>
        <w:rPr>
          <w:sz w:val="21"/>
          <w:szCs w:val="21"/>
          <w:lang w:val="it-IT"/>
        </w:rPr>
      </w:pPr>
    </w:p>
    <w:p w:rsidR="00BF0CDF" w:rsidRPr="00BC170B" w:rsidRDefault="00BF0CDF" w:rsidP="00BF0CDF">
      <w:pPr>
        <w:pStyle w:val="TitulliTitull"/>
        <w:keepNext w:val="0"/>
        <w:rPr>
          <w:sz w:val="21"/>
          <w:szCs w:val="21"/>
          <w:lang w:val="it-IT"/>
        </w:rPr>
      </w:pPr>
      <w:r w:rsidRPr="00BC170B">
        <w:rPr>
          <w:sz w:val="21"/>
          <w:szCs w:val="21"/>
          <w:lang w:val="it-IT"/>
        </w:rPr>
        <w:t>Kreu I</w:t>
      </w:r>
    </w:p>
    <w:p w:rsidR="00BF0CDF" w:rsidRPr="00BC170B" w:rsidRDefault="00BF0CDF" w:rsidP="00BF0CDF">
      <w:pPr>
        <w:pStyle w:val="TitulliTitull"/>
        <w:keepNext w:val="0"/>
        <w:rPr>
          <w:sz w:val="21"/>
          <w:szCs w:val="21"/>
          <w:lang w:val="it-IT"/>
        </w:rPr>
      </w:pPr>
      <w:r w:rsidRPr="00BC170B">
        <w:rPr>
          <w:sz w:val="21"/>
          <w:szCs w:val="21"/>
          <w:lang w:val="it-IT"/>
        </w:rPr>
        <w:t xml:space="preserve">       </w:t>
      </w:r>
    </w:p>
    <w:p w:rsidR="00BF0CDF" w:rsidRPr="00BC170B" w:rsidRDefault="00BF0CDF" w:rsidP="00BF0CDF">
      <w:pPr>
        <w:pStyle w:val="TitulliTitull"/>
        <w:keepNext w:val="0"/>
        <w:jc w:val="left"/>
        <w:rPr>
          <w:sz w:val="21"/>
          <w:szCs w:val="21"/>
          <w:lang w:val="it-IT"/>
        </w:rPr>
      </w:pPr>
      <w:r w:rsidRPr="00BC170B">
        <w:rPr>
          <w:sz w:val="21"/>
          <w:szCs w:val="21"/>
          <w:lang w:val="it-IT"/>
        </w:rPr>
        <w:t xml:space="preserve">           1. </w:t>
      </w:r>
      <w:r w:rsidRPr="00BC170B">
        <w:rPr>
          <w:caps w:val="0"/>
          <w:sz w:val="21"/>
          <w:szCs w:val="21"/>
          <w:lang w:val="it-IT"/>
        </w:rPr>
        <w:t>Drejtori i Përgjithshëm i SUQU-së</w:t>
      </w:r>
    </w:p>
    <w:p w:rsidR="00BF0CDF" w:rsidRPr="00BC170B" w:rsidRDefault="00BF0CDF" w:rsidP="00BF0CDF">
      <w:pPr>
        <w:pStyle w:val="Paragrafi0"/>
        <w:rPr>
          <w:sz w:val="21"/>
          <w:szCs w:val="21"/>
          <w:lang w:val="it-IT"/>
        </w:rPr>
      </w:pPr>
      <w:r w:rsidRPr="00BC170B">
        <w:rPr>
          <w:sz w:val="21"/>
          <w:szCs w:val="21"/>
          <w:lang w:val="it-IT"/>
        </w:rPr>
        <w:t>1. Është epror për të gjithë personelin e spitalit dhe ka varësi direkte nga Ministri i Mbrojtjes.</w:t>
      </w:r>
    </w:p>
    <w:p w:rsidR="00BF0CDF" w:rsidRPr="00BC170B" w:rsidRDefault="00BF0CDF" w:rsidP="00BF0CDF">
      <w:pPr>
        <w:pStyle w:val="Paragrafi0"/>
        <w:rPr>
          <w:sz w:val="21"/>
          <w:szCs w:val="21"/>
          <w:lang w:val="it-IT"/>
        </w:rPr>
      </w:pPr>
      <w:r w:rsidRPr="00BC170B">
        <w:rPr>
          <w:sz w:val="21"/>
          <w:szCs w:val="21"/>
          <w:lang w:val="it-IT"/>
        </w:rPr>
        <w:t xml:space="preserve">1.2 Ka përgjegjësi kryesore për realizimin e detyrave që ka spitali në përputhje me ligjet dhe aktet nënligjore, urdhrat dhe udhëzimet e Ministrit të Mbrojtjes, kërkesat e rregulloreve ushtarake, rekomandimet teknike të Ministrisë së Shëndetësisë dhe ato të karakterit pedagogjik të Ministrisë së Arsimit dhe Shkencës. </w:t>
      </w:r>
    </w:p>
    <w:p w:rsidR="00BF0CDF" w:rsidRPr="0019262E" w:rsidRDefault="00BF0CDF" w:rsidP="00BF0CDF">
      <w:pPr>
        <w:pStyle w:val="Paragrafi0"/>
        <w:rPr>
          <w:sz w:val="21"/>
          <w:szCs w:val="21"/>
        </w:rPr>
      </w:pPr>
      <w:r w:rsidRPr="0019262E">
        <w:rPr>
          <w:sz w:val="21"/>
          <w:szCs w:val="21"/>
        </w:rPr>
        <w:t xml:space="preserve">1.3 Është mjek ushtarak dhe komandant i spitalit, me gradën “Kolonel” ose “Gjeneral Brigade”. </w:t>
      </w:r>
    </w:p>
    <w:p w:rsidR="00BF0CDF" w:rsidRPr="0019262E" w:rsidRDefault="00BF0CDF" w:rsidP="00BF0CDF">
      <w:pPr>
        <w:pStyle w:val="Paragrafi0"/>
        <w:rPr>
          <w:sz w:val="21"/>
          <w:szCs w:val="21"/>
        </w:rPr>
      </w:pPr>
      <w:r w:rsidRPr="0019262E">
        <w:rPr>
          <w:sz w:val="21"/>
          <w:szCs w:val="21"/>
        </w:rPr>
        <w:t xml:space="preserve">1.4 Ai përfaqëson spitalin si person juridik dhe është titullari ekzekutiv, drejtues, organizues dhe kontrollues i të gjithë aktivitetit të spitalit. </w:t>
      </w:r>
    </w:p>
    <w:p w:rsidR="00BF0CDF" w:rsidRPr="0019262E" w:rsidRDefault="00BF0CDF" w:rsidP="00BF0CDF">
      <w:pPr>
        <w:pStyle w:val="Paragrafi0"/>
        <w:rPr>
          <w:sz w:val="21"/>
          <w:szCs w:val="21"/>
        </w:rPr>
      </w:pPr>
      <w:r w:rsidRPr="0019262E">
        <w:rPr>
          <w:sz w:val="21"/>
          <w:szCs w:val="21"/>
        </w:rPr>
        <w:t xml:space="preserve">1.5 Në varësi direkt të tij janë nëndrejtori i mjekimit dhe kryetari i KUM-it, nëndrejtori i administratës/shërbimeve, drejtori i SU-së, drejtori i IKMU-së, drejtori i QKT-së, kryeinfermierja e përgjithshme, shefi i sekretarisë sekrete dhe specialisti i sigurisë, shefi i zyrës dhe këshilltari ligjor, shefi i personelit, shefi i financës dhe shefi i farmacisë. </w:t>
      </w:r>
    </w:p>
    <w:p w:rsidR="00BF0CDF" w:rsidRPr="0019262E" w:rsidRDefault="00BF0CDF" w:rsidP="00BF0CDF">
      <w:pPr>
        <w:pStyle w:val="Paragrafi0"/>
        <w:rPr>
          <w:sz w:val="21"/>
          <w:szCs w:val="21"/>
        </w:rPr>
      </w:pPr>
      <w:r w:rsidRPr="0019262E">
        <w:rPr>
          <w:sz w:val="21"/>
          <w:szCs w:val="21"/>
        </w:rPr>
        <w:t xml:space="preserve">1.6 Organizon dhe drejton mbledhjet e stafit të tij dhe strukturave të tjera të spitalit. </w:t>
      </w:r>
    </w:p>
    <w:p w:rsidR="00BF0CDF" w:rsidRPr="0019262E" w:rsidRDefault="00BF0CDF" w:rsidP="00BF0CDF">
      <w:pPr>
        <w:pStyle w:val="Paragrafi0"/>
        <w:rPr>
          <w:sz w:val="21"/>
          <w:szCs w:val="21"/>
        </w:rPr>
      </w:pPr>
      <w:r w:rsidRPr="0019262E">
        <w:rPr>
          <w:sz w:val="21"/>
          <w:szCs w:val="21"/>
        </w:rPr>
        <w:t xml:space="preserve">1.7 Organizon, drejton dhe analizon të gjitha problemet ekonomikofinanciare të spitalit. </w:t>
      </w:r>
    </w:p>
    <w:p w:rsidR="00BF0CDF" w:rsidRPr="0019262E" w:rsidRDefault="00BF0CDF" w:rsidP="00BF0CDF">
      <w:pPr>
        <w:pStyle w:val="Paragrafi0"/>
        <w:rPr>
          <w:sz w:val="21"/>
          <w:szCs w:val="21"/>
        </w:rPr>
      </w:pPr>
      <w:r w:rsidRPr="0019262E">
        <w:rPr>
          <w:sz w:val="21"/>
          <w:szCs w:val="21"/>
        </w:rPr>
        <w:t xml:space="preserve">1.8 Organizon kontrolle vetëm dhe me grupe pune për aktivitetin e shërbimeve mjekësore dhe jo mjekësore dhe merr vendimet përkatëse për përmirësimin e gjendjes. </w:t>
      </w:r>
    </w:p>
    <w:p w:rsidR="00BF0CDF" w:rsidRPr="00BC170B" w:rsidRDefault="00BF0CDF" w:rsidP="00BF0CDF">
      <w:pPr>
        <w:pStyle w:val="Paragrafi0"/>
        <w:rPr>
          <w:sz w:val="21"/>
          <w:szCs w:val="21"/>
          <w:lang w:val="it-IT"/>
        </w:rPr>
      </w:pPr>
      <w:r w:rsidRPr="00BC170B">
        <w:rPr>
          <w:sz w:val="21"/>
          <w:szCs w:val="21"/>
          <w:lang w:val="it-IT"/>
        </w:rPr>
        <w:t xml:space="preserve">1.9 Krijon komisionet e ndryshme funksionale të spitalit, mjekësore dhe administrative. </w:t>
      </w:r>
    </w:p>
    <w:p w:rsidR="00BF0CDF" w:rsidRPr="00BC170B" w:rsidRDefault="00BF0CDF" w:rsidP="00BF0CDF">
      <w:pPr>
        <w:pStyle w:val="Paragrafi0"/>
        <w:rPr>
          <w:sz w:val="21"/>
          <w:szCs w:val="21"/>
          <w:lang w:val="it-IT"/>
        </w:rPr>
      </w:pPr>
      <w:r w:rsidRPr="00BC170B">
        <w:rPr>
          <w:sz w:val="21"/>
          <w:szCs w:val="21"/>
          <w:lang w:val="it-IT"/>
        </w:rPr>
        <w:t xml:space="preserve">1.10 Ndjek realizimin e treguesve ekonomiko-financiar të spitalit. </w:t>
      </w:r>
    </w:p>
    <w:p w:rsidR="00BF0CDF" w:rsidRPr="00BC170B" w:rsidRDefault="00BF0CDF" w:rsidP="00BF0CDF">
      <w:pPr>
        <w:pStyle w:val="Paragrafi0"/>
        <w:rPr>
          <w:sz w:val="21"/>
          <w:szCs w:val="21"/>
          <w:lang w:val="it-IT"/>
        </w:rPr>
      </w:pPr>
      <w:r w:rsidRPr="00BC170B">
        <w:rPr>
          <w:sz w:val="21"/>
          <w:szCs w:val="21"/>
          <w:lang w:val="it-IT"/>
        </w:rPr>
        <w:t xml:space="preserve">1.11 Mban lidhje institucionale me Ministrinë e Shëndetësisë, Ministrinë e Arsimit dhe Shkencës, si dhe donatorëve të ndryshëm civilë dhe ushtarakë. </w:t>
      </w:r>
    </w:p>
    <w:p w:rsidR="00BF0CDF" w:rsidRPr="00BC170B" w:rsidRDefault="00BF0CDF" w:rsidP="00BF0CDF">
      <w:pPr>
        <w:pStyle w:val="Paragrafi0"/>
        <w:rPr>
          <w:sz w:val="21"/>
          <w:szCs w:val="21"/>
          <w:lang w:val="it-IT"/>
        </w:rPr>
      </w:pPr>
      <w:r w:rsidRPr="00BC170B">
        <w:rPr>
          <w:sz w:val="21"/>
          <w:szCs w:val="21"/>
          <w:lang w:val="it-IT"/>
        </w:rPr>
        <w:t xml:space="preserve">1.12 Merr masa administrative për shkelje të Kodit të Punës, kontratës së punës dhe rregulloreve të shërbimit. </w:t>
      </w:r>
    </w:p>
    <w:p w:rsidR="00BF0CDF" w:rsidRPr="00BF0CDF" w:rsidRDefault="00BF0CDF" w:rsidP="00BF0CDF">
      <w:pPr>
        <w:pStyle w:val="Paragrafi0"/>
        <w:rPr>
          <w:sz w:val="21"/>
          <w:szCs w:val="21"/>
          <w:lang w:val="it-IT"/>
        </w:rPr>
      </w:pPr>
      <w:r w:rsidRPr="00BF0CDF">
        <w:rPr>
          <w:sz w:val="21"/>
          <w:szCs w:val="21"/>
          <w:lang w:val="it-IT"/>
        </w:rPr>
        <w:t xml:space="preserve">1.13 Nënshkruan kontratën e punës për punonjësit civilë mjekësorë dhe jo mjekësorë të spitalit. </w:t>
      </w:r>
    </w:p>
    <w:p w:rsidR="00BF0CDF" w:rsidRPr="00BF0CDF" w:rsidRDefault="00BF0CDF" w:rsidP="00BF0CDF">
      <w:pPr>
        <w:pStyle w:val="Paragrafi0"/>
        <w:rPr>
          <w:sz w:val="21"/>
          <w:szCs w:val="21"/>
          <w:lang w:val="it-IT"/>
        </w:rPr>
      </w:pPr>
      <w:r w:rsidRPr="00BF0CDF">
        <w:rPr>
          <w:sz w:val="21"/>
          <w:szCs w:val="21"/>
          <w:lang w:val="it-IT"/>
        </w:rPr>
        <w:t xml:space="preserve">1.14 Nënshkruan të gjitha aktet që angazhojnë spitalin ndaj subjekteve apo personave juridikë. </w:t>
      </w:r>
    </w:p>
    <w:p w:rsidR="00BF0CDF" w:rsidRPr="00BF0CDF" w:rsidRDefault="00BF0CDF" w:rsidP="00BF0CDF">
      <w:pPr>
        <w:pStyle w:val="Paragrafi0"/>
        <w:rPr>
          <w:sz w:val="21"/>
          <w:szCs w:val="21"/>
          <w:lang w:val="it-IT"/>
        </w:rPr>
      </w:pPr>
      <w:r w:rsidRPr="00BF0CDF">
        <w:rPr>
          <w:sz w:val="21"/>
          <w:szCs w:val="21"/>
          <w:lang w:val="it-IT"/>
        </w:rPr>
        <w:t xml:space="preserve">1.15 Delegon kompetenca administrative dhe tekniko-organizative tek vartësit e tij. </w:t>
      </w:r>
    </w:p>
    <w:p w:rsidR="00BF0CDF" w:rsidRPr="00BF0CDF" w:rsidRDefault="00BF0CDF" w:rsidP="00BF0CDF">
      <w:pPr>
        <w:pStyle w:val="Paragrafi0"/>
        <w:rPr>
          <w:sz w:val="21"/>
          <w:szCs w:val="21"/>
          <w:lang w:val="it-IT"/>
        </w:rPr>
      </w:pPr>
      <w:r w:rsidRPr="00BF0CDF">
        <w:rPr>
          <w:sz w:val="21"/>
          <w:szCs w:val="21"/>
          <w:lang w:val="it-IT"/>
        </w:rPr>
        <w:t xml:space="preserve">1.16 Raporton me shkrim dhe me gojë sa herë që i kërkohet tek Ministri i Mbrojtjes dhe Shefi i Shtabit të Përgjithshëm të FA-së. </w:t>
      </w:r>
    </w:p>
    <w:p w:rsidR="00BF0CDF" w:rsidRPr="00BF0CDF" w:rsidRDefault="00BF0CDF" w:rsidP="00BF0CDF">
      <w:pPr>
        <w:pStyle w:val="Paragrafi0"/>
        <w:rPr>
          <w:sz w:val="21"/>
          <w:szCs w:val="21"/>
          <w:lang w:val="it-IT"/>
        </w:rPr>
      </w:pPr>
      <w:r w:rsidRPr="00BF0CDF">
        <w:rPr>
          <w:sz w:val="21"/>
          <w:szCs w:val="21"/>
          <w:lang w:val="it-IT"/>
        </w:rPr>
        <w:lastRenderedPageBreak/>
        <w:t xml:space="preserve">1.17 Shqyrton propozimet e drejtorëve të strukturave të SUQU-së dhe i propozon BTA-së emërimet, transferimet dhe shkarkimet e të gjithë personelit të SUQU-së. </w:t>
      </w:r>
    </w:p>
    <w:p w:rsidR="00BF0CDF" w:rsidRPr="00BF0CDF" w:rsidRDefault="00BF0CDF" w:rsidP="00BF0CDF">
      <w:pPr>
        <w:pStyle w:val="Paragrafi0"/>
        <w:ind w:firstLine="0"/>
        <w:rPr>
          <w:sz w:val="21"/>
          <w:szCs w:val="21"/>
          <w:lang w:val="it-IT"/>
        </w:rPr>
      </w:pPr>
    </w:p>
    <w:p w:rsidR="00BF0CDF" w:rsidRPr="00BC170B" w:rsidRDefault="00BF0CDF" w:rsidP="00BF0CDF">
      <w:pPr>
        <w:pStyle w:val="KreuNr"/>
        <w:keepNext w:val="0"/>
        <w:rPr>
          <w:sz w:val="21"/>
          <w:szCs w:val="21"/>
          <w:lang w:val="it-IT"/>
        </w:rPr>
      </w:pPr>
      <w:r w:rsidRPr="00BF0CDF">
        <w:rPr>
          <w:sz w:val="21"/>
          <w:szCs w:val="21"/>
          <w:lang w:val="it-IT"/>
        </w:rPr>
        <w:t xml:space="preserve">            </w:t>
      </w:r>
      <w:r w:rsidRPr="00BC170B">
        <w:rPr>
          <w:sz w:val="21"/>
          <w:szCs w:val="21"/>
          <w:lang w:val="it-IT"/>
        </w:rPr>
        <w:t>Kreu II</w:t>
      </w:r>
    </w:p>
    <w:p w:rsidR="00BF0CDF" w:rsidRPr="00BC170B" w:rsidRDefault="00BF0CDF" w:rsidP="00BF0CDF">
      <w:pPr>
        <w:pStyle w:val="TitulliTitull"/>
        <w:keepNext w:val="0"/>
        <w:jc w:val="left"/>
        <w:rPr>
          <w:sz w:val="21"/>
          <w:szCs w:val="21"/>
          <w:lang w:val="it-IT"/>
        </w:rPr>
      </w:pPr>
      <w:r w:rsidRPr="00BC170B">
        <w:rPr>
          <w:sz w:val="21"/>
          <w:szCs w:val="21"/>
          <w:lang w:val="it-IT"/>
        </w:rPr>
        <w:t xml:space="preserve">           </w:t>
      </w:r>
    </w:p>
    <w:p w:rsidR="00BF0CDF" w:rsidRPr="00BC170B" w:rsidRDefault="00BF0CDF" w:rsidP="00BF0CDF">
      <w:pPr>
        <w:pStyle w:val="TitulliTitull"/>
        <w:keepNext w:val="0"/>
        <w:jc w:val="left"/>
        <w:rPr>
          <w:sz w:val="21"/>
          <w:szCs w:val="21"/>
          <w:lang w:val="it-IT"/>
        </w:rPr>
      </w:pPr>
      <w:r w:rsidRPr="00BC170B">
        <w:rPr>
          <w:sz w:val="21"/>
          <w:szCs w:val="21"/>
          <w:lang w:val="it-IT"/>
        </w:rPr>
        <w:t xml:space="preserve">           1. </w:t>
      </w:r>
      <w:r w:rsidRPr="00BC170B">
        <w:rPr>
          <w:caps w:val="0"/>
          <w:sz w:val="21"/>
          <w:szCs w:val="21"/>
          <w:lang w:val="it-IT"/>
        </w:rPr>
        <w:t xml:space="preserve">Bordi tekniko-administrativ </w:t>
      </w:r>
    </w:p>
    <w:p w:rsidR="00BF0CDF" w:rsidRPr="00BC170B" w:rsidRDefault="00BF0CDF" w:rsidP="00BF0CDF">
      <w:pPr>
        <w:pStyle w:val="Paragrafi0"/>
        <w:rPr>
          <w:sz w:val="21"/>
          <w:szCs w:val="21"/>
          <w:lang w:val="it-IT"/>
        </w:rPr>
      </w:pPr>
      <w:r w:rsidRPr="00BC170B">
        <w:rPr>
          <w:sz w:val="21"/>
          <w:szCs w:val="21"/>
          <w:lang w:val="it-IT"/>
        </w:rPr>
        <w:t xml:space="preserve">1.1 BTA është organi më i lartë i drejtimit në SUQU. Mënyra e funksionimit të tij do të bëhet sipas dispozitave të ligjit nr.8480, datë 27.5.1999 “Për funksionimin e organeve kolegjiale të administratës shtetërore dhe enteve publike”. </w:t>
      </w:r>
    </w:p>
    <w:p w:rsidR="00BF0CDF" w:rsidRPr="00BC170B" w:rsidRDefault="00BF0CDF" w:rsidP="00BF0CDF">
      <w:pPr>
        <w:pStyle w:val="Paragrafi0"/>
        <w:rPr>
          <w:sz w:val="21"/>
          <w:szCs w:val="21"/>
          <w:lang w:val="it-IT"/>
        </w:rPr>
      </w:pPr>
    </w:p>
    <w:p w:rsidR="00BF0CDF" w:rsidRPr="00BC170B" w:rsidRDefault="00BF0CDF" w:rsidP="00BF0CDF">
      <w:pPr>
        <w:pStyle w:val="Paragrafi0"/>
        <w:rPr>
          <w:sz w:val="21"/>
          <w:szCs w:val="21"/>
          <w:lang w:val="it-IT"/>
        </w:rPr>
      </w:pPr>
      <w:r w:rsidRPr="00BC170B">
        <w:rPr>
          <w:sz w:val="21"/>
          <w:szCs w:val="21"/>
          <w:lang w:val="it-IT"/>
        </w:rPr>
        <w:t>1.2 Përbërja e tij është si më poshtë:</w:t>
      </w:r>
    </w:p>
    <w:p w:rsidR="00BF0CDF" w:rsidRPr="00BC170B" w:rsidRDefault="00BF0CDF" w:rsidP="00BF0CDF">
      <w:pPr>
        <w:pStyle w:val="Paragrafi0"/>
        <w:rPr>
          <w:sz w:val="21"/>
          <w:szCs w:val="21"/>
          <w:lang w:val="it-IT"/>
        </w:rPr>
      </w:pPr>
      <w:r w:rsidRPr="00BC170B">
        <w:rPr>
          <w:sz w:val="21"/>
          <w:szCs w:val="21"/>
          <w:lang w:val="it-IT"/>
        </w:rPr>
        <w:t xml:space="preserve">- Drejtori i Përgjithshëm i SUQU-së, </w:t>
      </w:r>
    </w:p>
    <w:p w:rsidR="00BF0CDF" w:rsidRPr="00BC170B" w:rsidRDefault="00BF0CDF" w:rsidP="00BF0CDF">
      <w:pPr>
        <w:pStyle w:val="Paragrafi0"/>
        <w:rPr>
          <w:sz w:val="21"/>
          <w:szCs w:val="21"/>
          <w:lang w:val="it-IT"/>
        </w:rPr>
      </w:pPr>
      <w:r w:rsidRPr="00BC170B">
        <w:rPr>
          <w:sz w:val="21"/>
          <w:szCs w:val="21"/>
          <w:lang w:val="it-IT"/>
        </w:rPr>
        <w:t xml:space="preserve">- Drejtori i Inspektoratit Shëndetësor në SHPFA, </w:t>
      </w:r>
    </w:p>
    <w:p w:rsidR="00BF0CDF" w:rsidRPr="00BC170B" w:rsidRDefault="00BF0CDF" w:rsidP="00BF0CDF">
      <w:pPr>
        <w:pStyle w:val="Paragrafi0"/>
        <w:rPr>
          <w:sz w:val="21"/>
          <w:szCs w:val="21"/>
          <w:lang w:val="it-IT"/>
        </w:rPr>
      </w:pPr>
      <w:r w:rsidRPr="00BC170B">
        <w:rPr>
          <w:sz w:val="21"/>
          <w:szCs w:val="21"/>
          <w:lang w:val="it-IT"/>
        </w:rPr>
        <w:t xml:space="preserve">- Drejtori i Politikave dhe Planifikimit të Burimeve Njerëzore në MM, </w:t>
      </w:r>
    </w:p>
    <w:p w:rsidR="00BF0CDF" w:rsidRPr="0019262E" w:rsidRDefault="00BF0CDF" w:rsidP="00BF0CDF">
      <w:pPr>
        <w:pStyle w:val="Paragrafi0"/>
        <w:rPr>
          <w:sz w:val="21"/>
          <w:szCs w:val="21"/>
        </w:rPr>
      </w:pPr>
      <w:r w:rsidRPr="0019262E">
        <w:rPr>
          <w:sz w:val="21"/>
          <w:szCs w:val="21"/>
        </w:rPr>
        <w:t xml:space="preserve">- Mjek civil me gradë shkencore, </w:t>
      </w:r>
    </w:p>
    <w:p w:rsidR="00BF0CDF" w:rsidRPr="0019262E" w:rsidRDefault="00BF0CDF" w:rsidP="00BF0CDF">
      <w:pPr>
        <w:pStyle w:val="Paragrafi0"/>
        <w:rPr>
          <w:sz w:val="21"/>
          <w:szCs w:val="21"/>
        </w:rPr>
      </w:pPr>
      <w:r w:rsidRPr="0019262E">
        <w:rPr>
          <w:sz w:val="21"/>
          <w:szCs w:val="21"/>
        </w:rPr>
        <w:t>- Mjek ushtarak me gradë shkencore.</w:t>
      </w:r>
    </w:p>
    <w:p w:rsidR="00BF0CDF" w:rsidRPr="0019262E" w:rsidRDefault="00BF0CDF" w:rsidP="00BF0CDF">
      <w:pPr>
        <w:pStyle w:val="Paragrafi0"/>
        <w:rPr>
          <w:sz w:val="21"/>
          <w:szCs w:val="21"/>
        </w:rPr>
      </w:pPr>
      <w:r w:rsidRPr="0019262E">
        <w:rPr>
          <w:sz w:val="21"/>
          <w:szCs w:val="21"/>
        </w:rPr>
        <w:t xml:space="preserve">1.3 Mjeku civil me gradë shkencore në përbërje të BTA-së caktohet me </w:t>
      </w:r>
      <w:r>
        <w:rPr>
          <w:sz w:val="21"/>
          <w:szCs w:val="21"/>
        </w:rPr>
        <w:t>propozim të d</w:t>
      </w:r>
      <w:r w:rsidRPr="0019262E">
        <w:rPr>
          <w:sz w:val="21"/>
          <w:szCs w:val="21"/>
        </w:rPr>
        <w:t xml:space="preserve">rejtorit të Përgjithshëm të SUQU-së dhe me urdhër të Ministrit të Mbrojtjes. </w:t>
      </w:r>
    </w:p>
    <w:p w:rsidR="00BF0CDF" w:rsidRPr="0019262E" w:rsidRDefault="00BF0CDF" w:rsidP="00BF0CDF">
      <w:pPr>
        <w:pStyle w:val="Paragrafi0"/>
        <w:rPr>
          <w:sz w:val="21"/>
          <w:szCs w:val="21"/>
        </w:rPr>
      </w:pPr>
      <w:r w:rsidRPr="0019262E">
        <w:rPr>
          <w:sz w:val="21"/>
          <w:szCs w:val="21"/>
        </w:rPr>
        <w:t xml:space="preserve">1.4 Mjeku ushtarak me gradë shkencore në përbërje të BTA-së caktohet me propozim të Shefit të Shtabit të Përgjithshëm të FA-së dhe me urdhër të Ministrit të Mbrojtjes. </w:t>
      </w:r>
    </w:p>
    <w:p w:rsidR="00BF0CDF" w:rsidRPr="0019262E" w:rsidRDefault="00BF0CDF" w:rsidP="00BF0CDF">
      <w:pPr>
        <w:pStyle w:val="Paragrafi0"/>
        <w:rPr>
          <w:sz w:val="21"/>
          <w:szCs w:val="21"/>
        </w:rPr>
      </w:pPr>
      <w:r w:rsidRPr="0019262E">
        <w:rPr>
          <w:sz w:val="21"/>
          <w:szCs w:val="21"/>
        </w:rPr>
        <w:t xml:space="preserve">1.5 BTA miraton politikat dhe strategjitë e SUQU, harton programet tekniko-financiare për planet afat shkurtra, afat mesme dhe afat gjata në përputhje me politikat shtetërore, e shëndetësore të miratuara nga Qeveria. </w:t>
      </w:r>
    </w:p>
    <w:p w:rsidR="00BF0CDF" w:rsidRPr="0019262E" w:rsidRDefault="00BF0CDF" w:rsidP="00BF0CDF">
      <w:pPr>
        <w:pStyle w:val="Paragrafi0"/>
        <w:rPr>
          <w:sz w:val="21"/>
          <w:szCs w:val="21"/>
        </w:rPr>
      </w:pPr>
      <w:r w:rsidRPr="0019262E">
        <w:rPr>
          <w:sz w:val="21"/>
          <w:szCs w:val="21"/>
        </w:rPr>
        <w:t>1.6 Propozon strukturën e organizimit të përgjithshëm të SUQU-së.</w:t>
      </w:r>
    </w:p>
    <w:p w:rsidR="00BF0CDF" w:rsidRPr="00BC170B" w:rsidRDefault="00BF0CDF" w:rsidP="00BF0CDF">
      <w:pPr>
        <w:pStyle w:val="Paragrafi0"/>
        <w:rPr>
          <w:sz w:val="21"/>
          <w:szCs w:val="21"/>
          <w:lang w:val="it-IT"/>
        </w:rPr>
      </w:pPr>
      <w:r w:rsidRPr="00BC170B">
        <w:rPr>
          <w:sz w:val="21"/>
          <w:szCs w:val="21"/>
          <w:lang w:val="it-IT"/>
        </w:rPr>
        <w:t>1.7 Miraton projektbuxhetin, bilancin, veprimtarinë financiare dhe programin e veprimtarive mjekësore.</w:t>
      </w:r>
    </w:p>
    <w:p w:rsidR="00BF0CDF" w:rsidRPr="00BC170B" w:rsidRDefault="00BF0CDF" w:rsidP="00BF0CDF">
      <w:pPr>
        <w:pStyle w:val="Paragrafi0"/>
        <w:rPr>
          <w:sz w:val="21"/>
          <w:szCs w:val="21"/>
          <w:lang w:val="it-IT"/>
        </w:rPr>
      </w:pPr>
      <w:r w:rsidRPr="00BC170B">
        <w:rPr>
          <w:sz w:val="21"/>
          <w:szCs w:val="21"/>
          <w:lang w:val="it-IT"/>
        </w:rPr>
        <w:t>1.8 Propozon planin e modernizimit të SUQU-së.</w:t>
      </w:r>
    </w:p>
    <w:p w:rsidR="00BF0CDF" w:rsidRPr="00BC170B" w:rsidRDefault="00BF0CDF" w:rsidP="00BF0CDF">
      <w:pPr>
        <w:pStyle w:val="Paragrafi0"/>
        <w:rPr>
          <w:sz w:val="21"/>
          <w:szCs w:val="21"/>
          <w:lang w:val="it-IT"/>
        </w:rPr>
      </w:pPr>
      <w:r w:rsidRPr="00BC170B">
        <w:rPr>
          <w:sz w:val="21"/>
          <w:szCs w:val="21"/>
          <w:lang w:val="it-IT"/>
        </w:rPr>
        <w:t>1.9 BTA mblidhet jo me pak se katër herë në vit.</w:t>
      </w:r>
    </w:p>
    <w:p w:rsidR="00BF0CDF" w:rsidRPr="00BC170B" w:rsidRDefault="00BF0CDF" w:rsidP="00BF0CDF">
      <w:pPr>
        <w:pStyle w:val="Paragrafi0"/>
        <w:rPr>
          <w:sz w:val="21"/>
          <w:szCs w:val="21"/>
          <w:lang w:val="it-IT"/>
        </w:rPr>
      </w:pPr>
      <w:r w:rsidRPr="00BC170B">
        <w:rPr>
          <w:sz w:val="21"/>
          <w:szCs w:val="21"/>
          <w:lang w:val="it-IT"/>
        </w:rPr>
        <w:t>1.10 Mbledhjet zhvillohen dhe me kërkesë të Ministrit të Mbrojtjes apo Shefit të Shtabit të Përgjithshëm të FA-së si dhe me kërkesën e shkruar të gjysmës së anëtarëve të BTA.</w:t>
      </w:r>
    </w:p>
    <w:p w:rsidR="00BF0CDF" w:rsidRPr="00BC170B" w:rsidRDefault="00BF0CDF" w:rsidP="00BF0CDF">
      <w:pPr>
        <w:pStyle w:val="Paragrafi0"/>
        <w:ind w:firstLine="0"/>
        <w:rPr>
          <w:sz w:val="21"/>
          <w:szCs w:val="21"/>
          <w:lang w:val="it-IT"/>
        </w:rPr>
      </w:pPr>
    </w:p>
    <w:p w:rsidR="00BF0CDF" w:rsidRPr="0019262E" w:rsidRDefault="00BF0CDF" w:rsidP="00BF0CDF">
      <w:pPr>
        <w:pStyle w:val="KreuNr"/>
        <w:keepNext w:val="0"/>
        <w:rPr>
          <w:sz w:val="21"/>
          <w:szCs w:val="21"/>
        </w:rPr>
      </w:pPr>
      <w:r w:rsidRPr="0019262E">
        <w:rPr>
          <w:sz w:val="21"/>
          <w:szCs w:val="21"/>
        </w:rPr>
        <w:t>Kreu III</w:t>
      </w:r>
    </w:p>
    <w:p w:rsidR="00BF0CDF" w:rsidRPr="0019262E" w:rsidRDefault="00BF0CDF" w:rsidP="00BF0CDF">
      <w:pPr>
        <w:pStyle w:val="Paragrafi0"/>
        <w:rPr>
          <w:rStyle w:val="TitulliTitullChar"/>
          <w:sz w:val="21"/>
          <w:szCs w:val="21"/>
        </w:rPr>
      </w:pPr>
      <w:r w:rsidRPr="0019262E">
        <w:rPr>
          <w:rStyle w:val="TitulliTitullChar"/>
          <w:sz w:val="21"/>
          <w:szCs w:val="21"/>
        </w:rPr>
        <w:t xml:space="preserve">                       </w:t>
      </w:r>
    </w:p>
    <w:p w:rsidR="00BF0CDF" w:rsidRPr="0019262E" w:rsidRDefault="00BF0CDF" w:rsidP="00BF0CDF">
      <w:pPr>
        <w:pStyle w:val="Paragrafi0"/>
        <w:rPr>
          <w:sz w:val="21"/>
          <w:szCs w:val="21"/>
        </w:rPr>
      </w:pPr>
      <w:r w:rsidRPr="0019262E">
        <w:rPr>
          <w:rStyle w:val="TitulliTitullChar"/>
          <w:sz w:val="21"/>
          <w:szCs w:val="21"/>
        </w:rPr>
        <w:t xml:space="preserve">1. </w:t>
      </w:r>
      <w:r w:rsidRPr="0019262E">
        <w:rPr>
          <w:rStyle w:val="TitulliTitullChar"/>
          <w:caps w:val="0"/>
          <w:sz w:val="21"/>
          <w:szCs w:val="21"/>
        </w:rPr>
        <w:t>Nëndrejtori i mjekimit / kryetar i KUM-it</w:t>
      </w:r>
    </w:p>
    <w:p w:rsidR="00BF0CDF" w:rsidRPr="0019262E" w:rsidRDefault="00BF0CDF" w:rsidP="00BF0CDF">
      <w:pPr>
        <w:pStyle w:val="Paragrafi0"/>
        <w:rPr>
          <w:sz w:val="21"/>
          <w:szCs w:val="21"/>
        </w:rPr>
      </w:pPr>
      <w:r w:rsidRPr="0019262E">
        <w:rPr>
          <w:sz w:val="21"/>
          <w:szCs w:val="21"/>
        </w:rPr>
        <w:t xml:space="preserve">1.1 Është mjek ushtarak me gradën “Nënkolonel” dhe titull shkencor. </w:t>
      </w:r>
    </w:p>
    <w:p w:rsidR="00BF0CDF" w:rsidRPr="00BC170B" w:rsidRDefault="00BF0CDF" w:rsidP="00BF0CDF">
      <w:pPr>
        <w:pStyle w:val="Paragrafi0"/>
        <w:rPr>
          <w:sz w:val="21"/>
          <w:szCs w:val="21"/>
          <w:lang w:val="it-IT"/>
        </w:rPr>
      </w:pPr>
      <w:r w:rsidRPr="00BC170B">
        <w:rPr>
          <w:sz w:val="21"/>
          <w:szCs w:val="21"/>
          <w:lang w:val="it-IT"/>
        </w:rPr>
        <w:t xml:space="preserve">1.2 Varet nga drejtori i Përgjithshëm i SUQU-së. </w:t>
      </w:r>
    </w:p>
    <w:p w:rsidR="00BF0CDF" w:rsidRPr="00BC170B" w:rsidRDefault="00BF0CDF" w:rsidP="00BF0CDF">
      <w:pPr>
        <w:pStyle w:val="Paragrafi0"/>
        <w:rPr>
          <w:sz w:val="21"/>
          <w:szCs w:val="21"/>
          <w:lang w:val="it-IT"/>
        </w:rPr>
      </w:pPr>
      <w:r w:rsidRPr="00BC170B">
        <w:rPr>
          <w:sz w:val="21"/>
          <w:szCs w:val="21"/>
          <w:lang w:val="it-IT"/>
        </w:rPr>
        <w:t xml:space="preserve">1.3 Organizon dhe drejton të gjitha problemet teknike të shërbimeve shëndetësore të spitalit, si konsulta, analiza tekniko-shkencore, stafet mjekësore, analizat e vdekjeve. </w:t>
      </w:r>
    </w:p>
    <w:p w:rsidR="00BF0CDF" w:rsidRPr="00BC170B" w:rsidRDefault="00BF0CDF" w:rsidP="00BF0CDF">
      <w:pPr>
        <w:pStyle w:val="Paragrafi0"/>
        <w:rPr>
          <w:sz w:val="21"/>
          <w:szCs w:val="21"/>
          <w:lang w:val="it-IT"/>
        </w:rPr>
      </w:pPr>
      <w:r w:rsidRPr="00BC170B">
        <w:rPr>
          <w:sz w:val="21"/>
          <w:szCs w:val="21"/>
          <w:lang w:val="it-IT"/>
        </w:rPr>
        <w:t xml:space="preserve">1.4 Ndjek kualifikimin dhe ngritjen tekniko-shkencore të personelit mjekësor, së bashku me shefat e shërbimeve. </w:t>
      </w:r>
    </w:p>
    <w:p w:rsidR="00BF0CDF" w:rsidRPr="00BC170B" w:rsidRDefault="00BF0CDF" w:rsidP="00BF0CDF">
      <w:pPr>
        <w:pStyle w:val="Paragrafi0"/>
        <w:rPr>
          <w:sz w:val="21"/>
          <w:szCs w:val="21"/>
          <w:lang w:val="it-IT"/>
        </w:rPr>
      </w:pPr>
      <w:r w:rsidRPr="00BC170B">
        <w:rPr>
          <w:sz w:val="21"/>
          <w:szCs w:val="21"/>
          <w:lang w:val="it-IT"/>
        </w:rPr>
        <w:t xml:space="preserve">1.5 Organizon studime mbi sëmundshmërinë, vdekshmërinë dhe përcakton masat për parandalimin e tyre. </w:t>
      </w:r>
    </w:p>
    <w:p w:rsidR="00BF0CDF" w:rsidRPr="00BC170B" w:rsidRDefault="00BF0CDF" w:rsidP="00BF0CDF">
      <w:pPr>
        <w:pStyle w:val="Paragrafi0"/>
        <w:rPr>
          <w:sz w:val="21"/>
          <w:szCs w:val="21"/>
          <w:lang w:val="it-IT"/>
        </w:rPr>
      </w:pPr>
      <w:r w:rsidRPr="00BC170B">
        <w:rPr>
          <w:sz w:val="21"/>
          <w:szCs w:val="21"/>
          <w:lang w:val="it-IT"/>
        </w:rPr>
        <w:t xml:space="preserve">1.6 Ndjek realizimin e treguesve të spitalit dhe shfrytëzimin e kapacitetit. </w:t>
      </w:r>
    </w:p>
    <w:p w:rsidR="00BF0CDF" w:rsidRPr="00BC170B" w:rsidRDefault="00BF0CDF" w:rsidP="00BF0CDF">
      <w:pPr>
        <w:pStyle w:val="Paragrafi0"/>
        <w:rPr>
          <w:sz w:val="21"/>
          <w:szCs w:val="21"/>
          <w:lang w:val="it-IT"/>
        </w:rPr>
      </w:pPr>
      <w:r w:rsidRPr="00BC170B">
        <w:rPr>
          <w:sz w:val="21"/>
          <w:szCs w:val="21"/>
          <w:lang w:val="it-IT"/>
        </w:rPr>
        <w:t>1.7 Organizon sesione dhe konferenca shkencore.</w:t>
      </w:r>
    </w:p>
    <w:p w:rsidR="00BF0CDF" w:rsidRPr="00BC170B" w:rsidRDefault="00BF0CDF" w:rsidP="00BF0CDF">
      <w:pPr>
        <w:pStyle w:val="Paragrafi0"/>
        <w:rPr>
          <w:sz w:val="21"/>
          <w:szCs w:val="21"/>
          <w:lang w:val="it-IT"/>
        </w:rPr>
      </w:pPr>
      <w:r w:rsidRPr="00BC170B">
        <w:rPr>
          <w:sz w:val="21"/>
          <w:szCs w:val="21"/>
          <w:lang w:val="it-IT"/>
        </w:rPr>
        <w:t xml:space="preserve">1.8 Përgjigjet për koordinimin dhe bashkërendimin e punës midis shërbimeve dhe njësive të ndryshme të shërbimit dhe drejtorisë së përgjithshme. </w:t>
      </w:r>
    </w:p>
    <w:p w:rsidR="00BF0CDF" w:rsidRPr="00BC170B" w:rsidRDefault="00BF0CDF" w:rsidP="00BF0CDF">
      <w:pPr>
        <w:pStyle w:val="Paragrafi0"/>
        <w:rPr>
          <w:sz w:val="21"/>
          <w:szCs w:val="21"/>
          <w:lang w:val="it-IT"/>
        </w:rPr>
      </w:pPr>
      <w:r w:rsidRPr="00BC170B">
        <w:rPr>
          <w:sz w:val="21"/>
          <w:szCs w:val="21"/>
          <w:lang w:val="it-IT"/>
        </w:rPr>
        <w:t xml:space="preserve">1.9 Në mungesë të drejtorit të Përgjithshëm, merr kompetencat organizative dhe tekniko-profesionale. </w:t>
      </w:r>
    </w:p>
    <w:p w:rsidR="00BF0CDF" w:rsidRPr="00BF0CDF" w:rsidRDefault="00BF0CDF" w:rsidP="00BF0CDF">
      <w:pPr>
        <w:pStyle w:val="Paragrafi0"/>
        <w:rPr>
          <w:sz w:val="21"/>
          <w:szCs w:val="21"/>
          <w:lang w:val="it-IT"/>
        </w:rPr>
      </w:pPr>
      <w:r w:rsidRPr="00BF0CDF">
        <w:rPr>
          <w:sz w:val="21"/>
          <w:szCs w:val="21"/>
          <w:lang w:val="it-IT"/>
        </w:rPr>
        <w:t>1.10 Raporton me shkrim dhe me gojë sa herë që i kërkohet tek drejtori i Përgjithshëm i SUQU-së.</w:t>
      </w:r>
    </w:p>
    <w:p w:rsidR="00BF0CDF" w:rsidRPr="00BF0CDF" w:rsidRDefault="00BF0CDF" w:rsidP="00BF0CDF">
      <w:pPr>
        <w:pStyle w:val="Paragrafi0"/>
        <w:ind w:firstLine="0"/>
        <w:rPr>
          <w:sz w:val="21"/>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IV</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lastRenderedPageBreak/>
        <w:t>1. Nëndrejtori i administratës/shërbimeve</w:t>
      </w:r>
    </w:p>
    <w:p w:rsidR="00BF0CDF" w:rsidRPr="00BF0CDF" w:rsidRDefault="00BF0CDF" w:rsidP="00BF0CDF">
      <w:pPr>
        <w:pStyle w:val="Paragrafi0"/>
        <w:rPr>
          <w:sz w:val="21"/>
          <w:szCs w:val="21"/>
          <w:lang w:val="it-IT"/>
        </w:rPr>
      </w:pPr>
      <w:r w:rsidRPr="00BF0CDF">
        <w:rPr>
          <w:sz w:val="21"/>
          <w:szCs w:val="21"/>
          <w:lang w:val="it-IT"/>
        </w:rPr>
        <w:t xml:space="preserve">1.1 Nëndrejtori Administratës/Shërbimeve varet nga drejtori i Përgjithshëm i SUQU-së dhe përgjigjet për shërbimet mbështetëse të SUQU-së. </w:t>
      </w:r>
    </w:p>
    <w:p w:rsidR="00BF0CDF" w:rsidRPr="00BF0CDF" w:rsidRDefault="00BF0CDF" w:rsidP="00BF0CDF">
      <w:pPr>
        <w:pStyle w:val="Paragrafi0"/>
        <w:rPr>
          <w:sz w:val="21"/>
          <w:szCs w:val="21"/>
          <w:lang w:val="it-IT"/>
        </w:rPr>
      </w:pPr>
      <w:r w:rsidRPr="00BF0CDF">
        <w:rPr>
          <w:sz w:val="21"/>
          <w:szCs w:val="21"/>
          <w:lang w:val="it-IT"/>
        </w:rPr>
        <w:t xml:space="preserve">1.2 Ai organizon, drejton dhe kontrollon të gjithë veprimtarinë  ekonomiko-financiare të  institucionit duke mbajtur përgjegjësi  për funksionimin e kësaj  veprimtarie sipas legjislacionit në fuqi. </w:t>
      </w:r>
    </w:p>
    <w:p w:rsidR="00BF0CDF" w:rsidRPr="00BF0CDF" w:rsidRDefault="00BF0CDF" w:rsidP="00BF0CDF">
      <w:pPr>
        <w:pStyle w:val="Paragrafi0"/>
        <w:rPr>
          <w:sz w:val="21"/>
          <w:szCs w:val="21"/>
          <w:lang w:val="it-IT"/>
        </w:rPr>
      </w:pPr>
      <w:r w:rsidRPr="00BF0CDF">
        <w:rPr>
          <w:sz w:val="21"/>
          <w:szCs w:val="21"/>
          <w:lang w:val="it-IT"/>
        </w:rPr>
        <w:t>1.3 Organizon dhe drejton punën duke bashkërenduar  hallkat që ka në varësi dhe shefat e shërbimeve për evidentimin dhe specifikimin e  nevojave materiale për funksionimin  e  institucionit dhe realizimin e tyre në përputhje me legjislacionin për prokurimin publik.</w:t>
      </w:r>
    </w:p>
    <w:p w:rsidR="00BF0CDF" w:rsidRPr="00BF0CDF" w:rsidRDefault="00BF0CDF" w:rsidP="00BF0CDF">
      <w:pPr>
        <w:pStyle w:val="Paragrafi0"/>
        <w:rPr>
          <w:sz w:val="21"/>
          <w:szCs w:val="21"/>
          <w:lang w:val="it-IT"/>
        </w:rPr>
      </w:pPr>
      <w:r w:rsidRPr="00BF0CDF">
        <w:rPr>
          <w:sz w:val="21"/>
          <w:szCs w:val="21"/>
          <w:lang w:val="it-IT"/>
        </w:rPr>
        <w:t>1.4 Nëndrejtori i administratës/shërbimeve caktohet nga drejtori i Përgjithshëm kryetar i komisionit të vlerësimit të ofertave. Ai në bazë të urdhërprokurimeve të firmosura nga drejtori  i Përgjithshëm i SUQU-së, drejton  zhvillimin e tendërave në përputhje me legjislacionin në fuqi.</w:t>
      </w:r>
    </w:p>
    <w:p w:rsidR="00BF0CDF" w:rsidRPr="00BF0CDF" w:rsidRDefault="00BF0CDF" w:rsidP="00BF0CDF">
      <w:pPr>
        <w:pStyle w:val="Paragrafi0"/>
        <w:rPr>
          <w:sz w:val="21"/>
          <w:szCs w:val="21"/>
          <w:lang w:val="it-IT"/>
        </w:rPr>
      </w:pPr>
      <w:r w:rsidRPr="00BF0CDF">
        <w:rPr>
          <w:sz w:val="21"/>
          <w:szCs w:val="21"/>
          <w:lang w:val="it-IT"/>
        </w:rPr>
        <w:t xml:space="preserve"> </w:t>
      </w:r>
    </w:p>
    <w:p w:rsidR="00BF0CDF" w:rsidRPr="00BC170B" w:rsidRDefault="00BF0CDF" w:rsidP="00BF0CDF">
      <w:pPr>
        <w:pStyle w:val="Paragrafi0"/>
        <w:rPr>
          <w:sz w:val="21"/>
          <w:szCs w:val="21"/>
          <w:lang w:val="it-IT"/>
        </w:rPr>
      </w:pPr>
      <w:r w:rsidRPr="00BC170B">
        <w:rPr>
          <w:sz w:val="21"/>
          <w:szCs w:val="21"/>
          <w:lang w:val="it-IT"/>
        </w:rPr>
        <w:t xml:space="preserve">1.5 Ai organizon dhe drejton  punën për administrimin e gjithë vlerave materiale, bazuar në legjislacionin në fuqi. </w:t>
      </w:r>
    </w:p>
    <w:p w:rsidR="00BF0CDF" w:rsidRPr="00BC170B" w:rsidRDefault="00BF0CDF" w:rsidP="00BF0CDF">
      <w:pPr>
        <w:pStyle w:val="Paragrafi0"/>
        <w:rPr>
          <w:sz w:val="21"/>
          <w:szCs w:val="21"/>
          <w:lang w:val="it-IT"/>
        </w:rPr>
      </w:pPr>
      <w:r w:rsidRPr="00BC170B">
        <w:rPr>
          <w:sz w:val="21"/>
          <w:szCs w:val="21"/>
          <w:lang w:val="it-IT"/>
        </w:rPr>
        <w:t xml:space="preserve">1.6 Analizon dhe kontrollon  çdo  muaj realizimin e  shpenzimeve të fondeve të planifikuara dhe ecurinë e shërbimeve nëpërmjet raportimeve që bëjnë degët përkatëse dhe veprimtarinë ekonomiko-financiare me administratën dhe këto të dhëna ia raporton drejtorit të Përgjithshëm të SUQU-së me shkrim. </w:t>
      </w:r>
    </w:p>
    <w:p w:rsidR="00BF0CDF" w:rsidRPr="00BC170B" w:rsidRDefault="00BF0CDF" w:rsidP="00BF0CDF">
      <w:pPr>
        <w:pStyle w:val="Paragrafi0"/>
        <w:rPr>
          <w:sz w:val="21"/>
          <w:szCs w:val="21"/>
          <w:lang w:val="it-IT"/>
        </w:rPr>
      </w:pPr>
      <w:r w:rsidRPr="00BC170B">
        <w:rPr>
          <w:sz w:val="21"/>
          <w:szCs w:val="21"/>
          <w:lang w:val="it-IT"/>
        </w:rPr>
        <w:t xml:space="preserve">1.7 Analizon çdo muaj të gjithë veprimtarinë ekonomiko-financiare me administratën dhe shefat e shërbimeve. </w:t>
      </w:r>
    </w:p>
    <w:p w:rsidR="00BF0CDF" w:rsidRPr="00BC170B" w:rsidRDefault="00BF0CDF" w:rsidP="00BF0CDF">
      <w:pPr>
        <w:pStyle w:val="Paragrafi0"/>
        <w:rPr>
          <w:sz w:val="21"/>
          <w:szCs w:val="21"/>
          <w:lang w:val="it-IT"/>
        </w:rPr>
      </w:pPr>
      <w:r w:rsidRPr="00BC170B">
        <w:rPr>
          <w:sz w:val="21"/>
          <w:szCs w:val="21"/>
          <w:lang w:val="it-IT"/>
        </w:rPr>
        <w:t xml:space="preserve">1.8 Analizon çdo 3 muaj gjendjen e mallrave që dalin jashtë përdorimit sipas normativave të miratuara dhe bën propozimet përkatëse pranë drejtorit të Përgjithshëm për të marrë vendimet sipas legjislacionit në fuqi. </w:t>
      </w:r>
    </w:p>
    <w:p w:rsidR="00BF0CDF" w:rsidRPr="00BC170B" w:rsidRDefault="00BF0CDF" w:rsidP="00BF0CDF">
      <w:pPr>
        <w:pStyle w:val="Paragrafi0"/>
        <w:rPr>
          <w:sz w:val="21"/>
          <w:szCs w:val="21"/>
          <w:lang w:val="it-IT"/>
        </w:rPr>
      </w:pPr>
      <w:r w:rsidRPr="00BC170B">
        <w:rPr>
          <w:sz w:val="21"/>
          <w:szCs w:val="21"/>
          <w:lang w:val="it-IT"/>
        </w:rPr>
        <w:t>1.9 Analizon gjendjen e mallrave mbi normativa dhe me qarkullim të ngadalshëm dhe merr masa për normalizimin e tyre nëse ka të tilla.</w:t>
      </w:r>
    </w:p>
    <w:p w:rsidR="00BF0CDF" w:rsidRPr="00BC170B" w:rsidRDefault="00BF0CDF" w:rsidP="00BF0CDF">
      <w:pPr>
        <w:pStyle w:val="Paragrafi0"/>
        <w:rPr>
          <w:sz w:val="21"/>
          <w:szCs w:val="21"/>
          <w:lang w:val="it-IT"/>
        </w:rPr>
      </w:pPr>
      <w:r w:rsidRPr="00BC170B">
        <w:rPr>
          <w:sz w:val="21"/>
          <w:szCs w:val="21"/>
          <w:lang w:val="it-IT"/>
        </w:rPr>
        <w:t xml:space="preserve">1.10 Organizon dhe drejton administrimin e ndihmave nga donatorë apo organizma të ndryshëm, si dhe vendosjen e dokumentacionit për qarkullimin e vlerave materiale në të gjitha hallkat e shërbimit spitalor. </w:t>
      </w:r>
    </w:p>
    <w:p w:rsidR="00BF0CDF" w:rsidRPr="00BC170B" w:rsidRDefault="00BF0CDF" w:rsidP="00BF0CDF">
      <w:pPr>
        <w:pStyle w:val="Paragrafi0"/>
        <w:rPr>
          <w:sz w:val="21"/>
          <w:szCs w:val="21"/>
          <w:lang w:val="it-IT"/>
        </w:rPr>
      </w:pPr>
      <w:r w:rsidRPr="00BC170B">
        <w:rPr>
          <w:sz w:val="21"/>
          <w:szCs w:val="21"/>
          <w:lang w:val="it-IT"/>
        </w:rPr>
        <w:t xml:space="preserve">1.11 Në bashkëpunim me drejtorin e Përgjithshëm të SUQU-së ndjek zbatimin e detyrave në fushën e investimeve në shkallë institucioni. </w:t>
      </w:r>
    </w:p>
    <w:p w:rsidR="00BF0CDF" w:rsidRPr="00BC170B" w:rsidRDefault="00BF0CDF" w:rsidP="00BF0CDF">
      <w:pPr>
        <w:pStyle w:val="Paragrafi0"/>
        <w:rPr>
          <w:sz w:val="21"/>
          <w:szCs w:val="21"/>
          <w:lang w:val="it-IT"/>
        </w:rPr>
      </w:pPr>
      <w:r w:rsidRPr="00BC170B">
        <w:rPr>
          <w:sz w:val="21"/>
          <w:szCs w:val="21"/>
          <w:lang w:val="it-IT"/>
        </w:rPr>
        <w:t xml:space="preserve">1.12 Ndjek e analizon herë pas here mirëmbajtjen dhe riparimin e institucionit nëpërmjet degës së logjistikës dhe mbrojtjes nga zjarri. </w:t>
      </w:r>
    </w:p>
    <w:p w:rsidR="00BF0CDF" w:rsidRPr="00BC170B" w:rsidRDefault="00BF0CDF" w:rsidP="00BF0CDF">
      <w:pPr>
        <w:pStyle w:val="Paragrafi0"/>
        <w:rPr>
          <w:sz w:val="21"/>
          <w:szCs w:val="21"/>
          <w:lang w:val="it-IT"/>
        </w:rPr>
      </w:pPr>
      <w:r w:rsidRPr="00BC170B">
        <w:rPr>
          <w:sz w:val="21"/>
          <w:szCs w:val="21"/>
          <w:lang w:val="it-IT"/>
        </w:rPr>
        <w:t xml:space="preserve">1.13 I propozon drejtorit të Përgjithshëm të marrë masa disiplinore, të bëjë zhdëmtimin material e monetar ose kallëzimin e veprave penale për ata punonjës të institucionit të cilët thyejnë disiplinën e punës dhe dëmtojnë pronën e institucionit. </w:t>
      </w:r>
    </w:p>
    <w:p w:rsidR="00BF0CDF" w:rsidRPr="00BF0CDF" w:rsidRDefault="00BF0CDF" w:rsidP="00BF0CDF">
      <w:pPr>
        <w:pStyle w:val="Paragrafi0"/>
        <w:rPr>
          <w:sz w:val="21"/>
          <w:szCs w:val="21"/>
          <w:lang w:val="it-IT"/>
        </w:rPr>
      </w:pPr>
      <w:r w:rsidRPr="00BF0CDF">
        <w:rPr>
          <w:sz w:val="21"/>
          <w:szCs w:val="21"/>
          <w:lang w:val="it-IT"/>
        </w:rPr>
        <w:t>1.14 Raporton me shkrim dhe me gojë sa herë që i kërkohet tek drejtori i Përgjithshëm i SUQU-së.</w:t>
      </w:r>
    </w:p>
    <w:p w:rsidR="00BF0CDF" w:rsidRPr="00BF0CDF" w:rsidRDefault="00BF0CDF" w:rsidP="00BF0CDF">
      <w:pPr>
        <w:pStyle w:val="Paragrafi0"/>
        <w:ind w:firstLine="0"/>
        <w:rPr>
          <w:sz w:val="21"/>
          <w:szCs w:val="21"/>
          <w:lang w:val="it-IT"/>
        </w:rPr>
      </w:pPr>
    </w:p>
    <w:p w:rsidR="00BF0CDF" w:rsidRPr="00BC170B" w:rsidRDefault="00BF0CDF" w:rsidP="00BF0CDF">
      <w:pPr>
        <w:pStyle w:val="KreuNr"/>
        <w:keepNext w:val="0"/>
        <w:rPr>
          <w:sz w:val="21"/>
          <w:szCs w:val="21"/>
          <w:lang w:val="it-IT"/>
        </w:rPr>
      </w:pPr>
      <w:r w:rsidRPr="00BC170B">
        <w:rPr>
          <w:sz w:val="21"/>
          <w:szCs w:val="21"/>
          <w:lang w:val="it-IT"/>
        </w:rPr>
        <w:t>Kreu V</w:t>
      </w:r>
    </w:p>
    <w:p w:rsidR="00BF0CDF" w:rsidRPr="00BC170B" w:rsidRDefault="00BF0CDF" w:rsidP="00BF0CDF">
      <w:pPr>
        <w:pStyle w:val="KreuNr"/>
        <w:keepNext w:val="0"/>
        <w:jc w:val="left"/>
        <w:rPr>
          <w:sz w:val="21"/>
          <w:szCs w:val="21"/>
          <w:lang w:val="it-IT"/>
        </w:rPr>
      </w:pPr>
      <w:r w:rsidRPr="00BC170B">
        <w:rPr>
          <w:sz w:val="21"/>
          <w:szCs w:val="21"/>
          <w:lang w:val="it-IT"/>
        </w:rPr>
        <w:t xml:space="preserve">           </w:t>
      </w:r>
    </w:p>
    <w:p w:rsidR="00BF0CDF" w:rsidRPr="00BC170B" w:rsidRDefault="00BF0CDF" w:rsidP="00BF0CDF">
      <w:pPr>
        <w:pStyle w:val="KreuNr"/>
        <w:keepNext w:val="0"/>
        <w:jc w:val="left"/>
        <w:rPr>
          <w:sz w:val="21"/>
          <w:szCs w:val="21"/>
          <w:lang w:val="it-IT"/>
        </w:rPr>
      </w:pPr>
      <w:r w:rsidRPr="00BC170B">
        <w:rPr>
          <w:sz w:val="21"/>
          <w:szCs w:val="21"/>
          <w:lang w:val="it-IT"/>
        </w:rPr>
        <w:t xml:space="preserve">           1. </w:t>
      </w:r>
      <w:r w:rsidRPr="00BC170B">
        <w:rPr>
          <w:caps w:val="0"/>
          <w:sz w:val="21"/>
          <w:szCs w:val="21"/>
          <w:lang w:val="it-IT"/>
        </w:rPr>
        <w:t>Spitali Ushtarak (SU)</w:t>
      </w:r>
    </w:p>
    <w:p w:rsidR="00BF0CDF" w:rsidRPr="00BF0CDF" w:rsidRDefault="00BF0CDF" w:rsidP="00BF0CDF">
      <w:pPr>
        <w:pStyle w:val="Paragrafi0"/>
        <w:rPr>
          <w:sz w:val="21"/>
          <w:szCs w:val="21"/>
          <w:lang w:val="it-IT"/>
        </w:rPr>
      </w:pPr>
      <w:r w:rsidRPr="00BF0CDF">
        <w:rPr>
          <w:sz w:val="21"/>
          <w:szCs w:val="21"/>
          <w:lang w:val="it-IT"/>
        </w:rPr>
        <w:t xml:space="preserve">1.1 Spitali Ushtarak është institucioni kryesor shëndetësor i FA-së i cili siguron ndihmë mjekësore të specializuar të ushtarakëve, aktivë, në rezervë e pension, personelit civil të FA-së, si dhe familjarëve të tyre. </w:t>
      </w:r>
    </w:p>
    <w:p w:rsidR="00BF0CDF" w:rsidRPr="00BF0CDF" w:rsidRDefault="00BF0CDF" w:rsidP="00BF0CDF">
      <w:pPr>
        <w:pStyle w:val="Paragrafi0"/>
        <w:rPr>
          <w:sz w:val="21"/>
          <w:szCs w:val="21"/>
          <w:lang w:val="it-IT"/>
        </w:rPr>
      </w:pPr>
      <w:r w:rsidRPr="00BF0CDF">
        <w:rPr>
          <w:sz w:val="21"/>
          <w:szCs w:val="21"/>
          <w:lang w:val="it-IT"/>
        </w:rPr>
        <w:t xml:space="preserve">1.2 Spitali Ushtarak, nëpërmjet komisioneve mjekësore të specializuara, të përcaktuara në “Rregulloren e vlerësimit të aftësive fizike e shëndetësore të shtetasit dhe ushtarakut të FA-së”, përcakton aftësitë fizike dhe shëndetësore për kandidatët për shkollat ushtarake, për oficerët, nënoficerët, ushtarët profesionistë në FA dhe kontingjenteve që shkojnë me mision jashtë vendit. </w:t>
      </w:r>
    </w:p>
    <w:p w:rsidR="00BF0CDF" w:rsidRPr="00BF0CDF" w:rsidRDefault="00BF0CDF" w:rsidP="00BF0CDF">
      <w:pPr>
        <w:pStyle w:val="Paragrafi0"/>
        <w:rPr>
          <w:sz w:val="21"/>
          <w:szCs w:val="21"/>
          <w:lang w:val="it-IT"/>
        </w:rPr>
      </w:pPr>
      <w:r w:rsidRPr="00BF0CDF">
        <w:rPr>
          <w:sz w:val="21"/>
          <w:szCs w:val="21"/>
          <w:lang w:val="it-IT"/>
        </w:rPr>
        <w:t>1.3 Spitali Ushtarak është bazë pedagogjike për formimin e studentëve të mjekësisë, mjekëve specializantë, si dhe krijon kushte për mbrojtjen e gradave  shkencore.</w:t>
      </w:r>
    </w:p>
    <w:p w:rsidR="00BF0CDF" w:rsidRPr="00BF0CDF" w:rsidRDefault="00BF0CDF" w:rsidP="00BF0CDF">
      <w:pPr>
        <w:pStyle w:val="Paragrafi0"/>
        <w:rPr>
          <w:sz w:val="21"/>
          <w:szCs w:val="21"/>
          <w:lang w:val="it-IT"/>
        </w:rPr>
      </w:pPr>
      <w:r w:rsidRPr="00BF0CDF">
        <w:rPr>
          <w:sz w:val="21"/>
          <w:szCs w:val="21"/>
          <w:lang w:val="it-IT"/>
        </w:rPr>
        <w:t xml:space="preserve">1.4 SU koordinon edukimin në vijueshmëri të mjekëve dhe personelit tjetër mjekësor në FA. </w:t>
      </w:r>
    </w:p>
    <w:p w:rsidR="00BF0CDF" w:rsidRPr="00BC170B" w:rsidRDefault="00BF0CDF" w:rsidP="00BF0CDF">
      <w:pPr>
        <w:pStyle w:val="Paragrafi0"/>
        <w:rPr>
          <w:sz w:val="21"/>
          <w:szCs w:val="21"/>
          <w:lang w:val="it-IT"/>
        </w:rPr>
      </w:pPr>
      <w:r w:rsidRPr="00BC170B">
        <w:rPr>
          <w:sz w:val="21"/>
          <w:szCs w:val="21"/>
          <w:lang w:val="it-IT"/>
        </w:rPr>
        <w:t xml:space="preserve">1.5 SU me personelin e tij siguron mbështetje mjekësore të aktiviteteve operacionale të FA-së. </w:t>
      </w:r>
    </w:p>
    <w:p w:rsidR="00BF0CDF" w:rsidRPr="00BF0CDF" w:rsidRDefault="00BF0CDF" w:rsidP="00BF0CDF">
      <w:pPr>
        <w:pStyle w:val="Paragrafi0"/>
        <w:rPr>
          <w:sz w:val="21"/>
          <w:szCs w:val="21"/>
          <w:lang w:val="it-IT"/>
        </w:rPr>
      </w:pPr>
      <w:r w:rsidRPr="00BF0CDF">
        <w:rPr>
          <w:sz w:val="21"/>
          <w:szCs w:val="21"/>
          <w:lang w:val="it-IT"/>
        </w:rPr>
        <w:t xml:space="preserve">1.6 SU koordinon veprimtarinë mjekësore të specializuar me shërbimet shëndetësore dhe qendrat  mjekësore stacionare dhe fushore në FA. </w:t>
      </w:r>
    </w:p>
    <w:p w:rsidR="00BF0CDF" w:rsidRPr="00BF0CDF" w:rsidRDefault="00BF0CDF" w:rsidP="00BF0CDF">
      <w:pPr>
        <w:pStyle w:val="Paragrafi0"/>
        <w:rPr>
          <w:sz w:val="21"/>
          <w:szCs w:val="21"/>
          <w:lang w:val="it-IT"/>
        </w:rPr>
      </w:pPr>
      <w:r w:rsidRPr="00BF0CDF">
        <w:rPr>
          <w:sz w:val="21"/>
          <w:szCs w:val="21"/>
          <w:lang w:val="it-IT"/>
        </w:rPr>
        <w:t xml:space="preserve">1.7 SU trajton dhe popullatën civile për patologji të veçanta, me interes klinik e terapeutik, në bazë të udhëzimeve të Ministrisë së Shëndetësisë dhe ISKSH-së dhe në përputhje me urdhrat e udhëzimet e Ministrit të Mbrojtjes. </w:t>
      </w:r>
    </w:p>
    <w:p w:rsidR="00BF0CDF" w:rsidRPr="00BF0CDF" w:rsidRDefault="00BF0CDF" w:rsidP="00BF0CDF">
      <w:pPr>
        <w:pStyle w:val="Paragrafi0"/>
        <w:rPr>
          <w:sz w:val="21"/>
          <w:szCs w:val="21"/>
          <w:lang w:val="it-IT"/>
        </w:rPr>
      </w:pPr>
      <w:r w:rsidRPr="00BF0CDF">
        <w:rPr>
          <w:sz w:val="21"/>
          <w:szCs w:val="21"/>
          <w:lang w:val="it-IT"/>
        </w:rPr>
        <w:t>2. Drejtori i Spitalit Ushtarak</w:t>
      </w:r>
    </w:p>
    <w:p w:rsidR="00BF0CDF" w:rsidRPr="00BF0CDF" w:rsidRDefault="00BF0CDF" w:rsidP="00BF0CDF">
      <w:pPr>
        <w:pStyle w:val="Paragrafi0"/>
        <w:rPr>
          <w:sz w:val="21"/>
          <w:szCs w:val="21"/>
          <w:lang w:val="it-IT"/>
        </w:rPr>
      </w:pPr>
      <w:r w:rsidRPr="00BF0CDF">
        <w:rPr>
          <w:sz w:val="21"/>
          <w:szCs w:val="21"/>
          <w:lang w:val="it-IT"/>
        </w:rPr>
        <w:t xml:space="preserve">2.1 Është mjek ushtarak me gradën “Nënkolonel” ose “Kolonel” dhe titull shkencor, epror për personelin e spitalit dhe komandant për ushtarakët që ka në vartësi. </w:t>
      </w:r>
    </w:p>
    <w:p w:rsidR="00BF0CDF" w:rsidRPr="00BF0CDF" w:rsidRDefault="00BF0CDF" w:rsidP="00BF0CDF">
      <w:pPr>
        <w:pStyle w:val="Paragrafi0"/>
        <w:rPr>
          <w:sz w:val="21"/>
          <w:szCs w:val="21"/>
          <w:lang w:val="it-IT"/>
        </w:rPr>
      </w:pPr>
      <w:r w:rsidRPr="00BF0CDF">
        <w:rPr>
          <w:sz w:val="21"/>
          <w:szCs w:val="21"/>
          <w:lang w:val="it-IT"/>
        </w:rPr>
        <w:t>2.2 Ka varësi të drejtpërdrejtë  nga drejtori i Përgjithshëm i SUQU-së.</w:t>
      </w:r>
    </w:p>
    <w:p w:rsidR="00BF0CDF" w:rsidRPr="00BF0CDF" w:rsidRDefault="00BF0CDF" w:rsidP="00BF0CDF">
      <w:pPr>
        <w:pStyle w:val="Paragrafi0"/>
        <w:rPr>
          <w:sz w:val="21"/>
          <w:szCs w:val="21"/>
          <w:lang w:val="it-IT"/>
        </w:rPr>
      </w:pPr>
      <w:r w:rsidRPr="00BF0CDF">
        <w:rPr>
          <w:sz w:val="21"/>
          <w:szCs w:val="21"/>
          <w:lang w:val="it-IT"/>
        </w:rPr>
        <w:t>2.3 Përgjigjet për realizimin e detyrave funksionale, akteve ligjore e nënligjore, urdhrave dhe udhëzimeve, rregullores ushtarake dhe rekomandimeve teknike të Ministrisë se Shëndetësisë dhe ato të karakterit pedagogjik të Ministrisë së Arsimit dhe Shkencës.</w:t>
      </w:r>
    </w:p>
    <w:p w:rsidR="00BF0CDF" w:rsidRPr="00BC170B" w:rsidRDefault="00BF0CDF" w:rsidP="00BF0CDF">
      <w:pPr>
        <w:pStyle w:val="Paragrafi0"/>
        <w:rPr>
          <w:sz w:val="21"/>
          <w:szCs w:val="21"/>
          <w:lang w:val="it-IT"/>
        </w:rPr>
      </w:pPr>
      <w:r w:rsidRPr="00BC170B">
        <w:rPr>
          <w:sz w:val="21"/>
          <w:szCs w:val="21"/>
          <w:lang w:val="it-IT"/>
        </w:rPr>
        <w:t>2.4 Harton programin vjetor të punës, i cili miratohet nga drejtori i Përgjithshëm i SUQU-së.</w:t>
      </w:r>
    </w:p>
    <w:p w:rsidR="00BF0CDF" w:rsidRPr="00BC170B" w:rsidRDefault="00BF0CDF" w:rsidP="00BF0CDF">
      <w:pPr>
        <w:pStyle w:val="Paragrafi0"/>
        <w:rPr>
          <w:sz w:val="21"/>
          <w:szCs w:val="21"/>
          <w:lang w:val="it-IT"/>
        </w:rPr>
      </w:pPr>
    </w:p>
    <w:p w:rsidR="00BF0CDF" w:rsidRPr="00BC170B" w:rsidRDefault="00BF0CDF" w:rsidP="00BF0CDF">
      <w:pPr>
        <w:pStyle w:val="Paragrafi0"/>
        <w:rPr>
          <w:sz w:val="21"/>
          <w:szCs w:val="21"/>
          <w:lang w:val="it-IT"/>
        </w:rPr>
      </w:pPr>
    </w:p>
    <w:p w:rsidR="00BF0CDF" w:rsidRPr="00BC170B" w:rsidRDefault="00BF0CDF" w:rsidP="00BF0CDF">
      <w:pPr>
        <w:pStyle w:val="Paragrafi0"/>
        <w:rPr>
          <w:sz w:val="21"/>
          <w:szCs w:val="21"/>
          <w:lang w:val="it-IT"/>
        </w:rPr>
      </w:pPr>
      <w:r w:rsidRPr="00BC170B">
        <w:rPr>
          <w:sz w:val="21"/>
          <w:szCs w:val="21"/>
          <w:lang w:val="it-IT"/>
        </w:rPr>
        <w:t xml:space="preserve">2.5 Analizon veprimtarinë e treguesve teknikë, ekonomikë dhe financiarë të spitalit dhe konkluzionet i raporton me shkrim te drejtori i Përgjithshëm të SUQU-së. </w:t>
      </w:r>
    </w:p>
    <w:p w:rsidR="00BF0CDF" w:rsidRPr="00BC170B" w:rsidRDefault="00BF0CDF" w:rsidP="00BF0CDF">
      <w:pPr>
        <w:pStyle w:val="Paragrafi0"/>
        <w:rPr>
          <w:sz w:val="21"/>
          <w:szCs w:val="21"/>
          <w:lang w:val="it-IT"/>
        </w:rPr>
      </w:pPr>
      <w:r w:rsidRPr="00BC170B">
        <w:rPr>
          <w:sz w:val="21"/>
          <w:szCs w:val="21"/>
          <w:lang w:val="it-IT"/>
        </w:rPr>
        <w:t>2.6 Organizon kontrolle me tematika të ndryshme në strukturat vartëse dhe merr masa administrative, teknike dhe ekonomike ndaj shkeljeve.</w:t>
      </w:r>
    </w:p>
    <w:p w:rsidR="00BF0CDF" w:rsidRPr="00BC170B" w:rsidRDefault="00BF0CDF" w:rsidP="00BF0CDF">
      <w:pPr>
        <w:pStyle w:val="Paragrafi0"/>
        <w:rPr>
          <w:sz w:val="21"/>
          <w:szCs w:val="21"/>
          <w:lang w:val="it-IT"/>
        </w:rPr>
      </w:pPr>
      <w:r w:rsidRPr="00BC170B">
        <w:rPr>
          <w:sz w:val="21"/>
          <w:szCs w:val="21"/>
          <w:lang w:val="it-IT"/>
        </w:rPr>
        <w:t xml:space="preserve"> 2.7 Nxit dhe organizon veprimtari studimore shkencore, konferenca, seminare dhe publikime shkencore. </w:t>
      </w:r>
    </w:p>
    <w:p w:rsidR="00BF0CDF" w:rsidRPr="00BC170B" w:rsidRDefault="00BF0CDF" w:rsidP="00BF0CDF">
      <w:pPr>
        <w:pStyle w:val="Paragrafi0"/>
        <w:rPr>
          <w:sz w:val="21"/>
          <w:szCs w:val="21"/>
          <w:lang w:val="it-IT"/>
        </w:rPr>
      </w:pPr>
      <w:r w:rsidRPr="00BC170B">
        <w:rPr>
          <w:sz w:val="21"/>
          <w:szCs w:val="21"/>
          <w:lang w:val="it-IT"/>
        </w:rPr>
        <w:t>2.8 Propozon aktivitete tekniko-konsultative dhe programet e veprimtarisë së tyre.</w:t>
      </w:r>
    </w:p>
    <w:p w:rsidR="00BF0CDF" w:rsidRPr="00BC170B" w:rsidRDefault="00BF0CDF" w:rsidP="00BF0CDF">
      <w:pPr>
        <w:pStyle w:val="Paragrafi0"/>
        <w:rPr>
          <w:sz w:val="21"/>
          <w:szCs w:val="21"/>
          <w:lang w:val="it-IT"/>
        </w:rPr>
      </w:pPr>
      <w:r w:rsidRPr="00BC170B">
        <w:rPr>
          <w:sz w:val="21"/>
          <w:szCs w:val="21"/>
          <w:lang w:val="it-IT"/>
        </w:rPr>
        <w:t xml:space="preserve">2.9 Harton planin vjetor të nevojave të SU në barna, pajisje e modernizim dhe e paraqet për miratim te drejtori Përgjithshëm i SUQU-së. </w:t>
      </w:r>
    </w:p>
    <w:p w:rsidR="00BF0CDF" w:rsidRPr="00BF0CDF" w:rsidRDefault="00BF0CDF" w:rsidP="00BF0CDF">
      <w:pPr>
        <w:pStyle w:val="Paragrafi0"/>
        <w:rPr>
          <w:sz w:val="21"/>
          <w:szCs w:val="21"/>
          <w:lang w:val="it-IT"/>
        </w:rPr>
      </w:pPr>
      <w:r w:rsidRPr="00BF0CDF">
        <w:rPr>
          <w:sz w:val="21"/>
          <w:szCs w:val="21"/>
          <w:lang w:val="it-IT"/>
        </w:rPr>
        <w:t>2.10 Raporton me shkrim dhe me gojë sa herë që i kërkohet, si dhe bën propozimet për emërimet, transferimet dhe shkarkimet e shefave të shërbimeve dhe kuadrove specialistë mjekë dhe infermier tek drejtori i Përgjithshëm i SUQU-së.</w:t>
      </w:r>
    </w:p>
    <w:p w:rsidR="00BF0CDF" w:rsidRPr="00BF0CDF" w:rsidRDefault="00BF0CDF" w:rsidP="00BF0CDF">
      <w:pPr>
        <w:pStyle w:val="Paragrafi0"/>
        <w:ind w:firstLine="0"/>
        <w:rPr>
          <w:sz w:val="21"/>
          <w:szCs w:val="21"/>
          <w:lang w:val="it-IT"/>
        </w:rPr>
      </w:pPr>
    </w:p>
    <w:p w:rsidR="00BF0CDF" w:rsidRPr="00BC170B" w:rsidRDefault="00BF0CDF" w:rsidP="00BF0CDF">
      <w:pPr>
        <w:pStyle w:val="KreuNr"/>
        <w:keepNext w:val="0"/>
        <w:rPr>
          <w:sz w:val="21"/>
          <w:szCs w:val="21"/>
          <w:lang w:val="it-IT"/>
        </w:rPr>
      </w:pPr>
      <w:r w:rsidRPr="00BC170B">
        <w:rPr>
          <w:sz w:val="21"/>
          <w:szCs w:val="21"/>
          <w:lang w:val="it-IT"/>
        </w:rPr>
        <w:t>Kreu VI</w:t>
      </w:r>
    </w:p>
    <w:p w:rsidR="00BF0CDF" w:rsidRPr="00BC170B" w:rsidRDefault="00BF0CDF" w:rsidP="00BF0CDF">
      <w:pPr>
        <w:pStyle w:val="Paragrafi0"/>
        <w:rPr>
          <w:sz w:val="21"/>
          <w:szCs w:val="21"/>
          <w:lang w:val="it-IT"/>
        </w:rPr>
      </w:pPr>
    </w:p>
    <w:p w:rsidR="00BF0CDF" w:rsidRPr="00BC170B" w:rsidRDefault="00BF0CDF" w:rsidP="00BF0CDF">
      <w:pPr>
        <w:pStyle w:val="Paragrafi0"/>
        <w:rPr>
          <w:sz w:val="21"/>
          <w:szCs w:val="21"/>
          <w:lang w:val="it-IT"/>
        </w:rPr>
      </w:pPr>
      <w:r w:rsidRPr="00BC170B">
        <w:rPr>
          <w:sz w:val="21"/>
          <w:szCs w:val="21"/>
          <w:lang w:val="it-IT"/>
        </w:rPr>
        <w:t>1. Instituti i Kërkimeve Mjekësore Ushtarake (IKMU)</w:t>
      </w:r>
    </w:p>
    <w:p w:rsidR="00BF0CDF" w:rsidRPr="00BF0CDF" w:rsidRDefault="00BF0CDF" w:rsidP="00BF0CDF">
      <w:pPr>
        <w:pStyle w:val="Paragrafi0"/>
        <w:rPr>
          <w:sz w:val="21"/>
          <w:szCs w:val="21"/>
          <w:lang w:val="it-IT"/>
        </w:rPr>
      </w:pPr>
      <w:r w:rsidRPr="00BF0CDF">
        <w:rPr>
          <w:sz w:val="21"/>
          <w:szCs w:val="21"/>
          <w:lang w:val="it-IT"/>
        </w:rPr>
        <w:t>1.1 Instituti i Kërkimeve Mjekësore Ushtarake përmbush misionin e Spitalit Ushtarak Qendror Universitar (SUQU), në mjekësinë parandaluese si institucioni më i lartë kërkimor dhe shkencor  i specializuar dhe referencë në mjekësinë parandaluese në sigurimin shëndetësor të Forcave të Armatosura (FA).</w:t>
      </w:r>
    </w:p>
    <w:p w:rsidR="00BF0CDF" w:rsidRPr="00BF0CDF" w:rsidRDefault="00BF0CDF" w:rsidP="00BF0CDF">
      <w:pPr>
        <w:pStyle w:val="Paragrafi0"/>
        <w:rPr>
          <w:sz w:val="21"/>
          <w:szCs w:val="21"/>
          <w:lang w:val="it-IT"/>
        </w:rPr>
      </w:pPr>
      <w:r w:rsidRPr="00BF0CDF">
        <w:rPr>
          <w:sz w:val="21"/>
          <w:szCs w:val="21"/>
          <w:lang w:val="it-IT"/>
        </w:rPr>
        <w:t>1.2 IKMU mbulon këto fusha të veprimit: mjekësisë parandaluese (higjienë, epidemiologji, dhe Inspektorat Sanitar Shtetëror-ISSH) edukim e përgatitje shëndetësore, shërbimin e mbrojtjes nukleare, survejimin statistikor dhe kartotekën e SUQU-së, mjekësinë e aviacionit dhe të marinës.</w:t>
      </w:r>
    </w:p>
    <w:p w:rsidR="00BF0CDF" w:rsidRPr="00BF0CDF" w:rsidRDefault="00BF0CDF" w:rsidP="00BF0CDF">
      <w:pPr>
        <w:pStyle w:val="Paragrafi0"/>
        <w:rPr>
          <w:sz w:val="21"/>
          <w:szCs w:val="21"/>
          <w:lang w:val="it-IT"/>
        </w:rPr>
      </w:pPr>
      <w:r w:rsidRPr="00BF0CDF">
        <w:rPr>
          <w:sz w:val="21"/>
          <w:szCs w:val="21"/>
          <w:lang w:val="it-IT"/>
        </w:rPr>
        <w:t>2.  Detyrat bazë</w:t>
      </w:r>
    </w:p>
    <w:p w:rsidR="00BF0CDF" w:rsidRPr="00BF0CDF" w:rsidRDefault="00BF0CDF" w:rsidP="00BF0CDF">
      <w:pPr>
        <w:pStyle w:val="Paragrafi0"/>
        <w:rPr>
          <w:sz w:val="21"/>
          <w:szCs w:val="21"/>
          <w:lang w:val="it-IT"/>
        </w:rPr>
      </w:pPr>
      <w:r w:rsidRPr="00BF0CDF">
        <w:rPr>
          <w:sz w:val="21"/>
          <w:szCs w:val="21"/>
          <w:lang w:val="it-IT"/>
        </w:rPr>
        <w:t xml:space="preserve">2.1 Koordinimi dhe drejtimi i punës me shërbimet vartëse për planëzimin, organizimin drejtimin, që synon mbrojtjen e shëndetit, kërkimi shkencor i problemeve shëndetësore të komunitetit ushtarak për kontrollin dhe parandalimin e sëmundjeve e ngjarjeve shëndetësore të FA-së, si dhe aktivitetin e Inspektoratit Sanitar Shtetëror (ISSH), në zbatim të ligjeve dhe udhëzimeve në fuqi. </w:t>
      </w:r>
    </w:p>
    <w:p w:rsidR="00BF0CDF" w:rsidRPr="00BF0CDF" w:rsidRDefault="00BF0CDF" w:rsidP="00BF0CDF">
      <w:pPr>
        <w:pStyle w:val="Paragrafi0"/>
        <w:rPr>
          <w:sz w:val="21"/>
          <w:szCs w:val="21"/>
          <w:lang w:val="it-IT"/>
        </w:rPr>
      </w:pPr>
      <w:r w:rsidRPr="00BF0CDF">
        <w:rPr>
          <w:sz w:val="21"/>
          <w:szCs w:val="21"/>
          <w:lang w:val="it-IT"/>
        </w:rPr>
        <w:t>2.2 IKMU, në bashkëpunim me strukturat shëndetësore të njësive dhe reparteve ushtarake, ndjek dhe mban nën kontroll problemet e sëmundshmërinë infektive, treguesit higjienë-epidemiologjik në parandalimin e epidemive, zbatimin e normave higjieno-sanitare për sigurinë e ujit të pijshëm, sigurinë ushqimore, ndotjen e ambientit (fizike, kimike e biologjike) dhe organizimin e analizave  e studimeve statistikore mbi efektet negative për komunitetin ushtarak.</w:t>
      </w:r>
    </w:p>
    <w:p w:rsidR="00BF0CDF" w:rsidRPr="00BF0CDF" w:rsidRDefault="00BF0CDF" w:rsidP="00BF0CDF">
      <w:pPr>
        <w:pStyle w:val="Paragrafi0"/>
        <w:rPr>
          <w:sz w:val="21"/>
          <w:szCs w:val="21"/>
          <w:lang w:val="it-IT"/>
        </w:rPr>
      </w:pPr>
      <w:r w:rsidRPr="00BF0CDF">
        <w:rPr>
          <w:sz w:val="21"/>
          <w:szCs w:val="21"/>
          <w:lang w:val="it-IT"/>
        </w:rPr>
        <w:t xml:space="preserve">2.3 Përpunon rekomandimet dhe udhëzimet, si dhe ndjek vaksinimin profilaktik dhe me indikacion epidemiologjik dhe certifikimin për ushtarakët në FA dhe kontingjentet me mision jashtë vendit sipas standardeve dhe rekomandimeve të NATO-OBSH. </w:t>
      </w:r>
    </w:p>
    <w:p w:rsidR="00BF0CDF" w:rsidRPr="00BF0CDF" w:rsidRDefault="00BF0CDF" w:rsidP="00BF0CDF">
      <w:pPr>
        <w:pStyle w:val="Paragrafi0"/>
        <w:rPr>
          <w:sz w:val="21"/>
          <w:szCs w:val="21"/>
          <w:lang w:val="it-IT"/>
        </w:rPr>
      </w:pPr>
      <w:r w:rsidRPr="00BF0CDF">
        <w:rPr>
          <w:sz w:val="21"/>
          <w:szCs w:val="21"/>
          <w:lang w:val="it-IT"/>
        </w:rPr>
        <w:t xml:space="preserve">2.4 Merr masa parandaluese për eliminimin e sëmundjeve të zonozave dhe të efekteve dëmtuese të produkteve ushqimore me origjinë shtazore. </w:t>
      </w:r>
    </w:p>
    <w:p w:rsidR="00BF0CDF" w:rsidRPr="00BF0CDF" w:rsidRDefault="00BF0CDF" w:rsidP="00BF0CDF">
      <w:pPr>
        <w:pStyle w:val="Paragrafi0"/>
        <w:rPr>
          <w:sz w:val="21"/>
          <w:szCs w:val="21"/>
          <w:lang w:val="it-IT"/>
        </w:rPr>
      </w:pPr>
      <w:r w:rsidRPr="00BF0CDF">
        <w:rPr>
          <w:sz w:val="21"/>
          <w:szCs w:val="21"/>
          <w:lang w:val="it-IT"/>
        </w:rPr>
        <w:t xml:space="preserve">2.5 IKMU është baza e aktiviteteve trajnuese dhe doktrinës ushtarake mjekësore për të gjithë trupën e mjekësisë ushtarake, për sigurimin e kualifikimit të tyre dhe zhvillimin e programeve të trajnimit e edukimit shëndetësor të efektivave dhe personelit shëndetësor në FA. </w:t>
      </w:r>
    </w:p>
    <w:p w:rsidR="00BF0CDF" w:rsidRPr="00BF0CDF" w:rsidRDefault="00BF0CDF" w:rsidP="00BF0CDF">
      <w:pPr>
        <w:pStyle w:val="Paragrafi0"/>
        <w:rPr>
          <w:sz w:val="21"/>
          <w:szCs w:val="21"/>
          <w:lang w:val="it-IT"/>
        </w:rPr>
      </w:pPr>
      <w:r w:rsidRPr="00BF0CDF">
        <w:rPr>
          <w:sz w:val="21"/>
          <w:szCs w:val="21"/>
          <w:lang w:val="it-IT"/>
        </w:rPr>
        <w:t xml:space="preserve">2.6 IKMU mban nën kontroll treguesit e gjendjes shëndetësore nëpërmjet survejimit, studimeve dhe grumbullimit të informacionit e indikatorëve shëndetësorë, për ndjekjen në vijueshmëri të shëndetit në komunitetin ushtarak. </w:t>
      </w:r>
    </w:p>
    <w:p w:rsidR="00BF0CDF" w:rsidRPr="00BF0CDF" w:rsidRDefault="00BF0CDF" w:rsidP="00BF0CDF">
      <w:pPr>
        <w:pStyle w:val="Paragrafi0"/>
        <w:rPr>
          <w:sz w:val="21"/>
          <w:szCs w:val="21"/>
          <w:lang w:val="it-IT"/>
        </w:rPr>
      </w:pPr>
      <w:r w:rsidRPr="00BF0CDF">
        <w:rPr>
          <w:sz w:val="21"/>
          <w:szCs w:val="21"/>
          <w:lang w:val="it-IT"/>
        </w:rPr>
        <w:t>2.7 Në kuadrin e programeve të SUQU-së, harton programe të veçanta dhe merr pjesë në procesin pedagogjik për përgatitjen e personelit mjekësor-ushtarak dhe civil të mjekëve e personelit tjetër mjekësor në FA.</w:t>
      </w:r>
    </w:p>
    <w:p w:rsidR="00BF0CDF" w:rsidRPr="00BF0CDF" w:rsidRDefault="00BF0CDF" w:rsidP="00BF0CDF">
      <w:pPr>
        <w:pStyle w:val="Paragrafi0"/>
        <w:rPr>
          <w:sz w:val="21"/>
          <w:szCs w:val="21"/>
          <w:lang w:val="it-IT"/>
        </w:rPr>
      </w:pPr>
      <w:r w:rsidRPr="00BF0CDF">
        <w:rPr>
          <w:sz w:val="21"/>
          <w:szCs w:val="21"/>
          <w:lang w:val="it-IT"/>
        </w:rPr>
        <w:t xml:space="preserve">2.8 Në IKMU bëhet studimi, përpunimi dhe botimi i doktrinave dhe manualeve të tjera të nevojshme për mbështetjen mjekësore të FA-së në përputhje me doktrinat e konceptet doktrinarë të miratuara. </w:t>
      </w:r>
    </w:p>
    <w:p w:rsidR="00BF0CDF" w:rsidRPr="00BF0CDF" w:rsidRDefault="00BF0CDF" w:rsidP="00BF0CDF">
      <w:pPr>
        <w:pStyle w:val="Paragrafi0"/>
        <w:rPr>
          <w:sz w:val="21"/>
          <w:szCs w:val="21"/>
          <w:lang w:val="it-IT"/>
        </w:rPr>
      </w:pPr>
      <w:r w:rsidRPr="00BF0CDF">
        <w:rPr>
          <w:sz w:val="21"/>
          <w:szCs w:val="21"/>
          <w:lang w:val="it-IT"/>
        </w:rPr>
        <w:t>2.9 Identifikon rreziqet që i kanosen komunitetit në kuadrin e fatkeqësive, duke koordinuar dhe planëzuar planin e ndërhyrjes në aspektin parandalues.</w:t>
      </w:r>
    </w:p>
    <w:p w:rsidR="00BF0CDF" w:rsidRPr="00BF0CDF" w:rsidRDefault="00BF0CDF" w:rsidP="00BF0CDF">
      <w:pPr>
        <w:pStyle w:val="Paragrafi0"/>
        <w:rPr>
          <w:sz w:val="21"/>
          <w:szCs w:val="21"/>
          <w:lang w:val="it-IT"/>
        </w:rPr>
      </w:pPr>
      <w:r w:rsidRPr="00BF0CDF">
        <w:rPr>
          <w:sz w:val="21"/>
          <w:szCs w:val="21"/>
          <w:lang w:val="it-IT"/>
        </w:rPr>
        <w:t xml:space="preserve">2.10 Organizon kontrollin dhe ekspertizën e personelit dhe kandidatëve për në Forcat Ajrore (FAj) kontrollin periodik 6-mujor dhe vjetor të personelit fluturues në strukturat e aviacionit ushtarak dhe civil, sipas marrëveshjeve të lidhura nga SUQU. </w:t>
      </w:r>
    </w:p>
    <w:p w:rsidR="00BF0CDF" w:rsidRPr="00BF0CDF" w:rsidRDefault="00BF0CDF" w:rsidP="00BF0CDF">
      <w:pPr>
        <w:pStyle w:val="Paragrafi0"/>
        <w:rPr>
          <w:sz w:val="21"/>
          <w:szCs w:val="21"/>
          <w:lang w:val="it-IT"/>
        </w:rPr>
      </w:pPr>
      <w:r w:rsidRPr="00BF0CDF">
        <w:rPr>
          <w:sz w:val="21"/>
          <w:szCs w:val="21"/>
          <w:lang w:val="it-IT"/>
        </w:rPr>
        <w:t>2.11 Me specialistët e mjekësisë së aviacionit dhe marinës, bën ekspertizën mjekësore dhe monitorimin e të gjitha problemeve shëndetësore në Forcat Ajrore e Detare, në bashkëpunim me shërbimet mjekësore në këto forca.</w:t>
      </w:r>
    </w:p>
    <w:p w:rsidR="00BF0CDF" w:rsidRPr="00BF0CDF" w:rsidRDefault="00BF0CDF" w:rsidP="00BF0CDF">
      <w:pPr>
        <w:pStyle w:val="Paragrafi0"/>
        <w:rPr>
          <w:sz w:val="21"/>
          <w:szCs w:val="21"/>
          <w:lang w:val="it-IT"/>
        </w:rPr>
      </w:pPr>
      <w:r w:rsidRPr="00BF0CDF">
        <w:rPr>
          <w:sz w:val="21"/>
          <w:szCs w:val="21"/>
          <w:lang w:val="it-IT"/>
        </w:rPr>
        <w:t xml:space="preserve"> 2.12 Bën studimin dhe përpunimin e masave të mbrojtjes shëndetësore gjatë përdorimit të lëndëve helmuese luftuese (LHL), lëndëve radioaktive dhe agjentëve biologjikë. </w:t>
      </w:r>
    </w:p>
    <w:p w:rsidR="00BF0CDF" w:rsidRPr="00BC170B" w:rsidRDefault="00BF0CDF" w:rsidP="00BF0CDF">
      <w:pPr>
        <w:pStyle w:val="Paragrafi0"/>
        <w:rPr>
          <w:sz w:val="21"/>
          <w:szCs w:val="21"/>
          <w:lang w:val="it-IT"/>
        </w:rPr>
      </w:pPr>
      <w:r w:rsidRPr="00BC170B">
        <w:rPr>
          <w:sz w:val="21"/>
          <w:szCs w:val="21"/>
          <w:lang w:val="it-IT"/>
        </w:rPr>
        <w:t>2.13 Bashkëpunon me shërbimet homologe të vendeve të NATO-s dhe partnere për këmbim përvoje e informacioni.</w:t>
      </w:r>
    </w:p>
    <w:p w:rsidR="00BF0CDF" w:rsidRPr="00BC170B" w:rsidRDefault="00BF0CDF" w:rsidP="00BF0CDF">
      <w:pPr>
        <w:pStyle w:val="Paragrafi0"/>
        <w:rPr>
          <w:sz w:val="21"/>
          <w:szCs w:val="21"/>
          <w:lang w:val="it-IT"/>
        </w:rPr>
      </w:pPr>
      <w:r w:rsidRPr="00BC170B">
        <w:rPr>
          <w:sz w:val="21"/>
          <w:szCs w:val="21"/>
          <w:lang w:val="it-IT"/>
        </w:rPr>
        <w:t>2.14 Përgatit buletinin e IKMU-së me analizën e problemeve higjieno-epidemiologjike për problematikën në gamën e problemeve të mjekësisë parandaluese në FA bashkë me rekomandimet përkatëse.</w:t>
      </w:r>
    </w:p>
    <w:p w:rsidR="00BF0CDF" w:rsidRPr="00BC170B" w:rsidRDefault="00BF0CDF" w:rsidP="00BF0CDF">
      <w:pPr>
        <w:pStyle w:val="Paragrafi0"/>
        <w:rPr>
          <w:sz w:val="21"/>
          <w:szCs w:val="21"/>
          <w:lang w:val="it-IT"/>
        </w:rPr>
      </w:pPr>
      <w:r w:rsidRPr="00BC170B">
        <w:rPr>
          <w:sz w:val="21"/>
          <w:szCs w:val="21"/>
          <w:lang w:val="it-IT"/>
        </w:rPr>
        <w:t>3. Drejtori i IKMU-së</w:t>
      </w:r>
    </w:p>
    <w:p w:rsidR="00BF0CDF" w:rsidRPr="00BC170B" w:rsidRDefault="00BF0CDF" w:rsidP="00BF0CDF">
      <w:pPr>
        <w:pStyle w:val="Paragrafi0"/>
        <w:rPr>
          <w:sz w:val="21"/>
          <w:szCs w:val="21"/>
          <w:lang w:val="it-IT"/>
        </w:rPr>
      </w:pPr>
      <w:r w:rsidRPr="00BC170B">
        <w:rPr>
          <w:sz w:val="21"/>
          <w:szCs w:val="21"/>
          <w:lang w:val="it-IT"/>
        </w:rPr>
        <w:t xml:space="preserve">3.1 Drejtori i IKMU-së është mjek ushtarak me gradë “Nënkolonel” ose “Kolonel” dhe gradë shkencore, i specializuar në fushën e shëndetit publik. </w:t>
      </w:r>
    </w:p>
    <w:p w:rsidR="00BF0CDF" w:rsidRPr="00BC170B" w:rsidRDefault="00BF0CDF" w:rsidP="00BF0CDF">
      <w:pPr>
        <w:pStyle w:val="Paragrafi0"/>
        <w:rPr>
          <w:sz w:val="21"/>
          <w:szCs w:val="21"/>
          <w:lang w:val="it-IT"/>
        </w:rPr>
      </w:pPr>
      <w:r w:rsidRPr="00BC170B">
        <w:rPr>
          <w:sz w:val="21"/>
          <w:szCs w:val="21"/>
          <w:lang w:val="it-IT"/>
        </w:rPr>
        <w:t xml:space="preserve">3.2 Ai varet nga drejtori i Përgjithshëm i SUQU-së dhe është ndihmësi kryesor i tij për problemet që kanë të bëjnë me mjekësinë parandaluese, doktrinën e mjekësisë ushtarake dhe përgatitjen shëndetësore të personelit mjekësor. </w:t>
      </w:r>
    </w:p>
    <w:p w:rsidR="00BF0CDF" w:rsidRPr="00BC170B" w:rsidRDefault="00BF0CDF" w:rsidP="00BF0CDF">
      <w:pPr>
        <w:pStyle w:val="Paragrafi0"/>
        <w:rPr>
          <w:sz w:val="21"/>
          <w:szCs w:val="21"/>
          <w:lang w:val="it-IT"/>
        </w:rPr>
      </w:pPr>
      <w:r w:rsidRPr="00BC170B">
        <w:rPr>
          <w:sz w:val="21"/>
          <w:szCs w:val="21"/>
          <w:lang w:val="it-IT"/>
        </w:rPr>
        <w:t>3.3 Drejtori i IKMU-së drejton dhe organizon gjithë veprimtarinë dhe aktivitetin e të gjithë sektorëve të IKMU-së në përputhje me detyrat funksionale që rrjedhin nga rregullorja e SUQU-së.</w:t>
      </w:r>
    </w:p>
    <w:p w:rsidR="00BF0CDF" w:rsidRPr="00BC170B" w:rsidRDefault="00BF0CDF" w:rsidP="00BF0CDF">
      <w:pPr>
        <w:pStyle w:val="Paragrafi0"/>
        <w:rPr>
          <w:sz w:val="21"/>
          <w:szCs w:val="21"/>
          <w:lang w:val="it-IT"/>
        </w:rPr>
      </w:pPr>
      <w:r w:rsidRPr="00BC170B">
        <w:rPr>
          <w:sz w:val="21"/>
          <w:szCs w:val="21"/>
          <w:lang w:val="it-IT"/>
        </w:rPr>
        <w:t xml:space="preserve">3.4 Koordinon punën dhe harmonizimin e veprimtarisë së institutit në raport me drejtoritë e SUQU-së, shërbimin shëndetësor në SHP dhe në të gjitha strukturat e tjera të FA-së. </w:t>
      </w:r>
    </w:p>
    <w:p w:rsidR="00BF0CDF" w:rsidRPr="00BF0CDF" w:rsidRDefault="00BF0CDF" w:rsidP="00BF0CDF">
      <w:pPr>
        <w:pStyle w:val="Paragrafi0"/>
        <w:rPr>
          <w:sz w:val="21"/>
          <w:szCs w:val="21"/>
          <w:lang w:val="it-IT"/>
        </w:rPr>
      </w:pPr>
      <w:r w:rsidRPr="00BF0CDF">
        <w:rPr>
          <w:sz w:val="21"/>
          <w:szCs w:val="21"/>
          <w:lang w:val="it-IT"/>
        </w:rPr>
        <w:t>3.5 Ai njeh nivelin tekniko-profesional të kuadrove dhe planifikon e i propozon Ministrit të Mbrojtjes kualifikimin dhe specializimin pasuniversitar të tyre brenda dhe jashtë vendit.</w:t>
      </w:r>
    </w:p>
    <w:p w:rsidR="00BF0CDF" w:rsidRPr="00BF0CDF" w:rsidRDefault="00BF0CDF" w:rsidP="00BF0CDF">
      <w:pPr>
        <w:pStyle w:val="Paragrafi0"/>
        <w:rPr>
          <w:sz w:val="21"/>
          <w:szCs w:val="21"/>
          <w:lang w:val="it-IT"/>
        </w:rPr>
      </w:pPr>
      <w:r w:rsidRPr="00BF0CDF">
        <w:rPr>
          <w:sz w:val="21"/>
          <w:szCs w:val="21"/>
          <w:lang w:val="it-IT"/>
        </w:rPr>
        <w:t xml:space="preserve">3.6 I propozon bordit tekniko-administrativ emërimet, transferimet dhe shkarkimet e shefave të shërbimeve dhe kuadrove specialistë. </w:t>
      </w:r>
    </w:p>
    <w:p w:rsidR="00BF0CDF" w:rsidRPr="00BF0CDF" w:rsidRDefault="00BF0CDF" w:rsidP="00BF0CDF">
      <w:pPr>
        <w:pStyle w:val="Paragrafi0"/>
        <w:rPr>
          <w:sz w:val="21"/>
          <w:szCs w:val="21"/>
          <w:lang w:val="it-IT"/>
        </w:rPr>
      </w:pPr>
      <w:r w:rsidRPr="00BF0CDF">
        <w:rPr>
          <w:sz w:val="21"/>
          <w:szCs w:val="21"/>
          <w:lang w:val="it-IT"/>
        </w:rPr>
        <w:t>3.7 Organizon kontrolle vetëm dhe me grupe pune për aktivitetin e shërbimeve dhe laboratorëve të institutit.</w:t>
      </w:r>
    </w:p>
    <w:p w:rsidR="00BF0CDF" w:rsidRPr="00BF0CDF" w:rsidRDefault="00BF0CDF" w:rsidP="00BF0CDF">
      <w:pPr>
        <w:pStyle w:val="Paragrafi0"/>
        <w:rPr>
          <w:sz w:val="21"/>
          <w:szCs w:val="21"/>
          <w:lang w:val="it-IT"/>
        </w:rPr>
      </w:pPr>
      <w:r w:rsidRPr="00BF0CDF">
        <w:rPr>
          <w:sz w:val="21"/>
          <w:szCs w:val="21"/>
          <w:lang w:val="it-IT"/>
        </w:rPr>
        <w:t xml:space="preserve">3.8 Përgatit përshkrimin e detyrave për të gjithë personelin që ka në vartësi, të cilat i miraton drejtori i Përgjithshëm i SUQU-së, si dhe bën kontrollin periodik të zbatimit të tyre. </w:t>
      </w:r>
    </w:p>
    <w:p w:rsidR="00BF0CDF" w:rsidRPr="00BF0CDF" w:rsidRDefault="00BF0CDF" w:rsidP="00BF0CDF">
      <w:pPr>
        <w:pStyle w:val="Paragrafi0"/>
        <w:rPr>
          <w:sz w:val="21"/>
          <w:szCs w:val="21"/>
          <w:lang w:val="it-IT"/>
        </w:rPr>
      </w:pPr>
      <w:r w:rsidRPr="00BF0CDF">
        <w:rPr>
          <w:sz w:val="21"/>
          <w:szCs w:val="21"/>
          <w:lang w:val="it-IT"/>
        </w:rPr>
        <w:t>3.9 Raporton me shkrim dhe me gojë sa herë që i kërkohet, si dhe bën propozimet për emërimet, transferimet dhe shkarkimet e shefave të shërbimeve dhe kuadrove specialistë mjekë dhe infermier tek drejtori i Përgjithshëm i SUQU-së.</w:t>
      </w:r>
    </w:p>
    <w:p w:rsidR="00BF0CDF" w:rsidRPr="00BF0CDF" w:rsidRDefault="00BF0CDF" w:rsidP="00BF0CDF">
      <w:pPr>
        <w:pStyle w:val="Paragrafi0"/>
        <w:rPr>
          <w:sz w:val="21"/>
          <w:szCs w:val="21"/>
          <w:lang w:val="it-IT"/>
        </w:rPr>
      </w:pPr>
      <w:r w:rsidRPr="00BF0CDF">
        <w:rPr>
          <w:sz w:val="21"/>
          <w:szCs w:val="21"/>
          <w:lang w:val="it-IT"/>
        </w:rPr>
        <w:t>4. Shërbimi i edukimit shëndetësor dhe doktrinës</w:t>
      </w:r>
    </w:p>
    <w:p w:rsidR="00BF0CDF" w:rsidRPr="00BF0CDF" w:rsidRDefault="00BF0CDF" w:rsidP="00BF0CDF">
      <w:pPr>
        <w:pStyle w:val="Paragrafi0"/>
        <w:rPr>
          <w:sz w:val="21"/>
          <w:szCs w:val="21"/>
          <w:lang w:val="it-IT"/>
        </w:rPr>
      </w:pPr>
      <w:r w:rsidRPr="00BF0CDF">
        <w:rPr>
          <w:sz w:val="21"/>
          <w:szCs w:val="21"/>
          <w:lang w:val="it-IT"/>
        </w:rPr>
        <w:t>4.1 Është  përgjegjës në përgatitjen e programeve dhe manualeve për përgatitjen shëndetësore bazë në FA, organizimin e punës për realizimin e informim-edukim-këshillimit të komunitetit ushtarak për problemet shëndetësore, udhëzimeve dhe rregulloreve që synojnë mbrojtjen e shëndetit në FA.</w:t>
      </w:r>
    </w:p>
    <w:p w:rsidR="00BF0CDF" w:rsidRPr="00BF0CDF" w:rsidRDefault="00BF0CDF" w:rsidP="00BF0CDF">
      <w:pPr>
        <w:pStyle w:val="Paragrafi0"/>
        <w:rPr>
          <w:sz w:val="21"/>
          <w:szCs w:val="21"/>
          <w:lang w:val="it-IT"/>
        </w:rPr>
      </w:pPr>
      <w:r w:rsidRPr="00BF0CDF">
        <w:rPr>
          <w:sz w:val="21"/>
          <w:szCs w:val="21"/>
          <w:lang w:val="it-IT"/>
        </w:rPr>
        <w:t xml:space="preserve">4.2 Bën studimin, përpunimin dhe botimin e doktrinave, manualeve dhe materialeve të tjera të nevojshme për mbështetjen shëndetësore në FA në përputhje me doktrinat dhe konceptet doktrinare të miratuara. </w:t>
      </w:r>
    </w:p>
    <w:p w:rsidR="00BF0CDF" w:rsidRPr="00BF0CDF" w:rsidRDefault="00BF0CDF" w:rsidP="00BF0CDF">
      <w:pPr>
        <w:pStyle w:val="Paragrafi0"/>
        <w:rPr>
          <w:sz w:val="21"/>
          <w:szCs w:val="21"/>
          <w:lang w:val="it-IT"/>
        </w:rPr>
      </w:pPr>
      <w:r w:rsidRPr="00BF0CDF">
        <w:rPr>
          <w:sz w:val="21"/>
          <w:szCs w:val="21"/>
          <w:lang w:val="it-IT"/>
        </w:rPr>
        <w:t>4.3 Organizon, drejton, përgatit, arsimon dhe kualifikon personelin shëndetësor dhe efektivat ushtarakë me njohuritë e nevojshme për realizimin e detyrave të mbështetjes shëndetësore.</w:t>
      </w:r>
    </w:p>
    <w:p w:rsidR="00BF0CDF" w:rsidRPr="00BF0CDF" w:rsidRDefault="00BF0CDF" w:rsidP="00BF0CDF">
      <w:pPr>
        <w:pStyle w:val="Paragrafi0"/>
        <w:rPr>
          <w:sz w:val="21"/>
          <w:szCs w:val="21"/>
          <w:lang w:val="it-IT"/>
        </w:rPr>
      </w:pPr>
      <w:r w:rsidRPr="00BF0CDF">
        <w:rPr>
          <w:sz w:val="21"/>
          <w:szCs w:val="21"/>
          <w:lang w:val="it-IT"/>
        </w:rPr>
        <w:t>4.4 Mbikëqyr konceptet bazë të organizimit të mbështetjes shëndetësore, veprimtarinë trajnuese dhe stërvitjet e efektivave ushtarakë, si dhe nivelet e tjera shëndetësore në repartet ushtarake.</w:t>
      </w:r>
    </w:p>
    <w:p w:rsidR="00BF0CDF" w:rsidRPr="00BC170B" w:rsidRDefault="00BF0CDF" w:rsidP="00BF0CDF">
      <w:pPr>
        <w:pStyle w:val="Paragrafi0"/>
        <w:rPr>
          <w:sz w:val="21"/>
          <w:szCs w:val="21"/>
          <w:lang w:val="it-IT"/>
        </w:rPr>
      </w:pPr>
      <w:r w:rsidRPr="00BC170B">
        <w:rPr>
          <w:sz w:val="21"/>
          <w:szCs w:val="21"/>
          <w:lang w:val="it-IT"/>
        </w:rPr>
        <w:t xml:space="preserve">4.5 Organizon seminare dhe kurse për  ngritjen profesionale dhe kualifikimin e personelit shëndetësor. </w:t>
      </w:r>
    </w:p>
    <w:p w:rsidR="00BF0CDF" w:rsidRPr="00BC170B" w:rsidRDefault="00BF0CDF" w:rsidP="00BF0CDF">
      <w:pPr>
        <w:pStyle w:val="Paragrafi0"/>
        <w:rPr>
          <w:sz w:val="21"/>
          <w:szCs w:val="21"/>
          <w:lang w:val="it-IT"/>
        </w:rPr>
      </w:pPr>
      <w:r w:rsidRPr="00BC170B">
        <w:rPr>
          <w:sz w:val="21"/>
          <w:szCs w:val="21"/>
          <w:lang w:val="it-IT"/>
        </w:rPr>
        <w:t>4.6 Bashkëpunon me Qendrën e Doktrinave të Botimeve dhe Shtypit, për shqyrtimin e botimin e manualeve e materialeve të tjera për mbështetjen shëndetësore.</w:t>
      </w:r>
    </w:p>
    <w:p w:rsidR="00BF0CDF" w:rsidRPr="00BC170B" w:rsidRDefault="00BF0CDF" w:rsidP="00BF0CDF">
      <w:pPr>
        <w:pStyle w:val="Paragrafi0"/>
        <w:rPr>
          <w:sz w:val="21"/>
          <w:szCs w:val="21"/>
          <w:lang w:val="it-IT"/>
        </w:rPr>
      </w:pPr>
      <w:r w:rsidRPr="00BC170B">
        <w:rPr>
          <w:sz w:val="21"/>
          <w:szCs w:val="21"/>
          <w:lang w:val="it-IT"/>
        </w:rPr>
        <w:t>5. Shërbimi i higjienës</w:t>
      </w:r>
    </w:p>
    <w:p w:rsidR="00BF0CDF" w:rsidRPr="00BC170B" w:rsidRDefault="00BF0CDF" w:rsidP="00BF0CDF">
      <w:pPr>
        <w:pStyle w:val="Paragrafi0"/>
        <w:rPr>
          <w:sz w:val="21"/>
          <w:szCs w:val="21"/>
          <w:lang w:val="it-IT"/>
        </w:rPr>
      </w:pPr>
      <w:r w:rsidRPr="00BC170B">
        <w:rPr>
          <w:sz w:val="21"/>
          <w:szCs w:val="21"/>
          <w:lang w:val="it-IT"/>
        </w:rPr>
        <w:t xml:space="preserve">5.1 Është përgjegjës dhe ndjek të gjitha detyrat që lidhen me shërbimin e higjienës në FA, sigurinë e ujit, ushqimeve dhe dietave, në bazë të legjislacionit në fuqi, trajnimin e personelit vartës dhe zbatimin e detyrave si Inspektor Sanitar Shtetëror në FA. </w:t>
      </w:r>
    </w:p>
    <w:p w:rsidR="00BF0CDF" w:rsidRPr="00BC170B" w:rsidRDefault="00BF0CDF" w:rsidP="00BF0CDF">
      <w:pPr>
        <w:pStyle w:val="Paragrafi0"/>
        <w:rPr>
          <w:sz w:val="21"/>
          <w:szCs w:val="21"/>
          <w:lang w:val="it-IT"/>
        </w:rPr>
      </w:pPr>
      <w:r w:rsidRPr="00BC170B">
        <w:rPr>
          <w:sz w:val="21"/>
          <w:szCs w:val="21"/>
          <w:lang w:val="it-IT"/>
        </w:rPr>
        <w:t xml:space="preserve">5.2 Ndjek zbatimin e ligjit “Për inspektoratin sanitar” dhe ligjit “Për ushqimin” në FA. </w:t>
      </w:r>
    </w:p>
    <w:p w:rsidR="00BF0CDF" w:rsidRPr="00BF0CDF" w:rsidRDefault="00BF0CDF" w:rsidP="00BF0CDF">
      <w:pPr>
        <w:pStyle w:val="Paragrafi0"/>
        <w:rPr>
          <w:sz w:val="21"/>
          <w:szCs w:val="21"/>
          <w:lang w:val="it-IT"/>
        </w:rPr>
      </w:pPr>
      <w:r w:rsidRPr="00BF0CDF">
        <w:rPr>
          <w:sz w:val="21"/>
          <w:szCs w:val="21"/>
          <w:lang w:val="it-IT"/>
        </w:rPr>
        <w:t xml:space="preserve">5.3 Ndjek survejancën epidemiologjike, inteligjencën mjekësore dhe detyrat që lidhen me shërbimin e  parandalimit, sëmundjet ngjitëse në FA. </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5.4 Bën organizimin dhe ndjekjen e imunizimit, ndërmerr masat sanitaro-higjienike dhe antiepidemike, si dhe bën certifikimin e kontingjenteve ushtarake që shkojnë me mision jashtë vendit lidhur me parandalimin e sëmundjeve infektive e të transmetueshme.</w:t>
      </w:r>
    </w:p>
    <w:p w:rsidR="00BF0CDF" w:rsidRPr="00BF0CDF" w:rsidRDefault="00BF0CDF" w:rsidP="00BF0CDF">
      <w:pPr>
        <w:pStyle w:val="Paragrafi0"/>
        <w:rPr>
          <w:sz w:val="21"/>
          <w:szCs w:val="21"/>
          <w:lang w:val="it-IT"/>
        </w:rPr>
      </w:pPr>
      <w:r w:rsidRPr="00BF0CDF">
        <w:rPr>
          <w:sz w:val="21"/>
          <w:szCs w:val="21"/>
          <w:lang w:val="it-IT"/>
        </w:rPr>
        <w:t xml:space="preserve">5.5 Organizon kryerjen e analizave fiziko-kimike  e toksikologjike në produktet ushqimore, ujin e pijshëm, derdhjet industriale dhe të ajrit në  mjediset e punës dhe të banimit në FA. </w:t>
      </w:r>
    </w:p>
    <w:p w:rsidR="00BF0CDF" w:rsidRPr="00BF0CDF" w:rsidRDefault="00BF0CDF" w:rsidP="00BF0CDF">
      <w:pPr>
        <w:pStyle w:val="Paragrafi0"/>
        <w:rPr>
          <w:sz w:val="21"/>
          <w:szCs w:val="21"/>
          <w:lang w:val="it-IT"/>
        </w:rPr>
      </w:pPr>
      <w:r w:rsidRPr="00BF0CDF">
        <w:rPr>
          <w:sz w:val="21"/>
          <w:szCs w:val="21"/>
          <w:lang w:val="it-IT"/>
        </w:rPr>
        <w:t xml:space="preserve">5.6 Organizon punën e laboratorëve dhe problematikën që lidhet me sigurinë e ujit, ushqimeve dhe problemeve të mjedisit në FA. </w:t>
      </w:r>
    </w:p>
    <w:p w:rsidR="00BF0CDF" w:rsidRPr="00BF0CDF" w:rsidRDefault="00BF0CDF" w:rsidP="00BF0CDF">
      <w:pPr>
        <w:pStyle w:val="Paragrafi0"/>
        <w:rPr>
          <w:sz w:val="21"/>
          <w:szCs w:val="21"/>
          <w:lang w:val="it-IT"/>
        </w:rPr>
      </w:pPr>
      <w:r w:rsidRPr="00BF0CDF">
        <w:rPr>
          <w:sz w:val="21"/>
          <w:szCs w:val="21"/>
          <w:lang w:val="it-IT"/>
        </w:rPr>
        <w:t>5.7 Organizon kontrollin për vlerësimin e dietave, kalorive dhe vlerave ushqyese  të ushqimit të ushtarakëve në kushte të ndryshme stërvitjeje, shërbimi dhe pune.</w:t>
      </w:r>
    </w:p>
    <w:p w:rsidR="00BF0CDF" w:rsidRPr="00BF0CDF" w:rsidRDefault="00BF0CDF" w:rsidP="00BF0CDF">
      <w:pPr>
        <w:pStyle w:val="Paragrafi0"/>
        <w:rPr>
          <w:sz w:val="21"/>
          <w:szCs w:val="21"/>
          <w:lang w:val="it-IT"/>
        </w:rPr>
      </w:pPr>
      <w:r w:rsidRPr="00BF0CDF">
        <w:rPr>
          <w:sz w:val="21"/>
          <w:szCs w:val="21"/>
          <w:lang w:val="it-IT"/>
        </w:rPr>
        <w:t>5.8 Nxjerr konkluzione dhe përgatit rekomandimet për përmirësimin e strukturës ushqimore dhe të regjimit të ushqimit.</w:t>
      </w:r>
    </w:p>
    <w:p w:rsidR="00BF0CDF" w:rsidRPr="00BF0CDF" w:rsidRDefault="00BF0CDF" w:rsidP="00BF0CDF">
      <w:pPr>
        <w:pStyle w:val="Paragrafi0"/>
        <w:rPr>
          <w:sz w:val="21"/>
          <w:szCs w:val="21"/>
          <w:lang w:val="it-IT"/>
        </w:rPr>
      </w:pPr>
      <w:r w:rsidRPr="00BF0CDF">
        <w:rPr>
          <w:sz w:val="21"/>
          <w:szCs w:val="21"/>
          <w:lang w:val="it-IT"/>
        </w:rPr>
        <w:t>5.9 Evidenton dhe ndjek ecurinë e nivelit higjienik në FA përfshi dhe SUQU.</w:t>
      </w:r>
    </w:p>
    <w:p w:rsidR="00BF0CDF" w:rsidRPr="00BF0CDF" w:rsidRDefault="00BF0CDF" w:rsidP="00BF0CDF">
      <w:pPr>
        <w:pStyle w:val="Paragrafi0"/>
        <w:rPr>
          <w:sz w:val="21"/>
          <w:szCs w:val="21"/>
          <w:lang w:val="it-IT"/>
        </w:rPr>
      </w:pPr>
      <w:r w:rsidRPr="00BF0CDF">
        <w:rPr>
          <w:sz w:val="21"/>
          <w:szCs w:val="21"/>
          <w:lang w:val="it-IT"/>
        </w:rPr>
        <w:t xml:space="preserve">5.10 Ndjek, studion, evidenton burimet e furnizimit me ujë të pijshëm në FA dhe përpunon udhëzime për mënyrën e administrimit të tyre. </w:t>
      </w:r>
    </w:p>
    <w:p w:rsidR="00BF0CDF" w:rsidRPr="00BF0CDF" w:rsidRDefault="00BF0CDF" w:rsidP="00BF0CDF">
      <w:pPr>
        <w:pStyle w:val="Paragrafi0"/>
        <w:rPr>
          <w:sz w:val="21"/>
          <w:szCs w:val="21"/>
          <w:lang w:val="it-IT"/>
        </w:rPr>
      </w:pPr>
      <w:r w:rsidRPr="00BF0CDF">
        <w:rPr>
          <w:sz w:val="21"/>
          <w:szCs w:val="21"/>
          <w:lang w:val="it-IT"/>
        </w:rPr>
        <w:t>5.11 Organizon dhe drejton realizimin e analizave të mikrobiologjisë sanitare në ushqime, ujë dhe ajër.</w:t>
      </w:r>
    </w:p>
    <w:p w:rsidR="00BF0CDF" w:rsidRPr="00BF0CDF" w:rsidRDefault="00BF0CDF" w:rsidP="00BF0CDF">
      <w:pPr>
        <w:pStyle w:val="Paragrafi0"/>
        <w:rPr>
          <w:sz w:val="21"/>
          <w:szCs w:val="21"/>
          <w:lang w:val="it-IT"/>
        </w:rPr>
      </w:pPr>
      <w:r w:rsidRPr="00BF0CDF">
        <w:rPr>
          <w:sz w:val="21"/>
          <w:szCs w:val="21"/>
          <w:lang w:val="it-IT"/>
        </w:rPr>
        <w:t xml:space="preserve">5.12 Organizon dhe ndjek të gjitha detyrat që lidhen me shërbimin bërthamor, biologjik dhe kimik (NBC) në FA, në aspektin e koordinimit, informimit, përpilimin e masave dhe udhëzimeve, si dhe në aspektin shëndetësor dhe trajtimin mjekësor të të dëmtuarve. </w:t>
      </w:r>
    </w:p>
    <w:p w:rsidR="00BF0CDF" w:rsidRPr="00BF0CDF" w:rsidRDefault="00BF0CDF" w:rsidP="00BF0CDF">
      <w:pPr>
        <w:pStyle w:val="Paragrafi0"/>
        <w:rPr>
          <w:sz w:val="21"/>
          <w:szCs w:val="21"/>
          <w:lang w:val="it-IT"/>
        </w:rPr>
      </w:pPr>
      <w:r w:rsidRPr="00BF0CDF">
        <w:rPr>
          <w:sz w:val="21"/>
          <w:szCs w:val="21"/>
          <w:lang w:val="it-IT"/>
        </w:rPr>
        <w:t>5.13 Në bashkëpunim me shërbimin e ushqimit në Drejtorinë e Logjistikës (J4) në MM, përpilon dietat grup sipas nozologjive të sëmundjeve, si dhe në përcaktimin e vlerave e kalorive, kalkulimeve që lidhen me ushqimin në FA.</w:t>
      </w:r>
    </w:p>
    <w:p w:rsidR="00BF0CDF" w:rsidRPr="00BF0CDF" w:rsidRDefault="00BF0CDF" w:rsidP="00BF0CDF">
      <w:pPr>
        <w:pStyle w:val="Paragrafi0"/>
        <w:rPr>
          <w:sz w:val="21"/>
          <w:szCs w:val="21"/>
          <w:lang w:val="it-IT"/>
        </w:rPr>
      </w:pPr>
      <w:r w:rsidRPr="00BF0CDF">
        <w:rPr>
          <w:sz w:val="21"/>
          <w:szCs w:val="21"/>
          <w:lang w:val="it-IT"/>
        </w:rPr>
        <w:t>5.14 Përpunon të dhënat statistikore për nivelin higjienik në FA.</w:t>
      </w:r>
    </w:p>
    <w:p w:rsidR="00BF0CDF" w:rsidRPr="00BF0CDF" w:rsidRDefault="00BF0CDF" w:rsidP="00BF0CDF">
      <w:pPr>
        <w:pStyle w:val="Paragrafi0"/>
        <w:rPr>
          <w:sz w:val="21"/>
          <w:szCs w:val="21"/>
          <w:lang w:val="it-IT"/>
        </w:rPr>
      </w:pPr>
      <w:r w:rsidRPr="00BF0CDF">
        <w:rPr>
          <w:sz w:val="21"/>
          <w:szCs w:val="21"/>
          <w:lang w:val="it-IT"/>
        </w:rPr>
        <w:t>6. Shërbimi i survejimit statistikor</w:t>
      </w:r>
    </w:p>
    <w:p w:rsidR="00BF0CDF" w:rsidRPr="00BF0CDF" w:rsidRDefault="00BF0CDF" w:rsidP="00BF0CDF">
      <w:pPr>
        <w:pStyle w:val="Paragrafi0"/>
        <w:rPr>
          <w:sz w:val="21"/>
          <w:szCs w:val="21"/>
          <w:lang w:val="it-IT"/>
        </w:rPr>
      </w:pPr>
      <w:r w:rsidRPr="00BF0CDF">
        <w:rPr>
          <w:sz w:val="21"/>
          <w:szCs w:val="21"/>
          <w:lang w:val="it-IT"/>
        </w:rPr>
        <w:t xml:space="preserve">6.1 Është përgjegjës për organizimin e  punës në shërbimin e survejmit statistikor dhe arkivues për grumbullimin, hedhjen dhe përpunimin e të dhënave dhe treguesve të shëndetit të komunitetit ushtarak. </w:t>
      </w:r>
    </w:p>
    <w:p w:rsidR="00BF0CDF" w:rsidRPr="00BF0CDF" w:rsidRDefault="00BF0CDF" w:rsidP="00BF0CDF">
      <w:pPr>
        <w:pStyle w:val="Paragrafi0"/>
        <w:rPr>
          <w:sz w:val="21"/>
          <w:szCs w:val="21"/>
          <w:lang w:val="it-IT"/>
        </w:rPr>
      </w:pPr>
      <w:r w:rsidRPr="00BF0CDF">
        <w:rPr>
          <w:sz w:val="21"/>
          <w:szCs w:val="21"/>
          <w:lang w:val="it-IT"/>
        </w:rPr>
        <w:t xml:space="preserve">6.2 Organizon punë në shërbimin e statistikës dhe arkivës së SUQU-IKMU. </w:t>
      </w:r>
    </w:p>
    <w:p w:rsidR="00BF0CDF" w:rsidRPr="00BF0CDF" w:rsidRDefault="00BF0CDF" w:rsidP="00BF0CDF">
      <w:pPr>
        <w:pStyle w:val="Paragrafi0"/>
        <w:rPr>
          <w:sz w:val="21"/>
          <w:szCs w:val="21"/>
          <w:lang w:val="it-IT"/>
        </w:rPr>
      </w:pPr>
      <w:r w:rsidRPr="00BF0CDF">
        <w:rPr>
          <w:sz w:val="21"/>
          <w:szCs w:val="21"/>
          <w:lang w:val="it-IT"/>
        </w:rPr>
        <w:t xml:space="preserve">6.3 Vendos programet për përpunimin e të dhënave shëndetësore dhe treguesve të shëndetit në SUQU dhe FA. </w:t>
      </w:r>
    </w:p>
    <w:p w:rsidR="00BF0CDF" w:rsidRPr="00BF0CDF" w:rsidRDefault="00BF0CDF" w:rsidP="00BF0CDF">
      <w:pPr>
        <w:pStyle w:val="Paragrafi0"/>
        <w:rPr>
          <w:sz w:val="21"/>
          <w:szCs w:val="21"/>
          <w:lang w:val="it-IT"/>
        </w:rPr>
      </w:pPr>
      <w:r w:rsidRPr="00BF0CDF">
        <w:rPr>
          <w:sz w:val="21"/>
          <w:szCs w:val="21"/>
          <w:lang w:val="it-IT"/>
        </w:rPr>
        <w:t xml:space="preserve">6.4 Organizon trajnimin e personelit për përpunimin në limitet e përcaktuara të të dhënave mjekësore dhe i vendos ato në dispozicion të drejtuesve dhe atyre që lidhen me këtë aktivitet. </w:t>
      </w:r>
    </w:p>
    <w:p w:rsidR="00BF0CDF" w:rsidRPr="00BF0CDF" w:rsidRDefault="00BF0CDF" w:rsidP="00BF0CDF">
      <w:pPr>
        <w:pStyle w:val="Paragrafi0"/>
        <w:rPr>
          <w:sz w:val="21"/>
          <w:szCs w:val="21"/>
          <w:lang w:val="it-IT"/>
        </w:rPr>
      </w:pPr>
      <w:r w:rsidRPr="00BF0CDF">
        <w:rPr>
          <w:sz w:val="21"/>
          <w:szCs w:val="21"/>
          <w:lang w:val="it-IT"/>
        </w:rPr>
        <w:t xml:space="preserve">6.5 Bashkëpunon me shërbimet homologe në INSTAT dhe Ministrinë e Shëndetësisë për unifikimin dhe koordinimin në fushën e të dhënave statistikore në shërbimin shëndetësor në FA. </w:t>
      </w:r>
    </w:p>
    <w:p w:rsidR="00BF0CDF" w:rsidRPr="00BF0CDF" w:rsidRDefault="00BF0CDF" w:rsidP="00BF0CDF">
      <w:pPr>
        <w:pStyle w:val="Paragrafi0"/>
        <w:rPr>
          <w:sz w:val="21"/>
          <w:szCs w:val="21"/>
          <w:lang w:val="it-IT"/>
        </w:rPr>
      </w:pPr>
      <w:r w:rsidRPr="00BF0CDF">
        <w:rPr>
          <w:sz w:val="21"/>
          <w:szCs w:val="21"/>
          <w:lang w:val="it-IT"/>
        </w:rPr>
        <w:t>7. Shërbimi i mjekësisë së aviacionit dhe marinës</w:t>
      </w:r>
    </w:p>
    <w:p w:rsidR="00BF0CDF" w:rsidRPr="00BF0CDF" w:rsidRDefault="00BF0CDF" w:rsidP="00BF0CDF">
      <w:pPr>
        <w:pStyle w:val="Paragrafi0"/>
        <w:rPr>
          <w:sz w:val="21"/>
          <w:szCs w:val="21"/>
          <w:lang w:val="it-IT"/>
        </w:rPr>
      </w:pPr>
      <w:r w:rsidRPr="00BF0CDF">
        <w:rPr>
          <w:sz w:val="21"/>
          <w:szCs w:val="21"/>
          <w:lang w:val="it-IT"/>
        </w:rPr>
        <w:t>7.1 Është përgjegjës për organizimin e punës dhe përpunimin e rregullave dhe udhëzimeve për kontrollin dhe studimin e treguesve fiziologjikë të personelit fluturues të Forcave Ajrore, konform STANAG-eve dhe rregullave ndërkombëtare të aeronautikës.</w:t>
      </w:r>
    </w:p>
    <w:p w:rsidR="00BF0CDF" w:rsidRPr="00BF0CDF" w:rsidRDefault="00BF0CDF" w:rsidP="00BF0CDF">
      <w:pPr>
        <w:pStyle w:val="Paragrafi0"/>
        <w:rPr>
          <w:sz w:val="21"/>
          <w:szCs w:val="21"/>
          <w:lang w:val="it-IT"/>
        </w:rPr>
      </w:pPr>
      <w:r w:rsidRPr="00BF0CDF">
        <w:rPr>
          <w:sz w:val="21"/>
          <w:szCs w:val="21"/>
          <w:lang w:val="it-IT"/>
        </w:rPr>
        <w:t xml:space="preserve">7.2 Organizon punën dhe përpunon rregulla e udhëzimeve për kontrollin dhe studimin e treguesve fiziologjikë të personelit zhytës (nënujës) të Forcave Detare, konform STANAG-eve të zhytjeve dhe rregullave ndërkombëtare të mjekësisë marine. </w:t>
      </w:r>
    </w:p>
    <w:p w:rsidR="00BF0CDF" w:rsidRPr="00BF0CDF" w:rsidRDefault="00BF0CDF" w:rsidP="00BF0CDF">
      <w:pPr>
        <w:pStyle w:val="Paragrafi0"/>
        <w:rPr>
          <w:sz w:val="21"/>
          <w:szCs w:val="21"/>
          <w:lang w:val="it-IT"/>
        </w:rPr>
      </w:pPr>
      <w:r w:rsidRPr="00BF0CDF">
        <w:rPr>
          <w:sz w:val="21"/>
          <w:szCs w:val="21"/>
          <w:lang w:val="it-IT"/>
        </w:rPr>
        <w:t xml:space="preserve">7.3 Përpunon kriteret e veprimtarisë së shërbimit të mjekësisë së aviacionit dhe marinës konform STANAG-eve për personelin fluturues dhe zhytës. </w:t>
      </w:r>
    </w:p>
    <w:p w:rsidR="00BF0CDF" w:rsidRPr="00BF0CDF" w:rsidRDefault="00BF0CDF" w:rsidP="00BF0CDF">
      <w:pPr>
        <w:pStyle w:val="Paragrafi0"/>
        <w:rPr>
          <w:sz w:val="21"/>
          <w:szCs w:val="21"/>
          <w:lang w:val="it-IT"/>
        </w:rPr>
      </w:pPr>
      <w:r w:rsidRPr="00BF0CDF">
        <w:rPr>
          <w:sz w:val="21"/>
          <w:szCs w:val="21"/>
          <w:lang w:val="it-IT"/>
        </w:rPr>
        <w:t>7.4 Organizon kontrollin periodik 6-mujor dhe vjetor të personelit fluturues në strukturat e aviacionit ushtarak dhe civil sipas marrëveshjeve të SUQU me shërbimet e aviacionit civil në vend.</w:t>
      </w:r>
    </w:p>
    <w:p w:rsidR="00BF0CDF" w:rsidRPr="00BF0CDF" w:rsidRDefault="00BF0CDF" w:rsidP="00BF0CDF">
      <w:pPr>
        <w:pStyle w:val="Paragrafi0"/>
        <w:rPr>
          <w:sz w:val="21"/>
          <w:szCs w:val="21"/>
          <w:lang w:val="it-IT"/>
        </w:rPr>
      </w:pPr>
      <w:r w:rsidRPr="00BF0CDF">
        <w:rPr>
          <w:sz w:val="21"/>
          <w:szCs w:val="21"/>
          <w:lang w:val="it-IT"/>
        </w:rPr>
        <w:t xml:space="preserve">7.5 Organizon kontrollin periodik fizik e shëndetësor vjetor në bazë të specialitetit dhe vendos për aftësitë në zhytje dhe lundrim të efektivit zhytës dhe lundrues. </w:t>
      </w:r>
    </w:p>
    <w:p w:rsidR="00BF0CDF" w:rsidRPr="00BF0CDF" w:rsidRDefault="00BF0CDF" w:rsidP="00BF0CDF">
      <w:pPr>
        <w:pStyle w:val="Paragrafi0"/>
        <w:rPr>
          <w:sz w:val="21"/>
          <w:szCs w:val="21"/>
          <w:lang w:val="it-IT"/>
        </w:rPr>
      </w:pPr>
      <w:r w:rsidRPr="00BF0CDF">
        <w:rPr>
          <w:sz w:val="21"/>
          <w:szCs w:val="21"/>
          <w:lang w:val="it-IT"/>
        </w:rPr>
        <w:t>7.6 Ndjek hospitalizimin e efektivit fluturues, efektivit zhytës dhe lundrues, si dhe konsultat e zgjeruara që kërkojnë vlerësim të aftësisë për fluturim, lundrim dhe zhytje.</w:t>
      </w:r>
    </w:p>
    <w:p w:rsidR="00BF0CDF" w:rsidRPr="00BF0CDF" w:rsidRDefault="00BF0CDF" w:rsidP="00BF0CDF">
      <w:pPr>
        <w:pStyle w:val="Paragrafi0"/>
        <w:ind w:firstLine="0"/>
        <w:rPr>
          <w:sz w:val="21"/>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VII</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1. Qendra kombëtare e traumës (QKT)</w:t>
      </w:r>
    </w:p>
    <w:p w:rsidR="00BF0CDF" w:rsidRPr="00BF0CDF" w:rsidRDefault="00BF0CDF" w:rsidP="00BF0CDF">
      <w:pPr>
        <w:pStyle w:val="Paragrafi0"/>
        <w:rPr>
          <w:sz w:val="21"/>
          <w:szCs w:val="21"/>
          <w:lang w:val="it-IT"/>
        </w:rPr>
      </w:pPr>
      <w:r w:rsidRPr="00BF0CDF">
        <w:rPr>
          <w:sz w:val="21"/>
          <w:szCs w:val="21"/>
          <w:lang w:val="it-IT"/>
        </w:rPr>
        <w:t>1.1 Është institucioni shëndetësor i specializuar i kujdesit mjekësor tretësor, ku trajtohen të sëmurët  që kanë nevojë për shërbimet e ortopedisë dhe traumatologjisë.</w:t>
      </w:r>
    </w:p>
    <w:p w:rsidR="00BF0CDF" w:rsidRPr="00BF0CDF" w:rsidRDefault="00BF0CDF" w:rsidP="00BF0CDF">
      <w:pPr>
        <w:pStyle w:val="Paragrafi0"/>
        <w:rPr>
          <w:sz w:val="21"/>
          <w:szCs w:val="21"/>
          <w:lang w:val="it-IT"/>
        </w:rPr>
      </w:pPr>
      <w:r w:rsidRPr="00BF0CDF">
        <w:rPr>
          <w:sz w:val="21"/>
          <w:szCs w:val="21"/>
          <w:lang w:val="it-IT"/>
        </w:rPr>
        <w:t>1.2 Është institucioni  kryesor universitar, mjekësor dhe shkencor për sistemin e traumës në vendin tonë.</w:t>
      </w:r>
    </w:p>
    <w:p w:rsidR="00BF0CDF" w:rsidRPr="00BF0CDF" w:rsidRDefault="00BF0CDF" w:rsidP="00BF0CDF">
      <w:pPr>
        <w:pStyle w:val="Paragrafi0"/>
        <w:rPr>
          <w:sz w:val="21"/>
          <w:szCs w:val="21"/>
          <w:lang w:val="it-IT"/>
        </w:rPr>
      </w:pPr>
      <w:r w:rsidRPr="00BF0CDF">
        <w:rPr>
          <w:sz w:val="21"/>
          <w:szCs w:val="21"/>
          <w:lang w:val="it-IT"/>
        </w:rPr>
        <w:t>1.3 Zbaton strategjinë dhe detyrat e Programit Kombëtar të Traumës.</w:t>
      </w:r>
    </w:p>
    <w:p w:rsidR="00BF0CDF" w:rsidRPr="00BF0CDF" w:rsidRDefault="00BF0CDF" w:rsidP="00BF0CDF">
      <w:pPr>
        <w:pStyle w:val="Paragrafi0"/>
        <w:rPr>
          <w:sz w:val="21"/>
          <w:szCs w:val="21"/>
          <w:lang w:val="it-IT"/>
        </w:rPr>
      </w:pPr>
      <w:r w:rsidRPr="00BF0CDF">
        <w:rPr>
          <w:sz w:val="21"/>
          <w:szCs w:val="21"/>
          <w:lang w:val="it-IT"/>
        </w:rPr>
        <w:t>1.4 Bashkërendon veprimtarinë ndërmjet sistemit të urgjencës  dhe të  traumës.</w:t>
      </w:r>
    </w:p>
    <w:p w:rsidR="00BF0CDF" w:rsidRPr="0019262E" w:rsidRDefault="00BF0CDF" w:rsidP="00BF0CDF">
      <w:pPr>
        <w:pStyle w:val="Paragrafi0"/>
        <w:rPr>
          <w:sz w:val="21"/>
          <w:szCs w:val="21"/>
        </w:rPr>
      </w:pPr>
      <w:r w:rsidRPr="0019262E">
        <w:rPr>
          <w:sz w:val="21"/>
          <w:szCs w:val="21"/>
        </w:rPr>
        <w:t>1.5 Studion dhe përgjithëson protokollet, kriteret dhe standardet për traumën.</w:t>
      </w:r>
    </w:p>
    <w:p w:rsidR="00BF0CDF" w:rsidRPr="0019262E" w:rsidRDefault="00BF0CDF" w:rsidP="00BF0CDF">
      <w:pPr>
        <w:pStyle w:val="Paragrafi0"/>
        <w:rPr>
          <w:sz w:val="21"/>
          <w:szCs w:val="21"/>
        </w:rPr>
      </w:pPr>
      <w:r w:rsidRPr="0019262E">
        <w:rPr>
          <w:sz w:val="21"/>
          <w:szCs w:val="21"/>
        </w:rPr>
        <w:t>1.6 Studion nevojat, standardet dhe normat më të domosdoshme për personel, pajisje, aparatura dhe materiale ndihmëse për traumën.</w:t>
      </w:r>
    </w:p>
    <w:p w:rsidR="00BF0CDF" w:rsidRDefault="00BF0CDF" w:rsidP="00BF0CDF">
      <w:pPr>
        <w:pStyle w:val="Paragrafi0"/>
        <w:rPr>
          <w:sz w:val="21"/>
          <w:szCs w:val="21"/>
        </w:rPr>
      </w:pPr>
      <w:r w:rsidRPr="0019262E">
        <w:rPr>
          <w:sz w:val="21"/>
          <w:szCs w:val="21"/>
        </w:rPr>
        <w:t>2.</w:t>
      </w:r>
      <w:r>
        <w:rPr>
          <w:sz w:val="21"/>
          <w:szCs w:val="21"/>
        </w:rPr>
        <w:t xml:space="preserve"> Drejtori i qendrës kombëtare të</w:t>
      </w:r>
      <w:r w:rsidRPr="0019262E">
        <w:rPr>
          <w:sz w:val="21"/>
          <w:szCs w:val="21"/>
        </w:rPr>
        <w:t xml:space="preserve"> traumës</w:t>
      </w:r>
    </w:p>
    <w:p w:rsidR="00BF0CDF" w:rsidRPr="0019262E" w:rsidRDefault="00BF0CDF" w:rsidP="00BF0CDF">
      <w:pPr>
        <w:pStyle w:val="Paragrafi0"/>
        <w:rPr>
          <w:sz w:val="21"/>
          <w:szCs w:val="21"/>
        </w:rPr>
      </w:pPr>
      <w:r w:rsidRPr="0019262E">
        <w:rPr>
          <w:sz w:val="21"/>
          <w:szCs w:val="21"/>
        </w:rPr>
        <w:t xml:space="preserve"> 2.1 Është mjek specialist ushtarak me gradën “Nënkolonel” ose “Kolonel” dhe me gradë shkencore. </w:t>
      </w:r>
    </w:p>
    <w:p w:rsidR="00BF0CDF" w:rsidRPr="0019262E" w:rsidRDefault="00BF0CDF" w:rsidP="00BF0CDF">
      <w:pPr>
        <w:pStyle w:val="Paragrafi0"/>
        <w:rPr>
          <w:sz w:val="21"/>
          <w:szCs w:val="21"/>
        </w:rPr>
      </w:pPr>
      <w:r w:rsidRPr="0019262E">
        <w:rPr>
          <w:sz w:val="21"/>
          <w:szCs w:val="21"/>
        </w:rPr>
        <w:t>2.2 Ka varësi të drejtpërdrejtë nga drejtori i Përgjithshëm i SUQU</w:t>
      </w:r>
      <w:r>
        <w:rPr>
          <w:sz w:val="21"/>
          <w:szCs w:val="21"/>
        </w:rPr>
        <w:t>-s</w:t>
      </w:r>
      <w:r>
        <w:rPr>
          <w:rFonts w:ascii="Times New Roman" w:eastAsia="Times New Roman" w:hAnsi="Times New Roman"/>
          <w:sz w:val="21"/>
          <w:szCs w:val="21"/>
          <w:lang w:eastAsia="ja-JP"/>
        </w:rPr>
        <w:t>ë</w:t>
      </w:r>
      <w:r w:rsidRPr="0019262E">
        <w:rPr>
          <w:sz w:val="21"/>
          <w:szCs w:val="21"/>
        </w:rPr>
        <w:t>.</w:t>
      </w:r>
    </w:p>
    <w:p w:rsidR="00BF0CDF" w:rsidRPr="0019262E" w:rsidRDefault="00BF0CDF" w:rsidP="00BF0CDF">
      <w:pPr>
        <w:pStyle w:val="Paragrafi0"/>
        <w:rPr>
          <w:sz w:val="21"/>
          <w:szCs w:val="21"/>
        </w:rPr>
      </w:pPr>
      <w:r w:rsidRPr="0019262E">
        <w:rPr>
          <w:sz w:val="21"/>
          <w:szCs w:val="21"/>
        </w:rPr>
        <w:t>2.3 Drejton, organizon dhe kontrollon veprimtarinë teknike, mjekësore, pedagogjike dhe shkencore të sistemit të traumës.</w:t>
      </w:r>
    </w:p>
    <w:p w:rsidR="00BF0CDF" w:rsidRPr="0019262E" w:rsidRDefault="00BF0CDF" w:rsidP="00BF0CDF">
      <w:pPr>
        <w:pStyle w:val="Paragrafi0"/>
        <w:rPr>
          <w:sz w:val="21"/>
          <w:szCs w:val="21"/>
        </w:rPr>
      </w:pPr>
      <w:r w:rsidRPr="0019262E">
        <w:rPr>
          <w:sz w:val="21"/>
          <w:szCs w:val="21"/>
        </w:rPr>
        <w:t>2.4 Përgjigjet për realizimin dhe zbatimin e detyrave funksionale, akteve ligjore e nënligjore, urdhrave dhe udhëzimeve, rregulloren e institucionit dhe rekomandimeve teknike të Ministrisë së Shëndetësisë dhe atyre pedagog</w:t>
      </w:r>
      <w:r>
        <w:rPr>
          <w:sz w:val="21"/>
          <w:szCs w:val="21"/>
        </w:rPr>
        <w:t>jike të Ministrisë së Arsimit d</w:t>
      </w:r>
      <w:r w:rsidRPr="0019262E">
        <w:rPr>
          <w:sz w:val="21"/>
          <w:szCs w:val="21"/>
        </w:rPr>
        <w:t>h</w:t>
      </w:r>
      <w:r>
        <w:rPr>
          <w:sz w:val="21"/>
          <w:szCs w:val="21"/>
        </w:rPr>
        <w:t>e</w:t>
      </w:r>
      <w:r w:rsidRPr="0019262E">
        <w:rPr>
          <w:sz w:val="21"/>
          <w:szCs w:val="21"/>
        </w:rPr>
        <w:t xml:space="preserve"> Shkencës.</w:t>
      </w:r>
    </w:p>
    <w:p w:rsidR="00BF0CDF" w:rsidRPr="00BF0CDF" w:rsidRDefault="00BF0CDF" w:rsidP="00BF0CDF">
      <w:pPr>
        <w:pStyle w:val="Paragrafi0"/>
        <w:rPr>
          <w:sz w:val="21"/>
          <w:szCs w:val="21"/>
          <w:lang w:val="it-IT"/>
        </w:rPr>
      </w:pPr>
      <w:r w:rsidRPr="00BF0CDF">
        <w:rPr>
          <w:sz w:val="21"/>
          <w:szCs w:val="21"/>
          <w:lang w:val="it-IT"/>
        </w:rPr>
        <w:t>2.5 Harton programin vjetor të punës, i cili miratohet nga drejtori i Përgjithshëm i SUQU-së.</w:t>
      </w:r>
    </w:p>
    <w:p w:rsidR="00BF0CDF" w:rsidRPr="00BF0CDF" w:rsidRDefault="00BF0CDF" w:rsidP="00BF0CDF">
      <w:pPr>
        <w:pStyle w:val="Paragrafi0"/>
        <w:rPr>
          <w:sz w:val="21"/>
          <w:szCs w:val="21"/>
          <w:lang w:val="it-IT"/>
        </w:rPr>
      </w:pPr>
      <w:r w:rsidRPr="00BF0CDF">
        <w:rPr>
          <w:sz w:val="21"/>
          <w:szCs w:val="21"/>
          <w:lang w:val="it-IT"/>
        </w:rPr>
        <w:t>2.6 Analizon veprimtarinë e treguesve tekniko-ekonomikë dhe financiarë të Qendrës dhe konkluzionet i raporton me shkrim tek drejtori i Përgjithshëm i SUQU-së.</w:t>
      </w:r>
    </w:p>
    <w:p w:rsidR="00BF0CDF" w:rsidRPr="00BF0CDF" w:rsidRDefault="00BF0CDF" w:rsidP="00BF0CDF">
      <w:pPr>
        <w:pStyle w:val="Paragrafi0"/>
        <w:rPr>
          <w:sz w:val="21"/>
          <w:szCs w:val="21"/>
          <w:lang w:val="it-IT"/>
        </w:rPr>
      </w:pPr>
      <w:r w:rsidRPr="00BF0CDF">
        <w:rPr>
          <w:sz w:val="21"/>
          <w:szCs w:val="21"/>
          <w:lang w:val="it-IT"/>
        </w:rPr>
        <w:t>2.7 Organizon kontrolle me tematika të ndryshme në strukturat vartëse dhe merr masa administrative, teknike dhe ekonomike ndaj shkelësve.</w:t>
      </w:r>
    </w:p>
    <w:p w:rsidR="00BF0CDF" w:rsidRPr="00BF0CDF" w:rsidRDefault="00BF0CDF" w:rsidP="00BF0CDF">
      <w:pPr>
        <w:pStyle w:val="Paragrafi0"/>
        <w:rPr>
          <w:sz w:val="21"/>
          <w:szCs w:val="21"/>
          <w:lang w:val="it-IT"/>
        </w:rPr>
      </w:pPr>
      <w:r w:rsidRPr="00BF0CDF">
        <w:rPr>
          <w:sz w:val="21"/>
          <w:szCs w:val="21"/>
          <w:lang w:val="it-IT"/>
        </w:rPr>
        <w:t>2.8 Nxit dhe organizon veprimtari studimore shkencore, konferenca, seminare dhe publikime shkencore.</w:t>
      </w:r>
    </w:p>
    <w:p w:rsidR="00BF0CDF" w:rsidRPr="00BF0CDF" w:rsidRDefault="00BF0CDF" w:rsidP="00BF0CDF">
      <w:pPr>
        <w:pStyle w:val="Paragrafi0"/>
        <w:rPr>
          <w:sz w:val="21"/>
          <w:szCs w:val="21"/>
          <w:lang w:val="it-IT"/>
        </w:rPr>
      </w:pPr>
      <w:r w:rsidRPr="00BF0CDF">
        <w:rPr>
          <w:sz w:val="21"/>
          <w:szCs w:val="21"/>
          <w:lang w:val="it-IT"/>
        </w:rPr>
        <w:t>2.9 I propozon drejtorit të Përgjithshëm të SUQU-së miratimin e komisioneve tekniko-konsultative dhe programeve të veprimtarisë së tyre.</w:t>
      </w:r>
    </w:p>
    <w:p w:rsidR="00BF0CDF" w:rsidRPr="00BF0CDF" w:rsidRDefault="00BF0CDF" w:rsidP="00BF0CDF">
      <w:pPr>
        <w:pStyle w:val="Paragrafi0"/>
        <w:rPr>
          <w:sz w:val="21"/>
          <w:szCs w:val="21"/>
          <w:lang w:val="it-IT"/>
        </w:rPr>
      </w:pPr>
      <w:r w:rsidRPr="00BF0CDF">
        <w:rPr>
          <w:sz w:val="21"/>
          <w:szCs w:val="21"/>
          <w:lang w:val="it-IT"/>
        </w:rPr>
        <w:t>2.10 Harton planin vjetor të nevojave të QKT-së në barna, pajisje e modernizim  dhe e paraqet për miratim tek drejtori Përgjithshëm i SUQU-së.</w:t>
      </w:r>
    </w:p>
    <w:p w:rsidR="00BF0CDF" w:rsidRPr="00BF0CDF" w:rsidRDefault="00BF0CDF" w:rsidP="00BF0CDF">
      <w:pPr>
        <w:pStyle w:val="Paragrafi0"/>
        <w:rPr>
          <w:sz w:val="21"/>
          <w:szCs w:val="21"/>
          <w:lang w:val="it-IT"/>
        </w:rPr>
      </w:pPr>
      <w:r w:rsidRPr="00BF0CDF">
        <w:rPr>
          <w:sz w:val="21"/>
          <w:szCs w:val="21"/>
          <w:lang w:val="it-IT"/>
        </w:rPr>
        <w:t xml:space="preserve">2.11 Zbaton politikat dhe strategjinë mbi traumën, të përcaktuara nga Komiteti Kombëtar i Traumës. </w:t>
      </w:r>
    </w:p>
    <w:p w:rsidR="00BF0CDF" w:rsidRPr="00BF0CDF" w:rsidRDefault="00BF0CDF" w:rsidP="00BF0CDF">
      <w:pPr>
        <w:pStyle w:val="Paragrafi0"/>
        <w:rPr>
          <w:sz w:val="21"/>
          <w:szCs w:val="21"/>
          <w:lang w:val="it-IT"/>
        </w:rPr>
      </w:pPr>
      <w:r w:rsidRPr="00BF0CDF">
        <w:rPr>
          <w:sz w:val="21"/>
          <w:szCs w:val="21"/>
          <w:lang w:val="it-IT"/>
        </w:rPr>
        <w:t xml:space="preserve">2.12 Kontrollon zbatimin e kritereve, protokolleve dhe standardeve të traumës. </w:t>
      </w:r>
    </w:p>
    <w:p w:rsidR="00BF0CDF" w:rsidRPr="00BF0CDF" w:rsidRDefault="00BF0CDF" w:rsidP="00BF0CDF">
      <w:pPr>
        <w:pStyle w:val="Paragrafi0"/>
        <w:rPr>
          <w:sz w:val="21"/>
          <w:szCs w:val="21"/>
          <w:lang w:val="it-IT"/>
        </w:rPr>
      </w:pPr>
      <w:r w:rsidRPr="00BF0CDF">
        <w:rPr>
          <w:sz w:val="21"/>
          <w:szCs w:val="21"/>
          <w:lang w:val="it-IT"/>
        </w:rPr>
        <w:t>2.13 Raporton me shkrim dhe me gojë, sa herë që i kërkohet, si dhe bën propozimet për emërimet, transferimet dhe shkarkimet e shefave të shërbimeve dhe kuadrove specialistë mjekë dhe infermierë tek drejtori i Përgjithshëm i SUQU-së.</w:t>
      </w:r>
    </w:p>
    <w:p w:rsidR="00BF0CDF" w:rsidRPr="00BF0CDF" w:rsidRDefault="00BF0CDF" w:rsidP="00BF0CDF">
      <w:pPr>
        <w:pStyle w:val="Paragrafi0"/>
        <w:ind w:firstLine="0"/>
        <w:rPr>
          <w:sz w:val="16"/>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VIII</w:t>
      </w:r>
    </w:p>
    <w:p w:rsidR="00BF0CDF" w:rsidRPr="00BF0CDF" w:rsidRDefault="00BF0CDF" w:rsidP="00BF0CDF">
      <w:pPr>
        <w:pStyle w:val="Paragrafi0"/>
        <w:rPr>
          <w:sz w:val="14"/>
          <w:szCs w:val="21"/>
          <w:lang w:val="it-IT"/>
        </w:rPr>
      </w:pPr>
    </w:p>
    <w:p w:rsidR="00BF0CDF" w:rsidRPr="00BF0CDF" w:rsidRDefault="00BF0CDF" w:rsidP="00BF0CDF">
      <w:pPr>
        <w:pStyle w:val="Paragrafi0"/>
        <w:rPr>
          <w:sz w:val="21"/>
          <w:szCs w:val="21"/>
          <w:lang w:val="it-IT"/>
        </w:rPr>
      </w:pPr>
      <w:r w:rsidRPr="00BF0CDF">
        <w:rPr>
          <w:sz w:val="21"/>
          <w:szCs w:val="21"/>
          <w:lang w:val="it-IT"/>
        </w:rPr>
        <w:t xml:space="preserve">1. Kryeinfermieri i përgjithshëm </w:t>
      </w:r>
    </w:p>
    <w:p w:rsidR="00BF0CDF" w:rsidRPr="00BF0CDF" w:rsidRDefault="00BF0CDF" w:rsidP="00BF0CDF">
      <w:pPr>
        <w:pStyle w:val="Paragrafi0"/>
        <w:rPr>
          <w:sz w:val="21"/>
          <w:szCs w:val="21"/>
          <w:lang w:val="it-IT"/>
        </w:rPr>
      </w:pPr>
      <w:r w:rsidRPr="00BF0CDF">
        <w:rPr>
          <w:sz w:val="21"/>
          <w:szCs w:val="21"/>
          <w:lang w:val="it-IT"/>
        </w:rPr>
        <w:t xml:space="preserve">1.1 Kryeinfermieri i përgjithshëm drejton punën e kryeinfermierëve të shërbimeve, si dhe të personelit tjetër mjekësor. </w:t>
      </w:r>
    </w:p>
    <w:p w:rsidR="00BF0CDF" w:rsidRPr="00BF0CDF" w:rsidRDefault="00BF0CDF" w:rsidP="00BF0CDF">
      <w:pPr>
        <w:pStyle w:val="Paragrafi0"/>
        <w:rPr>
          <w:sz w:val="21"/>
          <w:szCs w:val="21"/>
          <w:lang w:val="it-IT"/>
        </w:rPr>
      </w:pPr>
      <w:r w:rsidRPr="00BF0CDF">
        <w:rPr>
          <w:sz w:val="21"/>
          <w:szCs w:val="21"/>
          <w:lang w:val="it-IT"/>
        </w:rPr>
        <w:t xml:space="preserve">1.2 Siguron udhëheqje profesionale në infermieristikë për të gjithë shërbimin spitalor që  mbulon. </w:t>
      </w:r>
    </w:p>
    <w:p w:rsidR="00BF0CDF" w:rsidRPr="00BF0CDF" w:rsidRDefault="00BF0CDF" w:rsidP="00BF0CDF">
      <w:pPr>
        <w:pStyle w:val="Paragrafi0"/>
        <w:rPr>
          <w:sz w:val="21"/>
          <w:szCs w:val="21"/>
          <w:lang w:val="it-IT"/>
        </w:rPr>
      </w:pPr>
      <w:r w:rsidRPr="00BF0CDF">
        <w:rPr>
          <w:sz w:val="21"/>
          <w:szCs w:val="21"/>
          <w:lang w:val="it-IT"/>
        </w:rPr>
        <w:t xml:space="preserve">1.3 Zhvillon misionin  dhe objektivat e kujdesit infermier në shërbimin spitalor. </w:t>
      </w:r>
    </w:p>
    <w:p w:rsidR="00BF0CDF" w:rsidRPr="00BF0CDF" w:rsidRDefault="00BF0CDF" w:rsidP="00BF0CDF">
      <w:pPr>
        <w:pStyle w:val="Paragrafi0"/>
        <w:rPr>
          <w:sz w:val="21"/>
          <w:szCs w:val="21"/>
          <w:lang w:val="it-IT"/>
        </w:rPr>
      </w:pPr>
      <w:r w:rsidRPr="00BF0CDF">
        <w:rPr>
          <w:sz w:val="21"/>
          <w:szCs w:val="21"/>
          <w:lang w:val="it-IT"/>
        </w:rPr>
        <w:t>1.4 Ka përgjegjësi direkt për të propozuar ndryshimet kryesore organizative  të shërbimit infermieror.</w:t>
      </w:r>
    </w:p>
    <w:p w:rsidR="00BF0CDF" w:rsidRPr="00BF0CDF" w:rsidRDefault="00BF0CDF" w:rsidP="00BF0CDF">
      <w:pPr>
        <w:pStyle w:val="Paragrafi0"/>
        <w:rPr>
          <w:sz w:val="21"/>
          <w:szCs w:val="21"/>
          <w:lang w:val="it-IT"/>
        </w:rPr>
      </w:pPr>
      <w:r w:rsidRPr="00BF0CDF">
        <w:rPr>
          <w:sz w:val="21"/>
          <w:szCs w:val="21"/>
          <w:lang w:val="it-IT"/>
        </w:rPr>
        <w:t>1.5 Drejton dhe organizon  kualifikimin e personelit infermier dhe ndihmës të shërbimit spitalor.</w:t>
      </w:r>
    </w:p>
    <w:p w:rsidR="00BF0CDF" w:rsidRPr="00BF0CDF" w:rsidRDefault="00BF0CDF" w:rsidP="00BF0CDF">
      <w:pPr>
        <w:pStyle w:val="Paragrafi0"/>
        <w:rPr>
          <w:sz w:val="21"/>
          <w:szCs w:val="21"/>
          <w:lang w:val="it-IT"/>
        </w:rPr>
      </w:pPr>
      <w:r w:rsidRPr="00BF0CDF">
        <w:rPr>
          <w:sz w:val="21"/>
          <w:szCs w:val="21"/>
          <w:lang w:val="it-IT"/>
        </w:rPr>
        <w:t>1.6 Organizon praktikën e studentëve të infermierisë.</w:t>
      </w:r>
    </w:p>
    <w:p w:rsidR="00BF0CDF" w:rsidRPr="00BC170B" w:rsidRDefault="00BF0CDF" w:rsidP="00BF0CDF">
      <w:pPr>
        <w:pStyle w:val="Paragrafi0"/>
        <w:rPr>
          <w:sz w:val="21"/>
          <w:szCs w:val="21"/>
          <w:lang w:val="it-IT"/>
        </w:rPr>
      </w:pPr>
      <w:r w:rsidRPr="00BC170B">
        <w:rPr>
          <w:sz w:val="21"/>
          <w:szCs w:val="21"/>
          <w:lang w:val="it-IT"/>
        </w:rPr>
        <w:t>1.7 I propozon drejtorit të Përgjithshëm lëvizjet e infermierëve brenda spitalit.</w:t>
      </w:r>
    </w:p>
    <w:p w:rsidR="00BF0CDF" w:rsidRPr="00BF0CDF" w:rsidRDefault="00BF0CDF" w:rsidP="00BF0CDF">
      <w:pPr>
        <w:pStyle w:val="Paragrafi0"/>
        <w:rPr>
          <w:sz w:val="21"/>
          <w:szCs w:val="21"/>
          <w:lang w:val="it-IT"/>
        </w:rPr>
      </w:pPr>
      <w:r w:rsidRPr="00BF0CDF">
        <w:rPr>
          <w:sz w:val="21"/>
          <w:szCs w:val="21"/>
          <w:lang w:val="it-IT"/>
        </w:rPr>
        <w:t>1.8 Bashkëpunon me Urdhrin e Infermierit për të zhvilluar dhe mbështetur iniciativat e të gjithë institucionit duke integruar objektivat e të gjithë shërbimit infermjeror dhe objektivat e përgjithshme të shërbimit spitalor.</w:t>
      </w:r>
    </w:p>
    <w:p w:rsidR="00BF0CDF" w:rsidRPr="00BF0CDF" w:rsidRDefault="00BF0CDF" w:rsidP="00BF0CDF">
      <w:pPr>
        <w:pStyle w:val="Paragrafi0"/>
        <w:rPr>
          <w:sz w:val="21"/>
          <w:szCs w:val="21"/>
          <w:lang w:val="it-IT"/>
        </w:rPr>
      </w:pPr>
      <w:r w:rsidRPr="00BF0CDF">
        <w:rPr>
          <w:sz w:val="21"/>
          <w:szCs w:val="21"/>
          <w:lang w:val="it-IT"/>
        </w:rPr>
        <w:t>1.9 Zhvillon dhe mban një sistem komunikimi efektiv nëpërmjet të cilit jep propozimet e duhura  tek drejtori i Përgjithshëm.</w:t>
      </w:r>
    </w:p>
    <w:p w:rsidR="00BF0CDF" w:rsidRPr="00BF0CDF" w:rsidRDefault="00BF0CDF" w:rsidP="00BF0CDF">
      <w:pPr>
        <w:pStyle w:val="Paragrafi0"/>
        <w:rPr>
          <w:sz w:val="21"/>
          <w:szCs w:val="21"/>
          <w:lang w:val="it-IT"/>
        </w:rPr>
      </w:pPr>
      <w:r w:rsidRPr="00BF0CDF">
        <w:rPr>
          <w:sz w:val="21"/>
          <w:szCs w:val="21"/>
          <w:lang w:val="it-IT"/>
        </w:rPr>
        <w:t>1.10 Jep kontributin profesional në shqyrtimin e ankesave dhe çështjeve disiplinore.</w:t>
      </w:r>
    </w:p>
    <w:p w:rsidR="00BF0CDF" w:rsidRPr="00BF0CDF" w:rsidRDefault="00BF0CDF" w:rsidP="00BF0CDF">
      <w:pPr>
        <w:pStyle w:val="Paragrafi0"/>
        <w:rPr>
          <w:sz w:val="21"/>
          <w:szCs w:val="21"/>
          <w:lang w:val="it-IT"/>
        </w:rPr>
      </w:pPr>
      <w:r w:rsidRPr="00BF0CDF">
        <w:rPr>
          <w:sz w:val="21"/>
          <w:szCs w:val="21"/>
          <w:lang w:val="it-IT"/>
        </w:rPr>
        <w:t xml:space="preserve">1.11 Harton, zbaton dhe kontrollon standardet e cilësisë së shërbimeve për të gjithë kujdesin direkt ndaj pacientit dhe shërbimeve ndihmëse. </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 xml:space="preserve">1.12 Ndjek edukimin në vazhdueshmëri të personelit infermieristik. </w:t>
      </w:r>
    </w:p>
    <w:p w:rsidR="00BF0CDF" w:rsidRPr="00BF0CDF" w:rsidRDefault="00BF0CDF" w:rsidP="00BF0CDF">
      <w:pPr>
        <w:pStyle w:val="Paragrafi0"/>
        <w:rPr>
          <w:sz w:val="21"/>
          <w:szCs w:val="21"/>
          <w:lang w:val="it-IT"/>
        </w:rPr>
      </w:pPr>
      <w:r w:rsidRPr="00BF0CDF">
        <w:rPr>
          <w:sz w:val="21"/>
          <w:szCs w:val="21"/>
          <w:lang w:val="it-IT"/>
        </w:rPr>
        <w:t>1.13 Raporton  me  shkrim dhe me gojë sa herë që i kërkohet tek drejtori i Përgjithshëm i SUQU-së.</w:t>
      </w:r>
    </w:p>
    <w:p w:rsidR="00BF0CDF" w:rsidRPr="00BF0CDF" w:rsidRDefault="00BF0CDF" w:rsidP="00BF0CDF">
      <w:pPr>
        <w:pStyle w:val="Paragrafi0"/>
        <w:ind w:firstLine="0"/>
        <w:rPr>
          <w:sz w:val="21"/>
          <w:szCs w:val="21"/>
          <w:lang w:val="it-IT"/>
        </w:rPr>
      </w:pPr>
    </w:p>
    <w:p w:rsidR="00BF0CDF" w:rsidRPr="00BF0CDF" w:rsidRDefault="00BF0CDF" w:rsidP="00BF0CDF">
      <w:pPr>
        <w:pStyle w:val="KapitulliNr"/>
        <w:keepNext w:val="0"/>
        <w:rPr>
          <w:sz w:val="21"/>
          <w:szCs w:val="21"/>
          <w:lang w:val="it-IT"/>
        </w:rPr>
      </w:pPr>
      <w:r w:rsidRPr="00BF0CDF">
        <w:rPr>
          <w:sz w:val="21"/>
          <w:szCs w:val="21"/>
          <w:lang w:val="it-IT"/>
        </w:rPr>
        <w:t>PJESA E TRETË</w:t>
      </w:r>
    </w:p>
    <w:p w:rsidR="00BF0CDF" w:rsidRPr="00BF0CDF" w:rsidRDefault="00BF0CDF" w:rsidP="00BF0CDF">
      <w:pPr>
        <w:pStyle w:val="KapitulliTitull"/>
        <w:keepNext w:val="0"/>
        <w:rPr>
          <w:sz w:val="21"/>
          <w:szCs w:val="21"/>
          <w:lang w:val="it-IT"/>
        </w:rPr>
      </w:pPr>
      <w:r w:rsidRPr="00BF0CDF">
        <w:rPr>
          <w:sz w:val="21"/>
          <w:szCs w:val="21"/>
          <w:lang w:val="it-IT"/>
        </w:rPr>
        <w:t>FUNKSIONE E SHËRBIME TË TJERA</w:t>
      </w:r>
    </w:p>
    <w:p w:rsidR="00BF0CDF" w:rsidRPr="00BF0CDF" w:rsidRDefault="00BF0CDF" w:rsidP="00BF0CDF">
      <w:pPr>
        <w:pStyle w:val="Paragrafi0"/>
        <w:rPr>
          <w:sz w:val="21"/>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I</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 xml:space="preserve">1. Shefi i shërbimit     </w:t>
      </w:r>
    </w:p>
    <w:p w:rsidR="00BF0CDF" w:rsidRPr="00BF0CDF" w:rsidRDefault="00BF0CDF" w:rsidP="00BF0CDF">
      <w:pPr>
        <w:pStyle w:val="Paragrafi0"/>
        <w:rPr>
          <w:sz w:val="21"/>
          <w:szCs w:val="21"/>
          <w:lang w:val="it-IT"/>
        </w:rPr>
      </w:pPr>
      <w:r w:rsidRPr="00BF0CDF">
        <w:rPr>
          <w:sz w:val="21"/>
          <w:szCs w:val="21"/>
          <w:lang w:val="it-IT"/>
        </w:rPr>
        <w:t xml:space="preserve">1.1 Njësia  e organizimit të SUQU-së është shërbimi, i cili  drejtohet nga shefi i shërbimit që është mjek ushtarak me gradën “Major” ose “Nënkolonel”,  me gradë shkencore dhe stazh pune mbi 15 vjet. </w:t>
      </w:r>
    </w:p>
    <w:p w:rsidR="00BF0CDF" w:rsidRPr="00BF0CDF" w:rsidRDefault="00BF0CDF" w:rsidP="00BF0CDF">
      <w:pPr>
        <w:pStyle w:val="Paragrafi0"/>
        <w:rPr>
          <w:sz w:val="21"/>
          <w:szCs w:val="21"/>
          <w:lang w:val="it-IT"/>
        </w:rPr>
      </w:pPr>
      <w:r w:rsidRPr="00BF0CDF">
        <w:rPr>
          <w:sz w:val="21"/>
          <w:szCs w:val="21"/>
          <w:lang w:val="it-IT"/>
        </w:rPr>
        <w:t xml:space="preserve">1.2 Shefi i shërbimit siguron udhëheqjen e shërbimit, organizon funksionimin teknik dhe administrativ. </w:t>
      </w:r>
    </w:p>
    <w:p w:rsidR="00BF0CDF" w:rsidRPr="00BF0CDF" w:rsidRDefault="00BF0CDF" w:rsidP="00BF0CDF">
      <w:pPr>
        <w:pStyle w:val="Paragrafi0"/>
        <w:rPr>
          <w:sz w:val="21"/>
          <w:szCs w:val="21"/>
          <w:lang w:val="it-IT"/>
        </w:rPr>
      </w:pPr>
      <w:r w:rsidRPr="00BF0CDF">
        <w:rPr>
          <w:sz w:val="21"/>
          <w:szCs w:val="21"/>
          <w:lang w:val="it-IT"/>
        </w:rPr>
        <w:t xml:space="preserve">1.3 Shefi i shërbimit varet nga drejtori respektiv. </w:t>
      </w:r>
    </w:p>
    <w:p w:rsidR="00BF0CDF" w:rsidRPr="00BF0CDF" w:rsidRDefault="00BF0CDF" w:rsidP="00BF0CDF">
      <w:pPr>
        <w:pStyle w:val="Paragrafi0"/>
        <w:rPr>
          <w:sz w:val="21"/>
          <w:szCs w:val="21"/>
          <w:lang w:val="it-IT"/>
        </w:rPr>
      </w:pPr>
      <w:r w:rsidRPr="00BF0CDF">
        <w:rPr>
          <w:sz w:val="21"/>
          <w:szCs w:val="21"/>
          <w:lang w:val="it-IT"/>
        </w:rPr>
        <w:t xml:space="preserve">1.4 Shefi i shërbimit punon për zbatimin e strategjisë dhe politikës shëndetësore në shërbimin që drejton. </w:t>
      </w:r>
    </w:p>
    <w:p w:rsidR="00BF0CDF" w:rsidRPr="00BF0CDF" w:rsidRDefault="00BF0CDF" w:rsidP="00BF0CDF">
      <w:pPr>
        <w:pStyle w:val="Paragrafi0"/>
        <w:rPr>
          <w:sz w:val="21"/>
          <w:szCs w:val="21"/>
          <w:lang w:val="it-IT"/>
        </w:rPr>
      </w:pPr>
      <w:r w:rsidRPr="00BF0CDF">
        <w:rPr>
          <w:sz w:val="21"/>
          <w:szCs w:val="21"/>
          <w:lang w:val="it-IT"/>
        </w:rPr>
        <w:t>1.5 Ai bën propozime BTA-së për emërim dhe largim nga puna sipas nevojave për personelin mjekësor, infermieror dhe për atë ndihmës  në varësi të tij duke respektuar procedurat ligjore dhe nënligjore në fuqi.</w:t>
      </w:r>
    </w:p>
    <w:p w:rsidR="00BF0CDF" w:rsidRPr="00BF0CDF" w:rsidRDefault="00BF0CDF" w:rsidP="00BF0CDF">
      <w:pPr>
        <w:pStyle w:val="Paragrafi0"/>
        <w:rPr>
          <w:sz w:val="21"/>
          <w:szCs w:val="21"/>
          <w:lang w:val="it-IT"/>
        </w:rPr>
      </w:pPr>
      <w:r w:rsidRPr="00BF0CDF">
        <w:rPr>
          <w:sz w:val="21"/>
          <w:szCs w:val="21"/>
          <w:lang w:val="it-IT"/>
        </w:rPr>
        <w:t xml:space="preserve">1.6 Punon në bazë të programeve vjetore e mujore me miratim të drejtorit respektiv dhe organizon, drejton dhe kontrollon nivelin kualifikues të personelit mjek dhe infermier sipas një plani të veçantë. </w:t>
      </w:r>
    </w:p>
    <w:p w:rsidR="00BF0CDF" w:rsidRPr="00BF0CDF" w:rsidRDefault="00BF0CDF" w:rsidP="00BF0CDF">
      <w:pPr>
        <w:pStyle w:val="Paragrafi0"/>
        <w:rPr>
          <w:sz w:val="21"/>
          <w:szCs w:val="21"/>
          <w:lang w:val="it-IT"/>
        </w:rPr>
      </w:pPr>
      <w:r w:rsidRPr="00BF0CDF">
        <w:rPr>
          <w:sz w:val="21"/>
          <w:szCs w:val="21"/>
          <w:lang w:val="it-IT"/>
        </w:rPr>
        <w:t xml:space="preserve">1.7 Kontrollon kartelat e të sëmurëve, nivelin e diagnozës, mjekimit, ndjek dhe merr masa përkatëse për rregullimin e gjendjes kur ka shkelje ose parregullsi. </w:t>
      </w:r>
    </w:p>
    <w:p w:rsidR="00BF0CDF" w:rsidRPr="00BF0CDF" w:rsidRDefault="00BF0CDF" w:rsidP="00BF0CDF">
      <w:pPr>
        <w:pStyle w:val="Paragrafi0"/>
        <w:rPr>
          <w:sz w:val="21"/>
          <w:szCs w:val="21"/>
          <w:lang w:val="it-IT"/>
        </w:rPr>
      </w:pPr>
      <w:r w:rsidRPr="00BF0CDF">
        <w:rPr>
          <w:sz w:val="21"/>
          <w:szCs w:val="21"/>
          <w:lang w:val="it-IT"/>
        </w:rPr>
        <w:t xml:space="preserve">1.8 Çdo ditë bën vizitë të përbashkët me mjekët vartës dhe jep udhëzimet e nevojshme për të sëmurët. </w:t>
      </w:r>
    </w:p>
    <w:p w:rsidR="00BF0CDF" w:rsidRPr="00BF0CDF" w:rsidRDefault="00BF0CDF" w:rsidP="00BF0CDF">
      <w:pPr>
        <w:pStyle w:val="Paragrafi0"/>
        <w:rPr>
          <w:sz w:val="21"/>
          <w:szCs w:val="21"/>
          <w:lang w:val="it-IT"/>
        </w:rPr>
      </w:pPr>
      <w:r w:rsidRPr="00BF0CDF">
        <w:rPr>
          <w:sz w:val="21"/>
          <w:szCs w:val="21"/>
          <w:lang w:val="it-IT"/>
        </w:rPr>
        <w:t xml:space="preserve">1.9 Ndjek realizimin e treguesve të punës sipas specifikës së shërbimit, përpunon dhe bën studime statistikore. </w:t>
      </w:r>
    </w:p>
    <w:p w:rsidR="00BF0CDF" w:rsidRPr="00BF0CDF" w:rsidRDefault="00BF0CDF" w:rsidP="00BF0CDF">
      <w:pPr>
        <w:pStyle w:val="Paragrafi0"/>
        <w:rPr>
          <w:sz w:val="21"/>
          <w:szCs w:val="21"/>
          <w:lang w:val="it-IT"/>
        </w:rPr>
      </w:pPr>
      <w:r w:rsidRPr="00BF0CDF">
        <w:rPr>
          <w:sz w:val="21"/>
          <w:szCs w:val="21"/>
          <w:lang w:val="it-IT"/>
        </w:rPr>
        <w:t xml:space="preserve">1.10 Organizon analizat e vdekjeve dhe i dokumenton ato, jep konkluzione, përcakton masat kur është e nevojshme, organizon diskutimin e diskordancave me dokumentacionin përkatës dhe kur e sheh të nevojshme, e shtron në stafin drejtues të spitalit. </w:t>
      </w:r>
    </w:p>
    <w:p w:rsidR="00BF0CDF" w:rsidRPr="00BF0CDF" w:rsidRDefault="00BF0CDF" w:rsidP="00BF0CDF">
      <w:pPr>
        <w:pStyle w:val="Paragrafi0"/>
        <w:rPr>
          <w:sz w:val="21"/>
          <w:szCs w:val="21"/>
          <w:lang w:val="it-IT"/>
        </w:rPr>
      </w:pPr>
      <w:r w:rsidRPr="00BF0CDF">
        <w:rPr>
          <w:sz w:val="21"/>
          <w:szCs w:val="21"/>
          <w:lang w:val="it-IT"/>
        </w:rPr>
        <w:t xml:space="preserve">1.11 Koordinon planifikimin e shtrimeve në shërbim nëpërmjet stafit. </w:t>
      </w:r>
    </w:p>
    <w:p w:rsidR="00BF0CDF" w:rsidRPr="00BF0CDF" w:rsidRDefault="00BF0CDF" w:rsidP="00BF0CDF">
      <w:pPr>
        <w:pStyle w:val="Paragrafi0"/>
        <w:rPr>
          <w:sz w:val="21"/>
          <w:szCs w:val="21"/>
          <w:lang w:val="it-IT"/>
        </w:rPr>
      </w:pPr>
      <w:r w:rsidRPr="00BF0CDF">
        <w:rPr>
          <w:sz w:val="21"/>
          <w:szCs w:val="21"/>
          <w:lang w:val="it-IT"/>
        </w:rPr>
        <w:t>1.12 Bashkëpunon me shërbimet ekonomiko-teknike për nevojat që ka shërbimi.</w:t>
      </w:r>
    </w:p>
    <w:p w:rsidR="00BF0CDF" w:rsidRPr="0019262E" w:rsidRDefault="00BF0CDF" w:rsidP="00BF0CDF">
      <w:pPr>
        <w:pStyle w:val="Paragrafi0"/>
        <w:rPr>
          <w:sz w:val="21"/>
          <w:szCs w:val="21"/>
        </w:rPr>
      </w:pPr>
      <w:r w:rsidRPr="0019262E">
        <w:rPr>
          <w:sz w:val="21"/>
          <w:szCs w:val="21"/>
        </w:rPr>
        <w:t xml:space="preserve">2. Shefi i shërbimit ambulator </w:t>
      </w:r>
    </w:p>
    <w:p w:rsidR="00BF0CDF" w:rsidRPr="0019262E" w:rsidRDefault="00BF0CDF" w:rsidP="00BF0CDF">
      <w:pPr>
        <w:pStyle w:val="Paragrafi0"/>
        <w:rPr>
          <w:sz w:val="21"/>
          <w:szCs w:val="21"/>
        </w:rPr>
      </w:pPr>
      <w:r w:rsidRPr="0019262E">
        <w:rPr>
          <w:sz w:val="21"/>
          <w:szCs w:val="21"/>
        </w:rPr>
        <w:t>2.1 Shefi i shërbimit ambulator është mjek ushtarak me gradën “Major” ose “Nënkolonel” me stazh pune mbi 10 vjet.</w:t>
      </w:r>
    </w:p>
    <w:p w:rsidR="00BF0CDF" w:rsidRPr="00BF0CDF" w:rsidRDefault="00BF0CDF" w:rsidP="00BF0CDF">
      <w:pPr>
        <w:pStyle w:val="Paragrafi0"/>
        <w:rPr>
          <w:sz w:val="21"/>
          <w:szCs w:val="21"/>
          <w:lang w:val="it-IT"/>
        </w:rPr>
      </w:pPr>
      <w:r w:rsidRPr="00BF0CDF">
        <w:rPr>
          <w:sz w:val="21"/>
          <w:szCs w:val="21"/>
          <w:lang w:val="it-IT"/>
        </w:rPr>
        <w:t>2.2 Ai varet nga drejtori respektiv sipas strukturës së SUQU-së.</w:t>
      </w:r>
    </w:p>
    <w:p w:rsidR="00BF0CDF" w:rsidRPr="00BF0CDF" w:rsidRDefault="00BF0CDF" w:rsidP="00BF0CDF">
      <w:pPr>
        <w:pStyle w:val="Paragrafi0"/>
        <w:rPr>
          <w:sz w:val="21"/>
          <w:szCs w:val="21"/>
          <w:lang w:val="it-IT"/>
        </w:rPr>
      </w:pPr>
      <w:r w:rsidRPr="00BF0CDF">
        <w:rPr>
          <w:sz w:val="21"/>
          <w:szCs w:val="21"/>
          <w:lang w:val="it-IT"/>
        </w:rPr>
        <w:t>2.3 Shefi i shërbimit ambulator është përgjegjësi kryesor i organizmit dhe drejtimit të punës në të gjitha aspektet.</w:t>
      </w:r>
    </w:p>
    <w:p w:rsidR="00BF0CDF" w:rsidRPr="00BF0CDF" w:rsidRDefault="00BF0CDF" w:rsidP="00BF0CDF">
      <w:pPr>
        <w:pStyle w:val="Paragrafi0"/>
        <w:rPr>
          <w:sz w:val="21"/>
          <w:szCs w:val="21"/>
          <w:lang w:val="it-IT"/>
        </w:rPr>
      </w:pPr>
      <w:r w:rsidRPr="00BF0CDF">
        <w:rPr>
          <w:sz w:val="21"/>
          <w:szCs w:val="21"/>
          <w:lang w:val="it-IT"/>
        </w:rPr>
        <w:t>2.4 Ai është përgjegjës për regjistrimin dhe informatizimin e të sëmurëve ambulatorë, ekzaminimin e tyre, kontrollin dhe menaxhimin e komisioneve, si dhe ndjekjen dhe zbatimin e protokolleve në këtë shërbim.</w:t>
      </w:r>
    </w:p>
    <w:p w:rsidR="00BF0CDF" w:rsidRPr="00BF0CDF" w:rsidRDefault="00BF0CDF" w:rsidP="00BF0CDF">
      <w:pPr>
        <w:pStyle w:val="Paragrafi0"/>
        <w:rPr>
          <w:sz w:val="21"/>
          <w:szCs w:val="21"/>
          <w:lang w:val="it-IT"/>
        </w:rPr>
      </w:pPr>
      <w:r w:rsidRPr="00BF0CDF">
        <w:rPr>
          <w:sz w:val="21"/>
          <w:szCs w:val="21"/>
          <w:lang w:val="it-IT"/>
        </w:rPr>
        <w:t xml:space="preserve">2.5 Shefi i shërbimit ambulator harton programin e punës dhe ia paraqet për miratim drejtorit përkatës. </w:t>
      </w:r>
    </w:p>
    <w:p w:rsidR="00BF0CDF" w:rsidRPr="00BF0CDF" w:rsidRDefault="00BF0CDF" w:rsidP="00BF0CDF">
      <w:pPr>
        <w:pStyle w:val="Paragrafi0"/>
        <w:rPr>
          <w:sz w:val="21"/>
          <w:szCs w:val="21"/>
          <w:lang w:val="it-IT"/>
        </w:rPr>
      </w:pPr>
      <w:r w:rsidRPr="00BF0CDF">
        <w:rPr>
          <w:sz w:val="21"/>
          <w:szCs w:val="21"/>
          <w:lang w:val="it-IT"/>
        </w:rPr>
        <w:t>2.6 Ndihmon dhe kontrollon mjekët vartës në punën e përditshme sipas rregullave të miratuara në shërbimin ambulator, si dhe kontrollon dhe korrigjon dokumentacionin e vartësve të vetë që i paraqitet për miratim.</w:t>
      </w:r>
    </w:p>
    <w:p w:rsidR="00BF0CDF" w:rsidRPr="00BF0CDF" w:rsidRDefault="00BF0CDF" w:rsidP="00BF0CDF">
      <w:pPr>
        <w:pStyle w:val="Paragrafi0"/>
        <w:rPr>
          <w:sz w:val="21"/>
          <w:szCs w:val="21"/>
          <w:lang w:val="it-IT"/>
        </w:rPr>
      </w:pPr>
      <w:r w:rsidRPr="00BF0CDF">
        <w:rPr>
          <w:sz w:val="21"/>
          <w:szCs w:val="21"/>
          <w:lang w:val="it-IT"/>
        </w:rPr>
        <w:t>2.7 Është nënkryetar i KUM-it për jashtë shtetit dhe mban dokumentacion ligjor për këtë komision, si dhe është përgjegjës për komisionimin dhe aftësinë shëndetësore të të gjithë ushtarakëve aktivë dhe kandidatëve për ushtarakë.</w:t>
      </w:r>
    </w:p>
    <w:p w:rsidR="00BF0CDF" w:rsidRPr="00BF0CDF" w:rsidRDefault="00BF0CDF" w:rsidP="00BF0CDF">
      <w:pPr>
        <w:pStyle w:val="Paragrafi0"/>
        <w:rPr>
          <w:sz w:val="21"/>
          <w:szCs w:val="21"/>
          <w:lang w:val="it-IT"/>
        </w:rPr>
      </w:pPr>
      <w:r w:rsidRPr="00BF0CDF">
        <w:rPr>
          <w:sz w:val="21"/>
          <w:szCs w:val="21"/>
          <w:lang w:val="it-IT"/>
        </w:rPr>
        <w:t>2.8 Me anë të kryeinfermieres së shërbimit, drejton punën e personelit të mesëm edhe të atij ndihmës.</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2.9 Shefi i shërbimit ambulator është përgjegjës për debistimin dhe kontrollin ambulator në bashkëpunim me shërbimet e tjera hospitaliere.</w:t>
      </w:r>
    </w:p>
    <w:p w:rsidR="00BF0CDF" w:rsidRPr="00BF0CDF" w:rsidRDefault="00BF0CDF" w:rsidP="00BF0CDF">
      <w:pPr>
        <w:pStyle w:val="Paragrafi0"/>
        <w:rPr>
          <w:sz w:val="21"/>
          <w:szCs w:val="21"/>
          <w:lang w:val="it-IT"/>
        </w:rPr>
      </w:pPr>
      <w:r w:rsidRPr="00BF0CDF">
        <w:rPr>
          <w:sz w:val="21"/>
          <w:szCs w:val="21"/>
          <w:lang w:val="it-IT"/>
        </w:rPr>
        <w:t>2.10 Kontrollon dhe raporton në drejtori sipas vartësisë për infrastrukturën dhe pajisjet e shërbimit ambulator.</w:t>
      </w:r>
    </w:p>
    <w:p w:rsidR="00BF0CDF" w:rsidRPr="00BF0CDF" w:rsidRDefault="00BF0CDF" w:rsidP="00BF0CDF">
      <w:pPr>
        <w:pStyle w:val="Paragrafi0"/>
        <w:rPr>
          <w:sz w:val="21"/>
          <w:szCs w:val="21"/>
          <w:lang w:val="it-IT"/>
        </w:rPr>
      </w:pPr>
      <w:r w:rsidRPr="00BF0CDF">
        <w:rPr>
          <w:sz w:val="21"/>
          <w:szCs w:val="21"/>
          <w:lang w:val="it-IT"/>
        </w:rPr>
        <w:t xml:space="preserve">2.11 Shefi i shërbimit siguron udhëheqjen e shërbimit, organizon funksionimin teknik dhe administrativ. </w:t>
      </w:r>
    </w:p>
    <w:p w:rsidR="00BF0CDF" w:rsidRPr="00BF0CDF" w:rsidRDefault="00BF0CDF" w:rsidP="00BF0CDF">
      <w:pPr>
        <w:pStyle w:val="Paragrafi0"/>
        <w:rPr>
          <w:sz w:val="21"/>
          <w:szCs w:val="21"/>
          <w:lang w:val="it-IT"/>
        </w:rPr>
      </w:pPr>
      <w:r w:rsidRPr="00BF0CDF">
        <w:rPr>
          <w:sz w:val="21"/>
          <w:szCs w:val="21"/>
          <w:lang w:val="it-IT"/>
        </w:rPr>
        <w:t>2.12 Punon në bazë të programeve vjetore e mujore me miratim të drejtorit respektiv dhe organizon, drejton dhe kontrollon nivelin kualifikues të personelit mjek dhe infermier sipas një plani të veçantë.</w:t>
      </w:r>
    </w:p>
    <w:p w:rsidR="00BF0CDF" w:rsidRPr="00BF0CDF" w:rsidRDefault="00BF0CDF" w:rsidP="00BF0CDF">
      <w:pPr>
        <w:pStyle w:val="Paragrafi0"/>
        <w:ind w:firstLine="0"/>
        <w:rPr>
          <w:sz w:val="21"/>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II</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1. Mjeku koordinator</w:t>
      </w:r>
    </w:p>
    <w:p w:rsidR="00BF0CDF" w:rsidRPr="00BF0CDF" w:rsidRDefault="00BF0CDF" w:rsidP="00BF0CDF">
      <w:pPr>
        <w:pStyle w:val="Paragrafi0"/>
        <w:rPr>
          <w:sz w:val="21"/>
          <w:szCs w:val="21"/>
          <w:lang w:val="it-IT"/>
        </w:rPr>
      </w:pPr>
      <w:r w:rsidRPr="00BF0CDF">
        <w:rPr>
          <w:sz w:val="21"/>
          <w:szCs w:val="21"/>
          <w:lang w:val="it-IT"/>
        </w:rPr>
        <w:t>1.1 Detyrën e mjekut  koordinator (PGD) e kryejnë mjekët ushtarakë të SUQU-së ose mjekët ushtarakë nga repartet e FA.</w:t>
      </w:r>
    </w:p>
    <w:p w:rsidR="00BF0CDF" w:rsidRPr="00BF0CDF" w:rsidRDefault="00BF0CDF" w:rsidP="00BF0CDF">
      <w:pPr>
        <w:pStyle w:val="Paragrafi0"/>
        <w:rPr>
          <w:sz w:val="21"/>
          <w:szCs w:val="21"/>
          <w:lang w:val="it-IT"/>
        </w:rPr>
      </w:pPr>
      <w:r w:rsidRPr="00BF0CDF">
        <w:rPr>
          <w:sz w:val="21"/>
          <w:szCs w:val="21"/>
          <w:lang w:val="it-IT"/>
        </w:rPr>
        <w:t xml:space="preserve">1.2 Ai varet nga drejtori i Përgjithshëm i SUQU-së e në mungesë të tij nga nëndrejtori i mjekimit/kryetari i KUM-it. </w:t>
      </w:r>
    </w:p>
    <w:p w:rsidR="00BF0CDF" w:rsidRPr="00BF0CDF" w:rsidRDefault="00BF0CDF" w:rsidP="00BF0CDF">
      <w:pPr>
        <w:pStyle w:val="Paragrafi0"/>
        <w:rPr>
          <w:sz w:val="21"/>
          <w:szCs w:val="21"/>
          <w:lang w:val="it-IT"/>
        </w:rPr>
      </w:pPr>
      <w:r w:rsidRPr="00BF0CDF">
        <w:rPr>
          <w:sz w:val="21"/>
          <w:szCs w:val="21"/>
          <w:lang w:val="it-IT"/>
        </w:rPr>
        <w:t>1.3 Nga mjeku koordinator varet i gjithë personeli i shërbimit 24 orësh në SUQU pas orarit zyrtar.</w:t>
      </w:r>
    </w:p>
    <w:p w:rsidR="00BF0CDF" w:rsidRPr="00BF0CDF" w:rsidRDefault="00BF0CDF" w:rsidP="00BF0CDF">
      <w:pPr>
        <w:pStyle w:val="Paragrafi0"/>
        <w:rPr>
          <w:sz w:val="21"/>
          <w:szCs w:val="21"/>
          <w:lang w:val="it-IT"/>
        </w:rPr>
      </w:pPr>
      <w:r w:rsidRPr="00BF0CDF">
        <w:rPr>
          <w:sz w:val="21"/>
          <w:szCs w:val="21"/>
          <w:lang w:val="it-IT"/>
        </w:rPr>
        <w:t>1.4 Ai përgjigjet për organizimin e drejtimin e të gjithë ekipit mjekësor të shërbimit 24 orësh, mban lidhje të ngushta me instancat eprore në Ministrinë Mbrojtjes, dhe me mjekët primarë të shërbimit 24 orësh.</w:t>
      </w:r>
    </w:p>
    <w:p w:rsidR="00BF0CDF" w:rsidRPr="00BF0CDF" w:rsidRDefault="00BF0CDF" w:rsidP="00BF0CDF">
      <w:pPr>
        <w:pStyle w:val="Paragrafi0"/>
        <w:rPr>
          <w:sz w:val="21"/>
          <w:szCs w:val="21"/>
          <w:lang w:val="it-IT"/>
        </w:rPr>
      </w:pPr>
      <w:r w:rsidRPr="00BF0CDF">
        <w:rPr>
          <w:sz w:val="21"/>
          <w:szCs w:val="21"/>
          <w:lang w:val="it-IT"/>
        </w:rPr>
        <w:t>1.5 Për marrjen dhe dhënien në kohe të urdhrave, fonogrameve, situatave dhe detyrave.</w:t>
      </w:r>
    </w:p>
    <w:p w:rsidR="00BF0CDF" w:rsidRPr="00BF0CDF" w:rsidRDefault="00BF0CDF" w:rsidP="00BF0CDF">
      <w:pPr>
        <w:pStyle w:val="Paragrafi0"/>
        <w:rPr>
          <w:sz w:val="21"/>
          <w:szCs w:val="21"/>
          <w:lang w:val="it-IT"/>
        </w:rPr>
      </w:pPr>
      <w:r w:rsidRPr="00BF0CDF">
        <w:rPr>
          <w:sz w:val="21"/>
          <w:szCs w:val="21"/>
          <w:lang w:val="it-IT"/>
        </w:rPr>
        <w:t>1.6 Për njohjen e gjendjes në SUQU dhe dhënien e informacionit brenda një kohe të shkurtër.</w:t>
      </w:r>
    </w:p>
    <w:p w:rsidR="00BF0CDF" w:rsidRPr="00BF0CDF" w:rsidRDefault="00BF0CDF" w:rsidP="00BF0CDF">
      <w:pPr>
        <w:pStyle w:val="Paragrafi0"/>
        <w:rPr>
          <w:sz w:val="21"/>
          <w:szCs w:val="21"/>
          <w:lang w:val="it-IT"/>
        </w:rPr>
      </w:pPr>
      <w:r w:rsidRPr="00BF0CDF">
        <w:rPr>
          <w:sz w:val="21"/>
          <w:szCs w:val="21"/>
          <w:lang w:val="it-IT"/>
        </w:rPr>
        <w:t>1.7 Për njohjen dhe zbatimin e rregullave  të gatishmërisë në SUQU.</w:t>
      </w:r>
    </w:p>
    <w:p w:rsidR="00BF0CDF" w:rsidRPr="00BF0CDF" w:rsidRDefault="00BF0CDF" w:rsidP="00BF0CDF">
      <w:pPr>
        <w:pStyle w:val="Paragrafi0"/>
        <w:rPr>
          <w:sz w:val="21"/>
          <w:szCs w:val="21"/>
          <w:lang w:val="it-IT"/>
        </w:rPr>
      </w:pPr>
      <w:r w:rsidRPr="00BF0CDF">
        <w:rPr>
          <w:sz w:val="21"/>
          <w:szCs w:val="21"/>
          <w:lang w:val="it-IT"/>
        </w:rPr>
        <w:t>1.8 Ai ka për detyrë të njohë kërkesat e rregulloreve, instruksionet, rregullat e ngritjes në kushtrim dhe dokumentet e shërbimit të SUQU-së.</w:t>
      </w:r>
    </w:p>
    <w:p w:rsidR="00BF0CDF" w:rsidRPr="00BF0CDF" w:rsidRDefault="00BF0CDF" w:rsidP="00BF0CDF">
      <w:pPr>
        <w:pStyle w:val="Paragrafi0"/>
        <w:rPr>
          <w:sz w:val="21"/>
          <w:szCs w:val="21"/>
          <w:lang w:val="it-IT"/>
        </w:rPr>
      </w:pPr>
      <w:r w:rsidRPr="00BF0CDF">
        <w:rPr>
          <w:sz w:val="21"/>
          <w:szCs w:val="21"/>
          <w:lang w:val="it-IT"/>
        </w:rPr>
        <w:t>1.9 Të ndjekë dhe të kërkojë zbatimin e urdhrave, detyrave, udhëzimeve që jepen gjatë shërbimit 24 orësh nga drejtori i Përgjithshëm i SUQU-së.</w:t>
      </w:r>
    </w:p>
    <w:p w:rsidR="00BF0CDF" w:rsidRPr="00BF0CDF" w:rsidRDefault="00BF0CDF" w:rsidP="00BF0CDF">
      <w:pPr>
        <w:pStyle w:val="Paragrafi0"/>
        <w:rPr>
          <w:sz w:val="21"/>
          <w:szCs w:val="21"/>
          <w:lang w:val="it-IT"/>
        </w:rPr>
      </w:pPr>
      <w:r w:rsidRPr="00BF0CDF">
        <w:rPr>
          <w:sz w:val="21"/>
          <w:szCs w:val="21"/>
          <w:lang w:val="it-IT"/>
        </w:rPr>
        <w:t xml:space="preserve">1.10 Të raportojë me shkrim tek drejtori i Përgjithshëm i SUQU çdo ditë në orën 08:00 mbas dorëzimit të shërbimit sipas formularëve përkatës mbi aktivitetin e shërbimit 24 orësh. </w:t>
      </w:r>
    </w:p>
    <w:p w:rsidR="00BF0CDF" w:rsidRPr="00BF0CDF" w:rsidRDefault="00BF0CDF" w:rsidP="00BF0CDF">
      <w:pPr>
        <w:pStyle w:val="Paragrafi0"/>
        <w:rPr>
          <w:sz w:val="21"/>
          <w:szCs w:val="21"/>
          <w:lang w:val="it-IT"/>
        </w:rPr>
      </w:pPr>
      <w:r w:rsidRPr="00BF0CDF">
        <w:rPr>
          <w:sz w:val="21"/>
          <w:szCs w:val="21"/>
          <w:lang w:val="it-IT"/>
        </w:rPr>
        <w:t>1.11 Në detyrën e tij 24-orëshe të shërbimit, mjeku koordinator (PGD) zbaton të gjitha kërkesat  e rregulloreve  bazë të shërbimit në FA.</w:t>
      </w:r>
    </w:p>
    <w:p w:rsidR="00BF0CDF" w:rsidRPr="00BF0CDF" w:rsidRDefault="00BF0CDF" w:rsidP="00BF0CDF">
      <w:pPr>
        <w:pStyle w:val="Paragrafi0"/>
        <w:rPr>
          <w:sz w:val="21"/>
          <w:szCs w:val="21"/>
          <w:lang w:val="it-IT"/>
        </w:rPr>
      </w:pPr>
      <w:r w:rsidRPr="00BF0CDF">
        <w:rPr>
          <w:sz w:val="21"/>
          <w:szCs w:val="21"/>
          <w:lang w:val="it-IT"/>
        </w:rPr>
        <w:t>1.12 Në rast të ngjarjeve të jashtëzakonshme që mund të ndodhin, për personalitet e larta shtetërore që mund të vijnë në SUQU, njofton menjëherë drejtorin e Përgjithshëm të SUQU e në mungesë të tij nëndrejtorin e mjekimit.</w:t>
      </w:r>
    </w:p>
    <w:p w:rsidR="00BF0CDF" w:rsidRPr="00BF0CDF" w:rsidRDefault="00BF0CDF" w:rsidP="00BF0CDF">
      <w:pPr>
        <w:pStyle w:val="Paragrafi0"/>
        <w:rPr>
          <w:sz w:val="21"/>
          <w:szCs w:val="21"/>
          <w:lang w:val="it-IT"/>
        </w:rPr>
      </w:pPr>
      <w:r w:rsidRPr="00BF0CDF">
        <w:rPr>
          <w:sz w:val="21"/>
          <w:szCs w:val="21"/>
          <w:lang w:val="it-IT"/>
        </w:rPr>
        <w:t>2. Mjeku kurues</w:t>
      </w:r>
    </w:p>
    <w:p w:rsidR="00BF0CDF" w:rsidRPr="00BF0CDF" w:rsidRDefault="00BF0CDF" w:rsidP="00BF0CDF">
      <w:pPr>
        <w:pStyle w:val="Paragrafi0"/>
        <w:rPr>
          <w:sz w:val="21"/>
          <w:szCs w:val="21"/>
          <w:lang w:val="it-IT"/>
        </w:rPr>
      </w:pPr>
      <w:r w:rsidRPr="00BF0CDF">
        <w:rPr>
          <w:sz w:val="21"/>
          <w:szCs w:val="21"/>
          <w:lang w:val="it-IT"/>
        </w:rPr>
        <w:t xml:space="preserve">2.1 Mjeku kurues ushtron aktivitetin me kohë të plotë në njësi, në fushën mjekësore, diagnostikuese, mjekuese, mësimdhënie e kërkime shkencore dhe varet nga shefi i shërbimit. </w:t>
      </w:r>
    </w:p>
    <w:p w:rsidR="00BF0CDF" w:rsidRPr="00BF0CDF" w:rsidRDefault="00BF0CDF" w:rsidP="00BF0CDF">
      <w:pPr>
        <w:pStyle w:val="Paragrafi0"/>
        <w:rPr>
          <w:sz w:val="21"/>
          <w:szCs w:val="21"/>
          <w:lang w:val="it-IT"/>
        </w:rPr>
      </w:pPr>
      <w:r w:rsidRPr="00BF0CDF">
        <w:rPr>
          <w:sz w:val="21"/>
          <w:szCs w:val="21"/>
          <w:lang w:val="it-IT"/>
        </w:rPr>
        <w:t>2.2 Viziton çdo ditë të sëmurët që ka në ngarkim dhe përgjigjet për organizimin e shërbimit mjekësor ndaj tyre.</w:t>
      </w:r>
    </w:p>
    <w:p w:rsidR="00BF0CDF" w:rsidRPr="00BF0CDF" w:rsidRDefault="00BF0CDF" w:rsidP="00BF0CDF">
      <w:pPr>
        <w:pStyle w:val="Paragrafi0"/>
        <w:rPr>
          <w:sz w:val="21"/>
          <w:szCs w:val="21"/>
          <w:lang w:val="it-IT"/>
        </w:rPr>
      </w:pPr>
      <w:r w:rsidRPr="00BF0CDF">
        <w:rPr>
          <w:sz w:val="21"/>
          <w:szCs w:val="21"/>
          <w:lang w:val="it-IT"/>
        </w:rPr>
        <w:t>2.3 Plotëson me cilësi dokumentacionin klinik.</w:t>
      </w:r>
    </w:p>
    <w:p w:rsidR="00BF0CDF" w:rsidRPr="00BF0CDF" w:rsidRDefault="00BF0CDF" w:rsidP="00BF0CDF">
      <w:pPr>
        <w:pStyle w:val="Paragrafi0"/>
        <w:rPr>
          <w:sz w:val="21"/>
          <w:szCs w:val="21"/>
          <w:lang w:val="it-IT"/>
        </w:rPr>
      </w:pPr>
      <w:r w:rsidRPr="00BF0CDF">
        <w:rPr>
          <w:sz w:val="21"/>
          <w:szCs w:val="21"/>
          <w:lang w:val="it-IT"/>
        </w:rPr>
        <w:t>2.4 Zhvillon informimin dhe edukimin shëndetësor  në të sëmurët e tij.</w:t>
      </w:r>
    </w:p>
    <w:p w:rsidR="00BF0CDF" w:rsidRPr="00BF0CDF" w:rsidRDefault="00BF0CDF" w:rsidP="00BF0CDF">
      <w:pPr>
        <w:pStyle w:val="Paragrafi0"/>
        <w:rPr>
          <w:sz w:val="21"/>
          <w:szCs w:val="21"/>
          <w:lang w:val="it-IT"/>
        </w:rPr>
      </w:pPr>
      <w:r w:rsidRPr="00BF0CDF">
        <w:rPr>
          <w:sz w:val="21"/>
          <w:szCs w:val="21"/>
          <w:lang w:val="it-IT"/>
        </w:rPr>
        <w:t>2.5 Përgjigjet për veprimtarinë diagnostikuese dhe mjekuese për të sëmurët e tij.</w:t>
      </w:r>
    </w:p>
    <w:p w:rsidR="00BF0CDF" w:rsidRPr="00BF0CDF" w:rsidRDefault="00BF0CDF" w:rsidP="00BF0CDF">
      <w:pPr>
        <w:pStyle w:val="Paragrafi0"/>
        <w:rPr>
          <w:sz w:val="21"/>
          <w:szCs w:val="21"/>
          <w:lang w:val="it-IT"/>
        </w:rPr>
      </w:pPr>
      <w:r w:rsidRPr="00BF0CDF">
        <w:rPr>
          <w:sz w:val="21"/>
          <w:szCs w:val="21"/>
          <w:lang w:val="it-IT"/>
        </w:rPr>
        <w:t xml:space="preserve">2.6 Mjekët kurues, përfshi dhe ata që kanë aktivitet pedagogjik, kanë të njëjtat detyra dhe përgjegjësi. </w:t>
      </w:r>
    </w:p>
    <w:p w:rsidR="00BF0CDF" w:rsidRPr="00BF0CDF" w:rsidRDefault="00BF0CDF" w:rsidP="00BF0CDF">
      <w:pPr>
        <w:pStyle w:val="Paragrafi0"/>
        <w:rPr>
          <w:sz w:val="21"/>
          <w:szCs w:val="21"/>
          <w:lang w:val="it-IT"/>
        </w:rPr>
      </w:pPr>
      <w:r w:rsidRPr="00BF0CDF">
        <w:rPr>
          <w:sz w:val="21"/>
          <w:szCs w:val="21"/>
          <w:lang w:val="it-IT"/>
        </w:rPr>
        <w:t xml:space="preserve">3. Mjeku primar i shërbimit 24 orësh të urgjencës së politraumës </w:t>
      </w:r>
    </w:p>
    <w:p w:rsidR="00BF0CDF" w:rsidRPr="00BF0CDF" w:rsidRDefault="00BF0CDF" w:rsidP="00BF0CDF">
      <w:pPr>
        <w:pStyle w:val="Paragrafi0"/>
        <w:rPr>
          <w:sz w:val="21"/>
          <w:szCs w:val="21"/>
          <w:lang w:val="it-IT"/>
        </w:rPr>
      </w:pPr>
      <w:r w:rsidRPr="00BF0CDF">
        <w:rPr>
          <w:sz w:val="21"/>
          <w:szCs w:val="21"/>
          <w:lang w:val="it-IT"/>
        </w:rPr>
        <w:t xml:space="preserve">3.1 Mjeku primar i shërbimit 24 orësh caktohet me grafik mujor të aprovuar nga nëndrejtori i mjekimit dhe drejtorët respektivë, dhe miratohet nga drejtori i Përgjithshëm i SUQU-së. </w:t>
      </w:r>
    </w:p>
    <w:p w:rsidR="00BF0CDF" w:rsidRPr="00BF0CDF" w:rsidRDefault="00BF0CDF" w:rsidP="00BF0CDF">
      <w:pPr>
        <w:pStyle w:val="Paragrafi0"/>
        <w:rPr>
          <w:sz w:val="21"/>
          <w:szCs w:val="21"/>
          <w:lang w:val="it-IT"/>
        </w:rPr>
      </w:pPr>
      <w:r w:rsidRPr="00BF0CDF">
        <w:rPr>
          <w:sz w:val="21"/>
          <w:szCs w:val="21"/>
          <w:lang w:val="it-IT"/>
        </w:rPr>
        <w:t xml:space="preserve">3.2 Ka stazh pune mbi 15 vjet, është specialist kirurg i përgjithshëm  dhe zotëron aftësi teknike të larta. </w:t>
      </w:r>
    </w:p>
    <w:p w:rsidR="00BF0CDF" w:rsidRPr="00BF0CDF" w:rsidRDefault="00BF0CDF" w:rsidP="00BF0CDF">
      <w:pPr>
        <w:pStyle w:val="Paragrafi0"/>
        <w:rPr>
          <w:sz w:val="21"/>
          <w:szCs w:val="21"/>
          <w:lang w:val="it-IT"/>
        </w:rPr>
      </w:pPr>
      <w:r w:rsidRPr="00BF0CDF">
        <w:rPr>
          <w:sz w:val="21"/>
          <w:szCs w:val="21"/>
          <w:lang w:val="it-IT"/>
        </w:rPr>
        <w:t xml:space="preserve">3.3 Është në vartësi të mjekut koordinator mbas orarit zyrtar dhe i raporton atij për çdo ngjarje të jashtëzakonshme. </w:t>
      </w:r>
    </w:p>
    <w:p w:rsidR="00BF0CDF" w:rsidRPr="00BF0CDF" w:rsidRDefault="00BF0CDF" w:rsidP="00BF0CDF">
      <w:pPr>
        <w:pStyle w:val="Paragrafi0"/>
        <w:rPr>
          <w:sz w:val="21"/>
          <w:szCs w:val="21"/>
          <w:lang w:val="it-IT"/>
        </w:rPr>
      </w:pPr>
      <w:r w:rsidRPr="00BF0CDF">
        <w:rPr>
          <w:sz w:val="21"/>
          <w:szCs w:val="21"/>
          <w:lang w:val="it-IT"/>
        </w:rPr>
        <w:t xml:space="preserve">3.4 Ka në varësi ekipin e shërbimit 24 orë të përbërë nga personeli i lartë dhe i mesëm. </w:t>
      </w:r>
    </w:p>
    <w:p w:rsidR="00BF0CDF" w:rsidRPr="00BF0CDF" w:rsidRDefault="00BF0CDF" w:rsidP="00BF0CDF">
      <w:pPr>
        <w:pStyle w:val="Paragrafi0"/>
        <w:rPr>
          <w:sz w:val="21"/>
          <w:szCs w:val="21"/>
          <w:lang w:val="it-IT"/>
        </w:rPr>
      </w:pPr>
    </w:p>
    <w:p w:rsidR="00BF0CDF" w:rsidRPr="00BC170B" w:rsidRDefault="00BF0CDF" w:rsidP="00BF0CDF">
      <w:pPr>
        <w:pStyle w:val="Paragrafi0"/>
        <w:rPr>
          <w:sz w:val="21"/>
          <w:szCs w:val="21"/>
          <w:lang w:val="it-IT"/>
        </w:rPr>
      </w:pPr>
      <w:r w:rsidRPr="00BC170B">
        <w:rPr>
          <w:sz w:val="21"/>
          <w:szCs w:val="21"/>
          <w:lang w:val="it-IT"/>
        </w:rPr>
        <w:t xml:space="preserve">3.5 Merr e dorëzon  shërbimin me dokumentacion të saktë. </w:t>
      </w:r>
    </w:p>
    <w:p w:rsidR="00BF0CDF" w:rsidRPr="00BC170B" w:rsidRDefault="00BF0CDF" w:rsidP="00BF0CDF">
      <w:pPr>
        <w:pStyle w:val="Paragrafi0"/>
        <w:rPr>
          <w:sz w:val="21"/>
          <w:szCs w:val="21"/>
          <w:lang w:val="it-IT"/>
        </w:rPr>
      </w:pPr>
      <w:r w:rsidRPr="00BC170B">
        <w:rPr>
          <w:sz w:val="21"/>
          <w:szCs w:val="21"/>
          <w:lang w:val="it-IT"/>
        </w:rPr>
        <w:t>3.6 Në momentin e marrjes së shërbimit njihet dhe zgjidh çdo problem në shërbimin e urgjencës dhe merr masa për zgjidhjen sa më shpejt të tyre.</w:t>
      </w:r>
    </w:p>
    <w:p w:rsidR="00BF0CDF" w:rsidRPr="00BF0CDF" w:rsidRDefault="00BF0CDF" w:rsidP="00BF0CDF">
      <w:pPr>
        <w:pStyle w:val="Paragrafi0"/>
        <w:rPr>
          <w:sz w:val="21"/>
          <w:szCs w:val="21"/>
          <w:lang w:val="it-IT"/>
        </w:rPr>
      </w:pPr>
      <w:r w:rsidRPr="00BF0CDF">
        <w:rPr>
          <w:sz w:val="21"/>
          <w:szCs w:val="21"/>
          <w:lang w:val="it-IT"/>
        </w:rPr>
        <w:t>3.7 Ai ka për detyrë të njohë gjendjen e të sëmurëve në shërbime, duke evidentuar me relacion të sëmurët rëndë të raportuar nga këto shërbime.</w:t>
      </w:r>
    </w:p>
    <w:p w:rsidR="00BF0CDF" w:rsidRPr="00BF0CDF" w:rsidRDefault="00BF0CDF" w:rsidP="00BF0CDF">
      <w:pPr>
        <w:pStyle w:val="Paragrafi0"/>
        <w:rPr>
          <w:sz w:val="21"/>
          <w:szCs w:val="21"/>
          <w:lang w:val="it-IT"/>
        </w:rPr>
      </w:pPr>
      <w:r w:rsidRPr="00BF0CDF">
        <w:rPr>
          <w:sz w:val="21"/>
          <w:szCs w:val="21"/>
          <w:lang w:val="it-IT"/>
        </w:rPr>
        <w:t xml:space="preserve">3.8 Në krye të ekipit të shërbimit kontrollon të sëmurët dhe bën shënimet në kartelën klinike të tyre sipas orarit të vizitave që aplikon. </w:t>
      </w:r>
    </w:p>
    <w:p w:rsidR="00BF0CDF" w:rsidRPr="00BF0CDF" w:rsidRDefault="00BF0CDF" w:rsidP="00BF0CDF">
      <w:pPr>
        <w:pStyle w:val="Paragrafi0"/>
        <w:rPr>
          <w:sz w:val="21"/>
          <w:szCs w:val="21"/>
          <w:lang w:val="it-IT"/>
        </w:rPr>
      </w:pPr>
      <w:r w:rsidRPr="00BF0CDF">
        <w:rPr>
          <w:sz w:val="21"/>
          <w:szCs w:val="21"/>
          <w:lang w:val="it-IT"/>
        </w:rPr>
        <w:t xml:space="preserve">3.9 Është në krye të ekipit të shërbimit për t’iu përgjigjur çdo situate të urgjencave gjatë shërbimit 24 orë. </w:t>
      </w:r>
    </w:p>
    <w:p w:rsidR="00BF0CDF" w:rsidRPr="00BF0CDF" w:rsidRDefault="00BF0CDF" w:rsidP="00BF0CDF">
      <w:pPr>
        <w:pStyle w:val="Paragrafi0"/>
        <w:rPr>
          <w:sz w:val="21"/>
          <w:szCs w:val="21"/>
          <w:lang w:val="it-IT"/>
        </w:rPr>
      </w:pPr>
      <w:r w:rsidRPr="00BF0CDF">
        <w:rPr>
          <w:sz w:val="21"/>
          <w:szCs w:val="21"/>
          <w:lang w:val="it-IT"/>
        </w:rPr>
        <w:t xml:space="preserve">3.10 Organizon konsulta urgjente për çdo rast të rëndë që paraqitet në shërbimin e urgjencës dhe kërkon ekipe ndihmëse dhe specialistë të ndryshëm në varësi të situatës.  </w:t>
      </w:r>
    </w:p>
    <w:p w:rsidR="00BF0CDF" w:rsidRPr="00BF0CDF" w:rsidRDefault="00BF0CDF" w:rsidP="00BF0CDF">
      <w:pPr>
        <w:pStyle w:val="Paragrafi0"/>
        <w:rPr>
          <w:sz w:val="21"/>
          <w:szCs w:val="21"/>
          <w:lang w:val="it-IT"/>
        </w:rPr>
      </w:pPr>
      <w:r w:rsidRPr="00BF0CDF">
        <w:rPr>
          <w:sz w:val="21"/>
          <w:szCs w:val="21"/>
          <w:lang w:val="it-IT"/>
        </w:rPr>
        <w:t xml:space="preserve">3.11 Përgjigjet për dokumentacionin mjekësor dhe jomjekësor, për ruajtjen e rregullit dhe disiplinës, të higjienës, si dhe kontrollon gjendjen e nevojave për medikamente e bazë materiale. </w:t>
      </w:r>
    </w:p>
    <w:p w:rsidR="00BF0CDF" w:rsidRPr="00BF0CDF" w:rsidRDefault="00BF0CDF" w:rsidP="00BF0CDF">
      <w:pPr>
        <w:pStyle w:val="Paragrafi0"/>
        <w:rPr>
          <w:sz w:val="21"/>
          <w:szCs w:val="21"/>
          <w:lang w:val="it-IT"/>
        </w:rPr>
      </w:pPr>
      <w:r w:rsidRPr="00BF0CDF">
        <w:rPr>
          <w:sz w:val="21"/>
          <w:szCs w:val="21"/>
          <w:lang w:val="it-IT"/>
        </w:rPr>
        <w:t xml:space="preserve">3.12 Zbaton protokollet shkencore me korrektësi dhe kontrollon aplikimin e tyre nga personeli i lartë dhe i mesëm. </w:t>
      </w:r>
    </w:p>
    <w:p w:rsidR="00BF0CDF" w:rsidRPr="00BF0CDF" w:rsidRDefault="00BF0CDF" w:rsidP="00BF0CDF">
      <w:pPr>
        <w:pStyle w:val="Paragrafi0"/>
        <w:rPr>
          <w:sz w:val="21"/>
          <w:szCs w:val="21"/>
          <w:lang w:val="it-IT"/>
        </w:rPr>
      </w:pPr>
      <w:r w:rsidRPr="00BF0CDF">
        <w:rPr>
          <w:sz w:val="21"/>
          <w:szCs w:val="21"/>
          <w:lang w:val="it-IT"/>
        </w:rPr>
        <w:t>4. Mjeku vullnetar</w:t>
      </w:r>
    </w:p>
    <w:p w:rsidR="00BF0CDF" w:rsidRPr="00BF0CDF" w:rsidRDefault="00BF0CDF" w:rsidP="00BF0CDF">
      <w:pPr>
        <w:pStyle w:val="Paragrafi0"/>
        <w:rPr>
          <w:sz w:val="21"/>
          <w:szCs w:val="21"/>
          <w:lang w:val="it-IT"/>
        </w:rPr>
      </w:pPr>
      <w:r w:rsidRPr="00BF0CDF">
        <w:rPr>
          <w:sz w:val="21"/>
          <w:szCs w:val="21"/>
          <w:lang w:val="it-IT"/>
        </w:rPr>
        <w:t>4.1 Mjeku vullnetar merret në shërbim me propozimin e shefit të shërbimit. Pas aprovimit në KMS, drejtoria merr vendimin e pranimit.</w:t>
      </w:r>
    </w:p>
    <w:p w:rsidR="00BF0CDF" w:rsidRPr="00BF0CDF" w:rsidRDefault="00BF0CDF" w:rsidP="00BF0CDF">
      <w:pPr>
        <w:pStyle w:val="Paragrafi0"/>
        <w:rPr>
          <w:sz w:val="21"/>
          <w:szCs w:val="21"/>
          <w:lang w:val="it-IT"/>
        </w:rPr>
      </w:pPr>
      <w:r w:rsidRPr="00BF0CDF">
        <w:rPr>
          <w:sz w:val="21"/>
          <w:szCs w:val="21"/>
          <w:lang w:val="it-IT"/>
        </w:rPr>
        <w:t xml:space="preserve">4.2 Mjeku vullnetar është jashtë organikës së shërbimit. Ai është nën varësinë e shefit të shërbimit dhe atij të klinikës, të cilët kanë përgjegjësi ligjore për çdo akt apo procedurë që mjeku vullnetar  kryen. </w:t>
      </w:r>
    </w:p>
    <w:p w:rsidR="00BF0CDF" w:rsidRPr="00BF0CDF" w:rsidRDefault="00BF0CDF" w:rsidP="00BF0CDF">
      <w:pPr>
        <w:pStyle w:val="Paragrafi0"/>
        <w:rPr>
          <w:sz w:val="21"/>
          <w:szCs w:val="21"/>
          <w:lang w:val="it-IT"/>
        </w:rPr>
      </w:pPr>
      <w:r w:rsidRPr="00BF0CDF">
        <w:rPr>
          <w:sz w:val="21"/>
          <w:szCs w:val="21"/>
          <w:lang w:val="it-IT"/>
        </w:rPr>
        <w:t>4.3 Të drejtën për mjek vullnetar e kanë mjekët që kanë fituar konkursin dhe nuk është arritur t’u hapen vende në shërbime, si dhe mjekët e kualifikuar që gjykohet se mund të ushtrojnë profesionin në SUQU.</w:t>
      </w:r>
    </w:p>
    <w:p w:rsidR="00BF0CDF" w:rsidRPr="0019262E" w:rsidRDefault="00BF0CDF" w:rsidP="00BF0CDF">
      <w:pPr>
        <w:pStyle w:val="Paragrafi0"/>
        <w:rPr>
          <w:sz w:val="21"/>
          <w:szCs w:val="21"/>
        </w:rPr>
      </w:pPr>
      <w:r w:rsidRPr="0019262E">
        <w:rPr>
          <w:sz w:val="21"/>
          <w:szCs w:val="21"/>
        </w:rPr>
        <w:t>4.4 Mjeku vullnetar duhet të jete anëtar i Urdhrit të Mjekut.</w:t>
      </w:r>
    </w:p>
    <w:p w:rsidR="00BF0CDF" w:rsidRPr="0019262E" w:rsidRDefault="00BF0CDF" w:rsidP="00BF0CDF">
      <w:pPr>
        <w:pStyle w:val="Paragrafi0"/>
        <w:rPr>
          <w:sz w:val="21"/>
          <w:szCs w:val="21"/>
        </w:rPr>
      </w:pPr>
      <w:r w:rsidRPr="0019262E">
        <w:rPr>
          <w:sz w:val="21"/>
          <w:szCs w:val="21"/>
        </w:rPr>
        <w:t>4.5 Mjeku vullnetar ka të drejtë të bëjë roje në shërbim, të ndjekë të sëmurët së bashku me mjekun kurues dhe të kryejë ato akte që shefi i shërbimit gjykon se është i aftë të kryejë.</w:t>
      </w:r>
    </w:p>
    <w:p w:rsidR="00BF0CDF" w:rsidRPr="0019262E" w:rsidRDefault="00BF0CDF" w:rsidP="00BF0CDF">
      <w:pPr>
        <w:pStyle w:val="Paragrafi0"/>
        <w:rPr>
          <w:sz w:val="21"/>
          <w:szCs w:val="21"/>
        </w:rPr>
      </w:pPr>
      <w:r w:rsidRPr="0019262E">
        <w:rPr>
          <w:sz w:val="21"/>
          <w:szCs w:val="21"/>
        </w:rPr>
        <w:t>4.6 Mjeku vullnetar ka të drejtë të marrë pjesë në të gjithë aktivitetin e klinikës, si në staf, në mbledhje klinike në mëngjes, në diskutime dosjesh etj.</w:t>
      </w:r>
    </w:p>
    <w:p w:rsidR="00BF0CDF" w:rsidRPr="0019262E" w:rsidRDefault="00BF0CDF" w:rsidP="00BF0CDF">
      <w:pPr>
        <w:pStyle w:val="Paragrafi0"/>
        <w:rPr>
          <w:sz w:val="21"/>
          <w:szCs w:val="21"/>
        </w:rPr>
      </w:pPr>
      <w:r w:rsidRPr="0019262E">
        <w:rPr>
          <w:sz w:val="21"/>
          <w:szCs w:val="21"/>
        </w:rPr>
        <w:t>4.7 Shefi i shërbimit ka të drejtë që pas një periudhe pune të mjekut vullnetar në shërbimin apo klinikë, ta propozojë si kandidaturë për vendet e punës që hapen në SUQU.</w:t>
      </w:r>
    </w:p>
    <w:p w:rsidR="00BF0CDF" w:rsidRPr="0019262E" w:rsidRDefault="00BF0CDF" w:rsidP="00BF0CDF">
      <w:pPr>
        <w:pStyle w:val="Paragrafi0"/>
        <w:rPr>
          <w:sz w:val="21"/>
          <w:szCs w:val="21"/>
        </w:rPr>
      </w:pPr>
      <w:r w:rsidRPr="0019262E">
        <w:rPr>
          <w:sz w:val="21"/>
          <w:szCs w:val="21"/>
        </w:rPr>
        <w:t>4.8 Në qoftë se shefi i shërbimit apo i klinikës e gjykon se ky mjek vullnetar është i aftë të bëjë roje në shërbim, ai mund të bëjë roje të pavarur.</w:t>
      </w:r>
    </w:p>
    <w:p w:rsidR="00BF0CDF" w:rsidRPr="0019262E" w:rsidRDefault="00BF0CDF" w:rsidP="00BF0CDF">
      <w:pPr>
        <w:pStyle w:val="Paragrafi0"/>
        <w:rPr>
          <w:sz w:val="21"/>
          <w:szCs w:val="21"/>
        </w:rPr>
      </w:pPr>
      <w:r w:rsidRPr="0019262E">
        <w:rPr>
          <w:sz w:val="21"/>
          <w:szCs w:val="21"/>
        </w:rPr>
        <w:t xml:space="preserve">4.9 Mjeku vullnetar është përgjegjës ligjërisht për çdo vendim që ai merr. </w:t>
      </w:r>
    </w:p>
    <w:p w:rsidR="00BF0CDF" w:rsidRPr="0019262E" w:rsidRDefault="00BF0CDF" w:rsidP="00BF0CDF">
      <w:pPr>
        <w:pStyle w:val="Paragrafi0"/>
        <w:rPr>
          <w:sz w:val="21"/>
          <w:szCs w:val="21"/>
        </w:rPr>
      </w:pPr>
      <w:r w:rsidRPr="0019262E">
        <w:rPr>
          <w:sz w:val="21"/>
          <w:szCs w:val="21"/>
        </w:rPr>
        <w:t>4.10 Shefi i shërbimit  ka të drejtë t’i propozojë drejtorit të Përgjithshëm të SUQU</w:t>
      </w:r>
      <w:r>
        <w:rPr>
          <w:sz w:val="21"/>
          <w:szCs w:val="21"/>
        </w:rPr>
        <w:t>-së</w:t>
      </w:r>
      <w:r w:rsidRPr="0019262E">
        <w:rPr>
          <w:sz w:val="21"/>
          <w:szCs w:val="21"/>
        </w:rPr>
        <w:t xml:space="preserve"> ndërprerjen e kontratës për mjekun vullnetar.</w:t>
      </w:r>
    </w:p>
    <w:p w:rsidR="00BF0CDF" w:rsidRPr="0019262E" w:rsidRDefault="00BF0CDF" w:rsidP="00BF0CDF">
      <w:pPr>
        <w:pStyle w:val="Paragrafi0"/>
        <w:rPr>
          <w:sz w:val="21"/>
          <w:szCs w:val="21"/>
        </w:rPr>
      </w:pPr>
      <w:r w:rsidRPr="0019262E">
        <w:rPr>
          <w:sz w:val="21"/>
          <w:szCs w:val="21"/>
        </w:rPr>
        <w:t>5. Mjeku specializant</w:t>
      </w:r>
    </w:p>
    <w:p w:rsidR="00BF0CDF" w:rsidRPr="0019262E" w:rsidRDefault="00BF0CDF" w:rsidP="00BF0CDF">
      <w:pPr>
        <w:pStyle w:val="Paragrafi0"/>
        <w:rPr>
          <w:sz w:val="21"/>
          <w:szCs w:val="21"/>
        </w:rPr>
      </w:pPr>
      <w:r w:rsidRPr="0019262E">
        <w:rPr>
          <w:sz w:val="21"/>
          <w:szCs w:val="21"/>
        </w:rPr>
        <w:t xml:space="preserve">5.1 Mjeku specializant ndjek dhe angazhohet në të gjitha veprimtaritë diagnostikuese mjekësore dhe shkencore që zhvillohen në njësinë ku ai specializohet. </w:t>
      </w:r>
    </w:p>
    <w:p w:rsidR="00BF0CDF" w:rsidRPr="00BF0CDF" w:rsidRDefault="00BF0CDF" w:rsidP="00BF0CDF">
      <w:pPr>
        <w:pStyle w:val="Paragrafi0"/>
        <w:rPr>
          <w:sz w:val="21"/>
          <w:szCs w:val="21"/>
          <w:lang w:val="it-IT"/>
        </w:rPr>
      </w:pPr>
      <w:r w:rsidRPr="00BF0CDF">
        <w:rPr>
          <w:sz w:val="21"/>
          <w:szCs w:val="21"/>
          <w:lang w:val="it-IT"/>
        </w:rPr>
        <w:t>5.2 Zbaton me korrektësi programin e specializimit.</w:t>
      </w:r>
    </w:p>
    <w:p w:rsidR="00BF0CDF" w:rsidRPr="00BF0CDF" w:rsidRDefault="00BF0CDF" w:rsidP="00BF0CDF">
      <w:pPr>
        <w:pStyle w:val="Paragrafi0"/>
        <w:ind w:firstLine="0"/>
        <w:rPr>
          <w:sz w:val="21"/>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III</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1. Kryeinfermieri i shërbimit</w:t>
      </w:r>
    </w:p>
    <w:p w:rsidR="00BF0CDF" w:rsidRPr="00BF0CDF" w:rsidRDefault="00BF0CDF" w:rsidP="00BF0CDF">
      <w:pPr>
        <w:pStyle w:val="Paragrafi0"/>
        <w:rPr>
          <w:sz w:val="21"/>
          <w:szCs w:val="21"/>
          <w:lang w:val="it-IT"/>
        </w:rPr>
      </w:pPr>
      <w:r w:rsidRPr="00BF0CDF">
        <w:rPr>
          <w:sz w:val="21"/>
          <w:szCs w:val="21"/>
          <w:lang w:val="it-IT"/>
        </w:rPr>
        <w:t xml:space="preserve">1.1 Kryeinfermieri i shërbimit është personi i diplomuar për infermieri dhe drejton personelin e mesëm mjekësor. </w:t>
      </w:r>
    </w:p>
    <w:p w:rsidR="00BF0CDF" w:rsidRPr="00BF0CDF" w:rsidRDefault="00BF0CDF" w:rsidP="00BF0CDF">
      <w:pPr>
        <w:pStyle w:val="Paragrafi0"/>
        <w:rPr>
          <w:sz w:val="21"/>
          <w:szCs w:val="21"/>
          <w:lang w:val="it-IT"/>
        </w:rPr>
      </w:pPr>
      <w:r w:rsidRPr="00BF0CDF">
        <w:rPr>
          <w:sz w:val="21"/>
          <w:szCs w:val="21"/>
          <w:lang w:val="it-IT"/>
        </w:rPr>
        <w:t xml:space="preserve">1.2 Kryeinfermieri i shërbimit varet nga shefi i shërbimit dhe për probleme tekniko-administrative e menaxhuese, nga kryeinfermieri i përgjithshëm  i SUQU. </w:t>
      </w:r>
    </w:p>
    <w:p w:rsidR="00BF0CDF" w:rsidRPr="00BF0CDF" w:rsidRDefault="00BF0CDF" w:rsidP="00BF0CDF">
      <w:pPr>
        <w:pStyle w:val="Paragrafi0"/>
        <w:rPr>
          <w:sz w:val="21"/>
          <w:szCs w:val="21"/>
          <w:lang w:val="it-IT"/>
        </w:rPr>
      </w:pPr>
      <w:r w:rsidRPr="00BF0CDF">
        <w:rPr>
          <w:sz w:val="21"/>
          <w:szCs w:val="21"/>
          <w:lang w:val="it-IT"/>
        </w:rPr>
        <w:t xml:space="preserve">1.3 Bashkëpunon me administratën për problemet e menaxhimit të shërbimit. </w:t>
      </w:r>
    </w:p>
    <w:p w:rsidR="00BF0CDF" w:rsidRPr="00BF0CDF" w:rsidRDefault="00BF0CDF" w:rsidP="00BF0CDF">
      <w:pPr>
        <w:pStyle w:val="Paragrafi0"/>
        <w:rPr>
          <w:sz w:val="21"/>
          <w:szCs w:val="21"/>
          <w:lang w:val="it-IT"/>
        </w:rPr>
      </w:pPr>
      <w:r w:rsidRPr="00BF0CDF">
        <w:rPr>
          <w:sz w:val="21"/>
          <w:szCs w:val="21"/>
          <w:lang w:val="it-IT"/>
        </w:rPr>
        <w:t>1.4 Propozon qarkullimin e infermierëve të shërbimit me miratim të shefit të shërbimit dhe kryeinfermierit të përgjithshëm të SUQU-së.</w:t>
      </w:r>
    </w:p>
    <w:p w:rsidR="00BF0CDF" w:rsidRPr="00BF0CDF" w:rsidRDefault="00BF0CDF" w:rsidP="00BF0CDF">
      <w:pPr>
        <w:pStyle w:val="Paragrafi0"/>
        <w:rPr>
          <w:sz w:val="21"/>
          <w:szCs w:val="21"/>
          <w:lang w:val="it-IT"/>
        </w:rPr>
      </w:pPr>
      <w:r w:rsidRPr="00BF0CDF">
        <w:rPr>
          <w:sz w:val="21"/>
          <w:szCs w:val="21"/>
          <w:lang w:val="it-IT"/>
        </w:rPr>
        <w:t>1.5 Kontrollon aktivitetin e shërbimit 24-orësh.</w:t>
      </w:r>
    </w:p>
    <w:p w:rsidR="00BF0CDF" w:rsidRPr="00BF0CDF" w:rsidRDefault="00BF0CDF" w:rsidP="00BF0CDF">
      <w:pPr>
        <w:pStyle w:val="Paragrafi0"/>
        <w:rPr>
          <w:sz w:val="21"/>
          <w:szCs w:val="21"/>
          <w:lang w:val="it-IT"/>
        </w:rPr>
      </w:pPr>
      <w:r w:rsidRPr="00BF0CDF">
        <w:rPr>
          <w:sz w:val="21"/>
          <w:szCs w:val="21"/>
          <w:lang w:val="it-IT"/>
        </w:rPr>
        <w:t>1.6 Kontrollon gjendjen higjieno-sanitare të të sëmurit dhe të shërbimit, protokollet e mjekimit dhe të kujdesit infermieristik ndaj të sëmurit.</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 xml:space="preserve">1.7 Njeh me detyrat e punësimit në shërbim punonjësit e rinj. </w:t>
      </w:r>
    </w:p>
    <w:p w:rsidR="00BF0CDF" w:rsidRPr="00BF0CDF" w:rsidRDefault="00BF0CDF" w:rsidP="00BF0CDF">
      <w:pPr>
        <w:pStyle w:val="Paragrafi0"/>
        <w:rPr>
          <w:sz w:val="21"/>
          <w:szCs w:val="21"/>
          <w:lang w:val="it-IT"/>
        </w:rPr>
      </w:pPr>
      <w:r w:rsidRPr="00BF0CDF">
        <w:rPr>
          <w:sz w:val="21"/>
          <w:szCs w:val="21"/>
          <w:lang w:val="it-IT"/>
        </w:rPr>
        <w:t>1.8 Ndjek edukimin në vazhdimësi të personelit infermjeristik.</w:t>
      </w:r>
    </w:p>
    <w:p w:rsidR="00BF0CDF" w:rsidRPr="00BF0CDF" w:rsidRDefault="00BF0CDF" w:rsidP="00BF0CDF">
      <w:pPr>
        <w:pStyle w:val="Paragrafi0"/>
        <w:rPr>
          <w:sz w:val="21"/>
          <w:szCs w:val="21"/>
          <w:lang w:val="it-IT"/>
        </w:rPr>
      </w:pPr>
      <w:r w:rsidRPr="00BF0CDF">
        <w:rPr>
          <w:sz w:val="21"/>
          <w:szCs w:val="21"/>
          <w:lang w:val="it-IT"/>
        </w:rPr>
        <w:t>1.9 Bën vlerësimin etik dhe profesional të personelit infermieristik çdo vit dhe i dorëzon në dosjet personale në seksionin e personelit.</w:t>
      </w:r>
    </w:p>
    <w:p w:rsidR="00BF0CDF" w:rsidRPr="00BF0CDF" w:rsidRDefault="00BF0CDF" w:rsidP="00BF0CDF">
      <w:pPr>
        <w:pStyle w:val="Paragrafi0"/>
        <w:rPr>
          <w:sz w:val="21"/>
          <w:szCs w:val="21"/>
          <w:lang w:val="it-IT"/>
        </w:rPr>
      </w:pPr>
      <w:r w:rsidRPr="00BF0CDF">
        <w:rPr>
          <w:sz w:val="21"/>
          <w:szCs w:val="21"/>
          <w:lang w:val="it-IT"/>
        </w:rPr>
        <w:t>1.10 Me miratim të shefit të shërbimit dhe të kryeinfermierit të përgjithshëm, bën propozimin e argumentuar tek BTA për largim nga shërbimi për personelin infermieristik.</w:t>
      </w:r>
    </w:p>
    <w:p w:rsidR="00BF0CDF" w:rsidRPr="00BF0CDF" w:rsidRDefault="00BF0CDF" w:rsidP="00BF0CDF">
      <w:pPr>
        <w:pStyle w:val="Paragrafi0"/>
        <w:rPr>
          <w:sz w:val="21"/>
          <w:szCs w:val="21"/>
          <w:lang w:val="it-IT"/>
        </w:rPr>
      </w:pPr>
      <w:r w:rsidRPr="00BF0CDF">
        <w:rPr>
          <w:sz w:val="21"/>
          <w:szCs w:val="21"/>
          <w:lang w:val="it-IT"/>
        </w:rPr>
        <w:t xml:space="preserve">2 . Infermieri  </w:t>
      </w:r>
    </w:p>
    <w:p w:rsidR="00BF0CDF" w:rsidRPr="00BF0CDF" w:rsidRDefault="00BF0CDF" w:rsidP="00BF0CDF">
      <w:pPr>
        <w:pStyle w:val="Paragrafi0"/>
        <w:rPr>
          <w:sz w:val="21"/>
          <w:szCs w:val="21"/>
          <w:lang w:val="it-IT"/>
        </w:rPr>
      </w:pPr>
      <w:r w:rsidRPr="00BF0CDF">
        <w:rPr>
          <w:sz w:val="21"/>
          <w:szCs w:val="21"/>
          <w:lang w:val="it-IT"/>
        </w:rPr>
        <w:t>2.1 Infermieri varet nga kryeinfermieri i shërbimit dhe zbaton urdhrat e tij, të mjekut kurues, të mjekut të shërbimit 24 orësh dhe shefit të shërbimit.</w:t>
      </w:r>
    </w:p>
    <w:p w:rsidR="00BF0CDF" w:rsidRPr="00BF0CDF" w:rsidRDefault="00BF0CDF" w:rsidP="00BF0CDF">
      <w:pPr>
        <w:pStyle w:val="Paragrafi0"/>
        <w:rPr>
          <w:sz w:val="21"/>
          <w:szCs w:val="21"/>
          <w:lang w:val="it-IT"/>
        </w:rPr>
      </w:pPr>
      <w:r w:rsidRPr="00BF0CDF">
        <w:rPr>
          <w:sz w:val="21"/>
          <w:szCs w:val="21"/>
          <w:lang w:val="it-IT"/>
        </w:rPr>
        <w:t>2.2 Aplikon manipulimet e ndryshme, siguron marrjen e analizave në kohë, shpërndarjen e ilaçeve dhe kontrollon zbatimin e dietave të ushqimit për çdo të sëmurë.</w:t>
      </w:r>
    </w:p>
    <w:p w:rsidR="00BF0CDF" w:rsidRPr="00BF0CDF" w:rsidRDefault="00BF0CDF" w:rsidP="00BF0CDF">
      <w:pPr>
        <w:pStyle w:val="Paragrafi0"/>
        <w:rPr>
          <w:sz w:val="21"/>
          <w:szCs w:val="21"/>
          <w:lang w:val="it-IT"/>
        </w:rPr>
      </w:pPr>
      <w:r w:rsidRPr="00BF0CDF">
        <w:rPr>
          <w:sz w:val="21"/>
          <w:szCs w:val="21"/>
          <w:lang w:val="it-IT"/>
        </w:rPr>
        <w:t>2.3 Përgjigjet për ruajtjen e rregullit, qetësisë, pastërtisë e higjienës në shërbim, sipas rregullores së brendshme të institucionit.</w:t>
      </w:r>
    </w:p>
    <w:p w:rsidR="00BF0CDF" w:rsidRPr="00BF0CDF" w:rsidRDefault="00BF0CDF" w:rsidP="00BF0CDF">
      <w:pPr>
        <w:pStyle w:val="Paragrafi0"/>
        <w:rPr>
          <w:sz w:val="21"/>
          <w:szCs w:val="21"/>
          <w:lang w:val="it-IT"/>
        </w:rPr>
      </w:pPr>
      <w:r w:rsidRPr="00BF0CDF">
        <w:rPr>
          <w:sz w:val="21"/>
          <w:szCs w:val="21"/>
          <w:lang w:val="it-IT"/>
        </w:rPr>
        <w:t>2.4 Sterilizon mjetet e punës, ruan dokumentacionin klinik dhe inventarin që ka në ngarkim.</w:t>
      </w:r>
    </w:p>
    <w:p w:rsidR="00BF0CDF" w:rsidRPr="00BF0CDF" w:rsidRDefault="00BF0CDF" w:rsidP="00BF0CDF">
      <w:pPr>
        <w:pStyle w:val="Paragrafi0"/>
        <w:rPr>
          <w:sz w:val="21"/>
          <w:szCs w:val="21"/>
          <w:lang w:val="it-IT"/>
        </w:rPr>
      </w:pPr>
      <w:r w:rsidRPr="00BF0CDF">
        <w:rPr>
          <w:sz w:val="21"/>
          <w:szCs w:val="21"/>
          <w:lang w:val="it-IT"/>
        </w:rPr>
        <w:t>2.5 Punon vazhdimisht për ruajtjen e figurës etiko-profesionale dhe paraqitjen e jashtme.</w:t>
      </w:r>
    </w:p>
    <w:p w:rsidR="00BF0CDF" w:rsidRPr="00BF0CDF" w:rsidRDefault="00BF0CDF" w:rsidP="00BF0CDF">
      <w:pPr>
        <w:pStyle w:val="Paragrafi0"/>
        <w:rPr>
          <w:sz w:val="21"/>
          <w:szCs w:val="21"/>
          <w:lang w:val="it-IT"/>
        </w:rPr>
      </w:pPr>
      <w:r w:rsidRPr="00BF0CDF">
        <w:rPr>
          <w:sz w:val="21"/>
          <w:szCs w:val="21"/>
          <w:lang w:val="it-IT"/>
        </w:rPr>
        <w:t xml:space="preserve">2.6 Rregullon çdo ditë shtratin e të sëmurit, kujdeset për zbatimin e kërkesave të higjienës personale tek të sëmuret dhe merr masat e nevojshme kur këto nuk përputhen me kërkesat e rregullores së brendshme të institucionit. </w:t>
      </w:r>
    </w:p>
    <w:p w:rsidR="00BF0CDF" w:rsidRPr="00BF0CDF" w:rsidRDefault="00BF0CDF" w:rsidP="00BF0CDF">
      <w:pPr>
        <w:pStyle w:val="Paragrafi0"/>
        <w:rPr>
          <w:sz w:val="21"/>
          <w:szCs w:val="21"/>
          <w:lang w:val="it-IT"/>
        </w:rPr>
      </w:pPr>
      <w:r w:rsidRPr="00BF0CDF">
        <w:rPr>
          <w:sz w:val="21"/>
          <w:szCs w:val="21"/>
          <w:lang w:val="it-IT"/>
        </w:rPr>
        <w:t>2.7 Kryen vazhdimisht asistencën, mbikëqyrjen dhe shoqërimin për nevojat e ndryshme të të sëmurëve.</w:t>
      </w:r>
    </w:p>
    <w:p w:rsidR="00BF0CDF" w:rsidRPr="00BF0CDF" w:rsidRDefault="00BF0CDF" w:rsidP="00BF0CDF">
      <w:pPr>
        <w:pStyle w:val="Paragrafi0"/>
        <w:rPr>
          <w:sz w:val="21"/>
          <w:szCs w:val="21"/>
          <w:lang w:val="it-IT"/>
        </w:rPr>
      </w:pPr>
      <w:r w:rsidRPr="00BF0CDF">
        <w:rPr>
          <w:sz w:val="21"/>
          <w:szCs w:val="21"/>
          <w:lang w:val="it-IT"/>
        </w:rPr>
        <w:t xml:space="preserve">2.8 Bën dorëzimin në rregull të shërbimit në turn, duke shënuar në dokumentacion të rregullt problemet që ka pasur gjatë turnit, si dhe dokumenton dhe dorëzon medikamentet që do t’i aplikohen të sëmurit në turnin pasardhës. </w:t>
      </w:r>
    </w:p>
    <w:p w:rsidR="00BF0CDF" w:rsidRPr="00BF0CDF" w:rsidRDefault="00BF0CDF" w:rsidP="00BF0CDF">
      <w:pPr>
        <w:pStyle w:val="Paragrafi0"/>
        <w:rPr>
          <w:sz w:val="21"/>
          <w:szCs w:val="21"/>
          <w:lang w:val="it-IT"/>
        </w:rPr>
      </w:pPr>
      <w:r w:rsidRPr="00BF0CDF">
        <w:rPr>
          <w:sz w:val="21"/>
          <w:szCs w:val="21"/>
          <w:lang w:val="it-IT"/>
        </w:rPr>
        <w:t>2.9 Punon vazhdimisht për ngritjen tekniko-profesionale të tij sipas programeve të aprovuara më parë.</w:t>
      </w:r>
    </w:p>
    <w:p w:rsidR="00BF0CDF" w:rsidRPr="00BF0CDF" w:rsidRDefault="00BF0CDF" w:rsidP="00BF0CDF">
      <w:pPr>
        <w:pStyle w:val="Paragrafi0"/>
        <w:ind w:firstLine="0"/>
        <w:rPr>
          <w:sz w:val="21"/>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IV</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 xml:space="preserve">1. Shërbimi VIP </w:t>
      </w:r>
    </w:p>
    <w:p w:rsidR="00BF0CDF" w:rsidRPr="00BF0CDF" w:rsidRDefault="00BF0CDF" w:rsidP="00BF0CDF">
      <w:pPr>
        <w:pStyle w:val="Paragrafi0"/>
        <w:rPr>
          <w:sz w:val="21"/>
          <w:szCs w:val="21"/>
          <w:lang w:val="it-IT"/>
        </w:rPr>
      </w:pPr>
      <w:r w:rsidRPr="00BF0CDF">
        <w:rPr>
          <w:sz w:val="21"/>
          <w:szCs w:val="21"/>
          <w:lang w:val="it-IT"/>
        </w:rPr>
        <w:t>2.1 Është shërbim special në varësi të drejtpërdrejtë të drejtorit të Përgjithshëm të SUQU-së.</w:t>
      </w:r>
    </w:p>
    <w:p w:rsidR="00BF0CDF" w:rsidRPr="0019262E" w:rsidRDefault="00BF0CDF" w:rsidP="00BF0CDF">
      <w:pPr>
        <w:pStyle w:val="Paragrafi0"/>
        <w:rPr>
          <w:sz w:val="21"/>
          <w:szCs w:val="21"/>
        </w:rPr>
      </w:pPr>
      <w:r>
        <w:rPr>
          <w:sz w:val="21"/>
          <w:szCs w:val="21"/>
        </w:rPr>
        <w:t>2.2 Shefi i s</w:t>
      </w:r>
      <w:r w:rsidRPr="0019262E">
        <w:rPr>
          <w:sz w:val="21"/>
          <w:szCs w:val="21"/>
        </w:rPr>
        <w:t>hërbimit është mjek ushtarak me gradën “Major” ose “Nënkolonel”.</w:t>
      </w:r>
    </w:p>
    <w:p w:rsidR="00BF0CDF" w:rsidRPr="0019262E" w:rsidRDefault="00BF0CDF" w:rsidP="00BF0CDF">
      <w:pPr>
        <w:pStyle w:val="Paragrafi0"/>
        <w:rPr>
          <w:sz w:val="21"/>
          <w:szCs w:val="21"/>
        </w:rPr>
      </w:pPr>
      <w:r w:rsidRPr="0019262E">
        <w:rPr>
          <w:sz w:val="21"/>
          <w:szCs w:val="21"/>
        </w:rPr>
        <w:t xml:space="preserve">2.3 Të sëmurët që trajtohen në këtë shërbim kanë statusin e mëposhtëm:  </w:t>
      </w:r>
    </w:p>
    <w:p w:rsidR="00BF0CDF" w:rsidRPr="0019262E" w:rsidRDefault="00BF0CDF" w:rsidP="00BF0CDF">
      <w:pPr>
        <w:pStyle w:val="Paragrafi0"/>
        <w:rPr>
          <w:sz w:val="21"/>
          <w:szCs w:val="21"/>
        </w:rPr>
      </w:pPr>
      <w:r w:rsidRPr="0019262E">
        <w:rPr>
          <w:sz w:val="21"/>
          <w:szCs w:val="21"/>
        </w:rPr>
        <w:t>- Ushtarakët  me  gradën  “Nënkolonel”,  “Kolonel”,  “Gjeneral” dhe civilët ekuivalent që shërbejnë në FA;</w:t>
      </w:r>
    </w:p>
    <w:p w:rsidR="00BF0CDF" w:rsidRPr="0019262E" w:rsidRDefault="00BF0CDF" w:rsidP="00BF0CDF">
      <w:pPr>
        <w:pStyle w:val="Paragrafi0"/>
        <w:rPr>
          <w:sz w:val="21"/>
          <w:szCs w:val="21"/>
        </w:rPr>
      </w:pPr>
      <w:r w:rsidRPr="0019262E">
        <w:rPr>
          <w:sz w:val="21"/>
          <w:szCs w:val="21"/>
        </w:rPr>
        <w:t>- Ushtarakët e huaj me status të veçantë;</w:t>
      </w:r>
    </w:p>
    <w:p w:rsidR="00BF0CDF" w:rsidRPr="0019262E" w:rsidRDefault="00BF0CDF" w:rsidP="00BF0CDF">
      <w:pPr>
        <w:pStyle w:val="Paragrafi0"/>
        <w:rPr>
          <w:sz w:val="21"/>
          <w:szCs w:val="21"/>
        </w:rPr>
      </w:pPr>
      <w:r w:rsidRPr="0019262E">
        <w:rPr>
          <w:sz w:val="21"/>
          <w:szCs w:val="21"/>
        </w:rPr>
        <w:t>- Trupi diplomatik;</w:t>
      </w:r>
    </w:p>
    <w:p w:rsidR="00BF0CDF" w:rsidRPr="0019262E" w:rsidRDefault="00BF0CDF" w:rsidP="00BF0CDF">
      <w:pPr>
        <w:pStyle w:val="Paragrafi0"/>
        <w:rPr>
          <w:sz w:val="21"/>
          <w:szCs w:val="21"/>
        </w:rPr>
      </w:pPr>
      <w:r w:rsidRPr="0019262E">
        <w:rPr>
          <w:sz w:val="21"/>
          <w:szCs w:val="21"/>
        </w:rPr>
        <w:t>- Deputetë dhe qeveritarë.</w:t>
      </w:r>
    </w:p>
    <w:p w:rsidR="00BF0CDF" w:rsidRPr="0019262E" w:rsidRDefault="00BF0CDF" w:rsidP="00BF0CDF">
      <w:pPr>
        <w:pStyle w:val="Paragrafi0"/>
        <w:rPr>
          <w:sz w:val="21"/>
          <w:szCs w:val="21"/>
        </w:rPr>
      </w:pPr>
      <w:r>
        <w:rPr>
          <w:sz w:val="21"/>
          <w:szCs w:val="21"/>
        </w:rPr>
        <w:t>2.4 Shtrimet në kë</w:t>
      </w:r>
      <w:r w:rsidRPr="0019262E">
        <w:rPr>
          <w:sz w:val="21"/>
          <w:szCs w:val="21"/>
        </w:rPr>
        <w:t>të shërbim bëhen me staf mjekësor me miratimin e drejtorit të Përgjithshëm të SUQU-së.</w:t>
      </w:r>
    </w:p>
    <w:p w:rsidR="00BF0CDF" w:rsidRDefault="00BF0CDF" w:rsidP="00BF0CDF">
      <w:pPr>
        <w:pStyle w:val="Paragrafi0"/>
        <w:rPr>
          <w:sz w:val="21"/>
          <w:szCs w:val="21"/>
        </w:rPr>
      </w:pPr>
      <w:r>
        <w:rPr>
          <w:sz w:val="21"/>
          <w:szCs w:val="21"/>
        </w:rPr>
        <w:t>2.5 Ruajtja dhe siguria në kë</w:t>
      </w:r>
      <w:r w:rsidRPr="0019262E">
        <w:rPr>
          <w:sz w:val="21"/>
          <w:szCs w:val="21"/>
        </w:rPr>
        <w:t>të shërbim bëhet me urdhër të veçantë të drejtorit të Përgjithshëm të SUQU-së.</w:t>
      </w:r>
    </w:p>
    <w:p w:rsidR="00BF0CDF" w:rsidRPr="0019262E" w:rsidRDefault="00BF0CDF" w:rsidP="00BF0CDF">
      <w:pPr>
        <w:pStyle w:val="Paragrafi0"/>
        <w:rPr>
          <w:sz w:val="21"/>
          <w:szCs w:val="21"/>
        </w:rPr>
      </w:pPr>
    </w:p>
    <w:p w:rsidR="00BF0CDF" w:rsidRPr="0019262E" w:rsidRDefault="00BF0CDF" w:rsidP="00BF0CDF">
      <w:pPr>
        <w:pStyle w:val="KreuNr"/>
        <w:keepNext w:val="0"/>
        <w:rPr>
          <w:sz w:val="21"/>
          <w:szCs w:val="21"/>
        </w:rPr>
      </w:pPr>
      <w:r w:rsidRPr="0019262E">
        <w:rPr>
          <w:sz w:val="21"/>
          <w:szCs w:val="21"/>
        </w:rPr>
        <w:t>Kreu V</w:t>
      </w:r>
    </w:p>
    <w:p w:rsidR="00BF0CDF" w:rsidRPr="0019262E" w:rsidRDefault="00BF0CDF" w:rsidP="00BF0CDF">
      <w:pPr>
        <w:pStyle w:val="Paragrafi0"/>
        <w:rPr>
          <w:sz w:val="21"/>
          <w:szCs w:val="21"/>
        </w:rPr>
      </w:pPr>
    </w:p>
    <w:p w:rsidR="00BF0CDF" w:rsidRPr="0019262E" w:rsidRDefault="00BF0CDF" w:rsidP="00BF0CDF">
      <w:pPr>
        <w:pStyle w:val="Paragrafi0"/>
        <w:rPr>
          <w:sz w:val="21"/>
          <w:szCs w:val="21"/>
        </w:rPr>
      </w:pPr>
      <w:r w:rsidRPr="0019262E">
        <w:rPr>
          <w:sz w:val="21"/>
          <w:szCs w:val="21"/>
        </w:rPr>
        <w:t xml:space="preserve">1. Seksioni i financës  </w:t>
      </w:r>
    </w:p>
    <w:p w:rsidR="00BF0CDF" w:rsidRPr="0019262E" w:rsidRDefault="00BF0CDF" w:rsidP="00BF0CDF">
      <w:pPr>
        <w:pStyle w:val="Paragrafi0"/>
        <w:rPr>
          <w:sz w:val="21"/>
          <w:szCs w:val="21"/>
        </w:rPr>
      </w:pPr>
      <w:r w:rsidRPr="0019262E">
        <w:rPr>
          <w:sz w:val="21"/>
          <w:szCs w:val="21"/>
        </w:rPr>
        <w:t>Seksioni i financës ushtron veprimtarinë e tij duke u bazuar në aktet ligjore e nënligjore në fuqi mbi administrimin, ruajtjen, dokumentimin dhe qarkullimin e vlerave materiale, monetare, mbi statistikën, mbi kontabilitetin dhe pasqyrat financiare, si dhe mbi menaxhimin e sistemit buxhetor në Republikën e Shqipërisë.</w:t>
      </w:r>
    </w:p>
    <w:p w:rsidR="00BF0CDF" w:rsidRPr="0019262E" w:rsidRDefault="00BF0CDF" w:rsidP="00BF0CDF">
      <w:pPr>
        <w:pStyle w:val="Paragrafi0"/>
        <w:rPr>
          <w:sz w:val="21"/>
          <w:szCs w:val="21"/>
        </w:rPr>
      </w:pPr>
      <w:r w:rsidRPr="0019262E">
        <w:rPr>
          <w:sz w:val="21"/>
          <w:szCs w:val="21"/>
        </w:rPr>
        <w:t xml:space="preserve">1.1 Dega </w:t>
      </w:r>
      <w:r>
        <w:rPr>
          <w:sz w:val="21"/>
          <w:szCs w:val="21"/>
        </w:rPr>
        <w:t xml:space="preserve">e </w:t>
      </w:r>
      <w:r w:rsidRPr="0019262E">
        <w:rPr>
          <w:sz w:val="21"/>
          <w:szCs w:val="21"/>
        </w:rPr>
        <w:t>financës mban përgjegjësi për veprimtarinë ekonomiko</w:t>
      </w:r>
      <w:r>
        <w:rPr>
          <w:sz w:val="21"/>
          <w:szCs w:val="21"/>
        </w:rPr>
        <w:t>-</w:t>
      </w:r>
      <w:r w:rsidRPr="0019262E">
        <w:rPr>
          <w:sz w:val="21"/>
          <w:szCs w:val="21"/>
        </w:rPr>
        <w:t>financiare të shërbimit spitalor dhe përgjigjet për përdorimin e fondeve buxhetore sipas planit të miratuar dhe destinacionet përkatëse, për zbatimin e ligjeve për lëvizjen e qarkullimin e vlerave materiale dhe monetare në të gjitha hallkat e shërbimit.</w:t>
      </w:r>
    </w:p>
    <w:p w:rsidR="00BF0CDF" w:rsidRPr="0019262E" w:rsidRDefault="00BF0CDF" w:rsidP="00BF0CDF">
      <w:pPr>
        <w:pStyle w:val="Paragrafi0"/>
        <w:rPr>
          <w:sz w:val="21"/>
          <w:szCs w:val="21"/>
        </w:rPr>
      </w:pPr>
      <w:r w:rsidRPr="0019262E">
        <w:rPr>
          <w:sz w:val="21"/>
          <w:szCs w:val="21"/>
        </w:rPr>
        <w:t>1.2 Rakordon me degën e thesarit mbi buxhetin e vënë në dispozicion dhe ndjek veprimet e likuidimeve me bankën.</w:t>
      </w:r>
    </w:p>
    <w:p w:rsidR="00BF0CDF" w:rsidRPr="0019262E" w:rsidRDefault="00BF0CDF" w:rsidP="00BF0CDF">
      <w:pPr>
        <w:pStyle w:val="Paragrafi0"/>
        <w:rPr>
          <w:sz w:val="21"/>
          <w:szCs w:val="21"/>
        </w:rPr>
      </w:pPr>
      <w:r w:rsidRPr="0019262E">
        <w:rPr>
          <w:sz w:val="21"/>
          <w:szCs w:val="21"/>
        </w:rPr>
        <w:t>1.3 Ndjek zbatimin e përdorimin e fondeve dhe të të ardhurave dytësore sipas dispozitave në fuqi.</w:t>
      </w:r>
    </w:p>
    <w:p w:rsidR="00BF0CDF" w:rsidRPr="0019262E" w:rsidRDefault="00BF0CDF" w:rsidP="00BF0CDF">
      <w:pPr>
        <w:pStyle w:val="Paragrafi0"/>
        <w:rPr>
          <w:sz w:val="21"/>
          <w:szCs w:val="21"/>
        </w:rPr>
      </w:pPr>
      <w:r w:rsidRPr="0019262E">
        <w:rPr>
          <w:sz w:val="21"/>
          <w:szCs w:val="21"/>
        </w:rPr>
        <w:t>1.4 Kontrollon nëse blerjet janë kryer sipas dispozitave në fuqi.</w:t>
      </w:r>
    </w:p>
    <w:p w:rsidR="00BF0CDF" w:rsidRDefault="00BF0CDF" w:rsidP="00BF0CDF">
      <w:pPr>
        <w:pStyle w:val="Paragrafi0"/>
        <w:rPr>
          <w:sz w:val="21"/>
          <w:szCs w:val="21"/>
        </w:rPr>
      </w:pPr>
      <w:r w:rsidRPr="0019262E">
        <w:rPr>
          <w:sz w:val="21"/>
          <w:szCs w:val="21"/>
        </w:rPr>
        <w:t>1.5 Kontrollon dhe mban dokumentacionin e nevojshëm të plotë dhe të saktë  mbi shpenzimet e ndryshme,</w:t>
      </w:r>
      <w:r>
        <w:rPr>
          <w:sz w:val="21"/>
          <w:szCs w:val="21"/>
        </w:rPr>
        <w:t xml:space="preserve"> </w:t>
      </w:r>
      <w:r w:rsidRPr="0019262E">
        <w:rPr>
          <w:sz w:val="21"/>
          <w:szCs w:val="21"/>
        </w:rPr>
        <w:t>si dhe qarkullimin e vlerave monetare dhe materiale, mban evidencën kontabël për pasqyrimin e saktë, në kohën e duhur</w:t>
      </w:r>
      <w:r>
        <w:rPr>
          <w:sz w:val="21"/>
          <w:szCs w:val="21"/>
        </w:rPr>
        <w:t>,</w:t>
      </w:r>
      <w:r w:rsidRPr="0019262E">
        <w:rPr>
          <w:sz w:val="21"/>
          <w:szCs w:val="21"/>
        </w:rPr>
        <w:t xml:space="preserve"> të gjitha ndryshimet që vërtetohen në bilancin financiar të spitalit.</w:t>
      </w:r>
    </w:p>
    <w:p w:rsidR="00BF0CDF" w:rsidRPr="0019262E" w:rsidRDefault="00BF0CDF" w:rsidP="00BF0CDF">
      <w:pPr>
        <w:pStyle w:val="Paragrafi0"/>
        <w:rPr>
          <w:sz w:val="21"/>
          <w:szCs w:val="21"/>
        </w:rPr>
      </w:pPr>
    </w:p>
    <w:p w:rsidR="00BF0CDF" w:rsidRPr="0019262E" w:rsidRDefault="00BF0CDF" w:rsidP="00BF0CDF">
      <w:pPr>
        <w:pStyle w:val="Paragrafi0"/>
        <w:rPr>
          <w:sz w:val="21"/>
          <w:szCs w:val="21"/>
        </w:rPr>
      </w:pPr>
      <w:r w:rsidRPr="0019262E">
        <w:rPr>
          <w:sz w:val="21"/>
          <w:szCs w:val="21"/>
        </w:rPr>
        <w:t>1.6 Ndjek e kontrollon realizimin e fondit të pagave sipas planit të buxhetit</w:t>
      </w:r>
      <w:r>
        <w:rPr>
          <w:sz w:val="21"/>
          <w:szCs w:val="21"/>
        </w:rPr>
        <w:t>,</w:t>
      </w:r>
      <w:r w:rsidRPr="0019262E">
        <w:rPr>
          <w:sz w:val="21"/>
          <w:szCs w:val="21"/>
        </w:rPr>
        <w:t xml:space="preserve"> duke zbatuar vendimet në fuqi.</w:t>
      </w:r>
    </w:p>
    <w:p w:rsidR="00BF0CDF" w:rsidRPr="0019262E" w:rsidRDefault="00BF0CDF" w:rsidP="00BF0CDF">
      <w:pPr>
        <w:pStyle w:val="Paragrafi0"/>
        <w:rPr>
          <w:sz w:val="21"/>
          <w:szCs w:val="21"/>
        </w:rPr>
      </w:pPr>
      <w:r w:rsidRPr="0019262E">
        <w:rPr>
          <w:sz w:val="21"/>
          <w:szCs w:val="21"/>
        </w:rPr>
        <w:t>1.7 Kjo degë çdo dy javë i jep informacion nëndrejtorit administrativ mbi shpenzimet e evidentuara, si dhe harton situacionin mujor</w:t>
      </w:r>
      <w:r>
        <w:rPr>
          <w:sz w:val="21"/>
          <w:szCs w:val="21"/>
        </w:rPr>
        <w:t>,</w:t>
      </w:r>
      <w:r w:rsidRPr="0019262E">
        <w:rPr>
          <w:sz w:val="21"/>
          <w:szCs w:val="21"/>
        </w:rPr>
        <w:t xml:space="preserve"> duke propozuar detyrat për të ardhmen.</w:t>
      </w:r>
    </w:p>
    <w:p w:rsidR="00BF0CDF" w:rsidRPr="0019262E" w:rsidRDefault="00BF0CDF" w:rsidP="00BF0CDF">
      <w:pPr>
        <w:pStyle w:val="Paragrafi0"/>
        <w:rPr>
          <w:sz w:val="21"/>
          <w:szCs w:val="21"/>
        </w:rPr>
      </w:pPr>
      <w:r w:rsidRPr="0019262E">
        <w:rPr>
          <w:sz w:val="21"/>
          <w:szCs w:val="21"/>
        </w:rPr>
        <w:t>1.8 Nxjerr bilancet 4-mujore dhe përgatit bilancin vjetor sipas ligjit  mbi kontabilitetin për institucionet buxhetore, si dhe analizon e nxjerr konkluzione m</w:t>
      </w:r>
      <w:r>
        <w:rPr>
          <w:sz w:val="21"/>
          <w:szCs w:val="21"/>
        </w:rPr>
        <w:t>bi të dhe detyrimisht informon d</w:t>
      </w:r>
      <w:r w:rsidRPr="0019262E">
        <w:rPr>
          <w:sz w:val="21"/>
          <w:szCs w:val="21"/>
        </w:rPr>
        <w:t>rejtorin e Përgjithshëm.</w:t>
      </w:r>
    </w:p>
    <w:p w:rsidR="00BF0CDF" w:rsidRPr="0019262E" w:rsidRDefault="00BF0CDF" w:rsidP="00BF0CDF">
      <w:pPr>
        <w:pStyle w:val="Paragrafi0"/>
        <w:rPr>
          <w:sz w:val="21"/>
          <w:szCs w:val="21"/>
        </w:rPr>
      </w:pPr>
      <w:r w:rsidRPr="0019262E">
        <w:rPr>
          <w:sz w:val="21"/>
          <w:szCs w:val="21"/>
        </w:rPr>
        <w:t>1.9 Në bashkëpunim me nëndrejtorin e  administratës, kryen analiza ekonomiko</w:t>
      </w:r>
      <w:r>
        <w:rPr>
          <w:sz w:val="21"/>
          <w:szCs w:val="21"/>
        </w:rPr>
        <w:t>-</w:t>
      </w:r>
      <w:r w:rsidRPr="0019262E">
        <w:rPr>
          <w:sz w:val="21"/>
          <w:szCs w:val="21"/>
        </w:rPr>
        <w:t>financiare periodike për çdo katër muaj dhe merr masa për zbatimin e detyrave të caktuara, kontrollon përgatitjen e dokumentacionit që merret me lëvizjen e vlerave materiale  dhe monetare në të gjitha hallkat e institucionit sipas vendimeve në fuqi, si dhe përpunon të dhënat të cilat kanë të bëjnë me koston spitalore.</w:t>
      </w:r>
    </w:p>
    <w:p w:rsidR="00BF0CDF" w:rsidRPr="0019262E" w:rsidRDefault="00BF0CDF" w:rsidP="00BF0CDF">
      <w:pPr>
        <w:pStyle w:val="Paragrafi0"/>
        <w:rPr>
          <w:sz w:val="21"/>
          <w:szCs w:val="21"/>
        </w:rPr>
      </w:pPr>
      <w:r w:rsidRPr="0019262E">
        <w:rPr>
          <w:sz w:val="21"/>
          <w:szCs w:val="21"/>
        </w:rPr>
        <w:t>1.10 Organizon dhe drejton në mënyrë tematike</w:t>
      </w:r>
      <w:r>
        <w:rPr>
          <w:sz w:val="21"/>
          <w:szCs w:val="21"/>
        </w:rPr>
        <w:t>,</w:t>
      </w:r>
      <w:r w:rsidRPr="0019262E">
        <w:rPr>
          <w:sz w:val="21"/>
          <w:szCs w:val="21"/>
        </w:rPr>
        <w:t xml:space="preserve"> duke u mbështetur në legjislacionin përkatës, inventarët e mjeteve kryesore, të inventarit të imët  dhe magazinave.</w:t>
      </w:r>
    </w:p>
    <w:p w:rsidR="00BF0CDF" w:rsidRPr="0019262E" w:rsidRDefault="00BF0CDF" w:rsidP="00BF0CDF">
      <w:pPr>
        <w:pStyle w:val="Paragrafi0"/>
        <w:rPr>
          <w:sz w:val="21"/>
          <w:szCs w:val="21"/>
        </w:rPr>
      </w:pPr>
      <w:r w:rsidRPr="0019262E">
        <w:rPr>
          <w:sz w:val="21"/>
          <w:szCs w:val="21"/>
        </w:rPr>
        <w:t>1.11 Organizon punën dhe zbaton ligjin mbi kontabilitetin për llogaritë analitike dhe sintetike, si dhe regjistrimin e tyre në dokumentet përkatëse.</w:t>
      </w:r>
    </w:p>
    <w:p w:rsidR="00BF0CDF" w:rsidRPr="0019262E" w:rsidRDefault="00BF0CDF" w:rsidP="00BF0CDF">
      <w:pPr>
        <w:pStyle w:val="Paragrafi0"/>
        <w:rPr>
          <w:sz w:val="21"/>
          <w:szCs w:val="21"/>
        </w:rPr>
      </w:pPr>
      <w:r w:rsidRPr="0019262E">
        <w:rPr>
          <w:sz w:val="21"/>
          <w:szCs w:val="21"/>
        </w:rPr>
        <w:t>1.12 Në bashkëpunim me nëndrejtorin e administratës dhe shërbimet në SUQU, ndjek lëvizjen e medikamenteve, materialeve mjekësore, reagentëve të tjerë të këtij lloji nga depo qendrore në farmacitë e shërbimeve, me qëllim moskrijimin e stoqeve të tyre.</w:t>
      </w:r>
    </w:p>
    <w:p w:rsidR="00BF0CDF" w:rsidRPr="0019262E" w:rsidRDefault="00BF0CDF" w:rsidP="00BF0CDF">
      <w:pPr>
        <w:pStyle w:val="Paragrafi0"/>
        <w:rPr>
          <w:sz w:val="21"/>
          <w:szCs w:val="21"/>
        </w:rPr>
      </w:pPr>
      <w:r w:rsidRPr="0019262E">
        <w:rPr>
          <w:sz w:val="21"/>
          <w:szCs w:val="21"/>
        </w:rPr>
        <w:t>1.13 Bën kontrolle të herëpashershme të farmacive në bazë të shtrimeve, diagnozave, duke lejuar një rezerve mujore të nevojshme.</w:t>
      </w:r>
    </w:p>
    <w:p w:rsidR="00BF0CDF" w:rsidRDefault="00BF0CDF" w:rsidP="00BF0CDF">
      <w:pPr>
        <w:pStyle w:val="Paragrafi0"/>
        <w:rPr>
          <w:sz w:val="21"/>
          <w:szCs w:val="21"/>
        </w:rPr>
      </w:pPr>
      <w:r w:rsidRPr="0019262E">
        <w:rPr>
          <w:sz w:val="21"/>
          <w:szCs w:val="21"/>
        </w:rPr>
        <w:t xml:space="preserve">1.14 Shefi financës është anëtar i </w:t>
      </w:r>
      <w:r>
        <w:rPr>
          <w:sz w:val="21"/>
          <w:szCs w:val="21"/>
        </w:rPr>
        <w:t>entit për përgatitjen e projektbuxhetit të</w:t>
      </w:r>
      <w:r w:rsidRPr="0019262E">
        <w:rPr>
          <w:sz w:val="21"/>
          <w:szCs w:val="21"/>
        </w:rPr>
        <w:t xml:space="preserve"> ardhshëm (PBA).</w:t>
      </w:r>
    </w:p>
    <w:p w:rsidR="00BF0CDF" w:rsidRPr="0019262E" w:rsidRDefault="00BF0CDF" w:rsidP="00BF0CDF">
      <w:pPr>
        <w:pStyle w:val="Paragrafi0"/>
        <w:rPr>
          <w:sz w:val="21"/>
          <w:szCs w:val="21"/>
        </w:rPr>
      </w:pPr>
    </w:p>
    <w:p w:rsidR="00BF0CDF" w:rsidRPr="008231A0" w:rsidRDefault="00BF0CDF" w:rsidP="00BF0CDF">
      <w:pPr>
        <w:pStyle w:val="Paragrafi0"/>
        <w:rPr>
          <w:sz w:val="14"/>
          <w:szCs w:val="21"/>
        </w:rPr>
      </w:pPr>
      <w:r w:rsidRPr="0019262E">
        <w:rPr>
          <w:sz w:val="21"/>
          <w:szCs w:val="21"/>
        </w:rPr>
        <w:t xml:space="preserve"> </w:t>
      </w:r>
    </w:p>
    <w:p w:rsidR="00BF0CDF" w:rsidRPr="00BF0CDF" w:rsidRDefault="00BF0CDF" w:rsidP="00BF0CDF">
      <w:pPr>
        <w:pStyle w:val="KreuNr"/>
        <w:keepNext w:val="0"/>
        <w:rPr>
          <w:sz w:val="21"/>
          <w:szCs w:val="21"/>
          <w:lang w:val="it-IT"/>
        </w:rPr>
      </w:pPr>
      <w:r w:rsidRPr="00BF0CDF">
        <w:rPr>
          <w:sz w:val="21"/>
          <w:szCs w:val="21"/>
          <w:lang w:val="it-IT"/>
        </w:rPr>
        <w:t>Kreu VI</w:t>
      </w:r>
    </w:p>
    <w:p w:rsidR="00BF0CDF" w:rsidRPr="00BF0CDF" w:rsidRDefault="00BF0CDF" w:rsidP="00BF0CDF">
      <w:pPr>
        <w:pStyle w:val="Paragrafi0"/>
        <w:rPr>
          <w:sz w:val="14"/>
          <w:szCs w:val="21"/>
          <w:lang w:val="it-IT"/>
        </w:rPr>
      </w:pPr>
    </w:p>
    <w:p w:rsidR="00BF0CDF" w:rsidRPr="00BF0CDF" w:rsidRDefault="00BF0CDF" w:rsidP="00BF0CDF">
      <w:pPr>
        <w:pStyle w:val="Paragrafi0"/>
        <w:rPr>
          <w:sz w:val="21"/>
          <w:szCs w:val="21"/>
          <w:lang w:val="it-IT"/>
        </w:rPr>
      </w:pPr>
      <w:r w:rsidRPr="00BF0CDF">
        <w:rPr>
          <w:sz w:val="21"/>
          <w:szCs w:val="21"/>
          <w:lang w:val="it-IT"/>
        </w:rPr>
        <w:t>1. Mbrojtja nga infeksionet spitalore</w:t>
      </w:r>
    </w:p>
    <w:p w:rsidR="00BF0CDF" w:rsidRPr="00BF0CDF" w:rsidRDefault="00BF0CDF" w:rsidP="00BF0CDF">
      <w:pPr>
        <w:pStyle w:val="Paragrafi0"/>
        <w:rPr>
          <w:sz w:val="21"/>
          <w:szCs w:val="21"/>
          <w:lang w:val="it-IT"/>
        </w:rPr>
      </w:pPr>
      <w:r w:rsidRPr="00BF0CDF">
        <w:rPr>
          <w:sz w:val="21"/>
          <w:szCs w:val="21"/>
          <w:lang w:val="it-IT"/>
        </w:rPr>
        <w:t>1.1 Në zbatim të ligjit  nr.7761, datë 19.10.1993 “Për parandalimin dhe luftimin e sëmundjeve ngjitëse”, të ndryshuar, dhe për të koordinuar programin e Kontrollit dhe Parandalimit të Infeksionit Spitalor në SUQU, ngrihet dhe funksionon “Komiteti për kontrollin dhe parandalimin e infeksioneve spitalore”.</w:t>
      </w:r>
    </w:p>
    <w:p w:rsidR="00BF0CDF" w:rsidRPr="00BF0CDF" w:rsidRDefault="00BF0CDF" w:rsidP="00BF0CDF">
      <w:pPr>
        <w:pStyle w:val="Paragrafi0"/>
        <w:rPr>
          <w:sz w:val="21"/>
          <w:szCs w:val="21"/>
          <w:lang w:val="it-IT"/>
        </w:rPr>
      </w:pPr>
      <w:r w:rsidRPr="00BF0CDF">
        <w:rPr>
          <w:sz w:val="21"/>
          <w:szCs w:val="21"/>
          <w:lang w:val="it-IT"/>
        </w:rPr>
        <w:t>1.2 Komitetit i Kontrollit të Infeksioneve Spitalore ngrihet dhe funksionon me urdhër të drejtorit të Përgjithshëm të SUQU.</w:t>
      </w:r>
    </w:p>
    <w:p w:rsidR="00BF0CDF" w:rsidRPr="00BF0CDF" w:rsidRDefault="00BF0CDF" w:rsidP="00BF0CDF">
      <w:pPr>
        <w:pStyle w:val="Paragrafi0"/>
        <w:rPr>
          <w:sz w:val="21"/>
          <w:szCs w:val="21"/>
          <w:lang w:val="it-IT"/>
        </w:rPr>
      </w:pPr>
      <w:r w:rsidRPr="00BF0CDF">
        <w:rPr>
          <w:sz w:val="21"/>
          <w:szCs w:val="21"/>
          <w:lang w:val="it-IT"/>
        </w:rPr>
        <w:t xml:space="preserve">1.3 Komiteti harton Programin e Kontrollit dhe të Parandalimit të Infeksionit, që do të përfshijë: </w:t>
      </w:r>
    </w:p>
    <w:p w:rsidR="00BF0CDF" w:rsidRPr="00BF0CDF" w:rsidRDefault="00BF0CDF" w:rsidP="00BF0CDF">
      <w:pPr>
        <w:pStyle w:val="Paragrafi0"/>
        <w:rPr>
          <w:sz w:val="21"/>
          <w:szCs w:val="21"/>
          <w:lang w:val="it-IT"/>
        </w:rPr>
      </w:pPr>
      <w:r w:rsidRPr="00BF0CDF">
        <w:rPr>
          <w:sz w:val="21"/>
          <w:szCs w:val="21"/>
          <w:lang w:val="it-IT"/>
        </w:rPr>
        <w:t>1.3.1 Kujdesin ndaj pacientit dhe punonjësve;</w:t>
      </w:r>
    </w:p>
    <w:p w:rsidR="00BF0CDF" w:rsidRPr="00BF0CDF" w:rsidRDefault="00BF0CDF" w:rsidP="00BF0CDF">
      <w:pPr>
        <w:pStyle w:val="Paragrafi0"/>
        <w:rPr>
          <w:sz w:val="21"/>
          <w:szCs w:val="21"/>
          <w:lang w:val="it-IT"/>
        </w:rPr>
      </w:pPr>
      <w:r w:rsidRPr="00BF0CDF">
        <w:rPr>
          <w:sz w:val="21"/>
          <w:szCs w:val="21"/>
          <w:lang w:val="it-IT"/>
        </w:rPr>
        <w:t>1.3.2 Ngritjen e grupeve të punës për kontrollin dhe parandalimin e infeksioneve spitalore;</w:t>
      </w:r>
    </w:p>
    <w:p w:rsidR="00BF0CDF" w:rsidRPr="00BF0CDF" w:rsidRDefault="00BF0CDF" w:rsidP="00BF0CDF">
      <w:pPr>
        <w:pStyle w:val="Paragrafi0"/>
        <w:rPr>
          <w:sz w:val="21"/>
          <w:szCs w:val="21"/>
          <w:lang w:val="it-IT"/>
        </w:rPr>
      </w:pPr>
      <w:r w:rsidRPr="00BF0CDF">
        <w:rPr>
          <w:sz w:val="21"/>
          <w:szCs w:val="21"/>
          <w:lang w:val="it-IT"/>
        </w:rPr>
        <w:t>1.3.3 Kontrollin e përdorimit të antibiotikëve, kontrollin e dezinfektimit dhe sterilizimit;</w:t>
      </w:r>
    </w:p>
    <w:p w:rsidR="00BF0CDF" w:rsidRPr="00BF0CDF" w:rsidRDefault="00BF0CDF" w:rsidP="00BF0CDF">
      <w:pPr>
        <w:pStyle w:val="Paragrafi0"/>
        <w:rPr>
          <w:sz w:val="21"/>
          <w:szCs w:val="21"/>
          <w:lang w:val="it-IT"/>
        </w:rPr>
      </w:pPr>
      <w:r w:rsidRPr="00BF0CDF">
        <w:rPr>
          <w:sz w:val="21"/>
          <w:szCs w:val="21"/>
          <w:lang w:val="it-IT"/>
        </w:rPr>
        <w:t>1.3.4 Mbikëqyrjen e aktivitetit të kontrollit të infeksionit spitalor;</w:t>
      </w:r>
    </w:p>
    <w:p w:rsidR="00BF0CDF" w:rsidRPr="00BC170B" w:rsidRDefault="00BF0CDF" w:rsidP="00BF0CDF">
      <w:pPr>
        <w:pStyle w:val="Paragrafi0"/>
        <w:rPr>
          <w:sz w:val="21"/>
          <w:szCs w:val="21"/>
          <w:lang w:val="it-IT"/>
        </w:rPr>
      </w:pPr>
      <w:r w:rsidRPr="00BC170B">
        <w:rPr>
          <w:sz w:val="21"/>
          <w:szCs w:val="21"/>
          <w:lang w:val="it-IT"/>
        </w:rPr>
        <w:t>1.3.5 Identifikimin e procedurave  dhe proceset e shoqëruara me rrezikun e infeksionit spitalor për të zbatuar strategjitë për reduktimin e rrezikut të infeksionit;</w:t>
      </w:r>
    </w:p>
    <w:p w:rsidR="00BF0CDF" w:rsidRPr="00BF0CDF" w:rsidRDefault="00BF0CDF" w:rsidP="00BF0CDF">
      <w:pPr>
        <w:pStyle w:val="Paragrafi0"/>
        <w:rPr>
          <w:sz w:val="21"/>
          <w:szCs w:val="21"/>
          <w:lang w:val="it-IT"/>
        </w:rPr>
      </w:pPr>
      <w:r w:rsidRPr="00BF0CDF">
        <w:rPr>
          <w:sz w:val="21"/>
          <w:szCs w:val="21"/>
          <w:lang w:val="it-IT"/>
        </w:rPr>
        <w:t>1.3.6 Zbatimin e procedurës së larjes së duarve, përdorimin e dorezave dhe dezinfektanteve për parandalimin dhe kontrollin e infeksionit;</w:t>
      </w:r>
    </w:p>
    <w:p w:rsidR="00BF0CDF" w:rsidRPr="0019262E" w:rsidRDefault="00BF0CDF" w:rsidP="00BF0CDF">
      <w:pPr>
        <w:pStyle w:val="Paragrafi0"/>
        <w:rPr>
          <w:sz w:val="21"/>
          <w:szCs w:val="21"/>
        </w:rPr>
      </w:pPr>
      <w:r w:rsidRPr="0019262E">
        <w:rPr>
          <w:sz w:val="21"/>
          <w:szCs w:val="21"/>
        </w:rPr>
        <w:t>1.3.7 Marrjen e kulturave në mënyre periodike nga pacientët, personeli dhe ambientet që vlerësohen me rrezik për përhapjen e in</w:t>
      </w:r>
      <w:r>
        <w:rPr>
          <w:sz w:val="21"/>
          <w:szCs w:val="21"/>
        </w:rPr>
        <w:t>feksionit spitalor;</w:t>
      </w:r>
    </w:p>
    <w:p w:rsidR="00BF0CDF" w:rsidRPr="00BF0CDF" w:rsidRDefault="00BF0CDF" w:rsidP="00BF0CDF">
      <w:pPr>
        <w:pStyle w:val="Paragrafi0"/>
        <w:rPr>
          <w:sz w:val="21"/>
          <w:szCs w:val="21"/>
          <w:lang w:val="it-IT"/>
        </w:rPr>
      </w:pPr>
      <w:r w:rsidRPr="00BF0CDF">
        <w:rPr>
          <w:sz w:val="21"/>
          <w:szCs w:val="21"/>
          <w:lang w:val="it-IT"/>
        </w:rPr>
        <w:t>1.3.8 Trajnimin e personelit për organizimin në marrjen e mostrave;</w:t>
      </w:r>
    </w:p>
    <w:p w:rsidR="00BF0CDF" w:rsidRPr="00BF0CDF" w:rsidRDefault="00BF0CDF" w:rsidP="00BF0CDF">
      <w:pPr>
        <w:pStyle w:val="Paragrafi0"/>
        <w:rPr>
          <w:sz w:val="21"/>
          <w:szCs w:val="21"/>
          <w:lang w:val="it-IT"/>
        </w:rPr>
      </w:pPr>
      <w:r w:rsidRPr="00BF0CDF">
        <w:rPr>
          <w:sz w:val="21"/>
          <w:szCs w:val="21"/>
          <w:lang w:val="it-IT"/>
        </w:rPr>
        <w:t>1.3.9 Përcaktimin e metodave të mbledhjes së të dhënave dhe mënyra e raportimit dhe komunikimi me të gjitha njësitë e spitalit;</w:t>
      </w:r>
    </w:p>
    <w:p w:rsidR="00BF0CDF" w:rsidRPr="00BF0CDF" w:rsidRDefault="00BF0CDF" w:rsidP="00BF0CDF">
      <w:pPr>
        <w:pStyle w:val="Paragrafi0"/>
        <w:rPr>
          <w:sz w:val="21"/>
          <w:szCs w:val="21"/>
          <w:lang w:val="it-IT"/>
        </w:rPr>
      </w:pPr>
      <w:r w:rsidRPr="00BF0CDF">
        <w:rPr>
          <w:sz w:val="21"/>
          <w:szCs w:val="21"/>
          <w:lang w:val="it-IT"/>
        </w:rPr>
        <w:t>1.3.10 Përdorimin e të dhënave të programit të kontrollit të infeksionit, për përmirësimin e menaxhimin e cilësisë.</w:t>
      </w:r>
    </w:p>
    <w:p w:rsidR="00BF0CDF" w:rsidRPr="00BF0CDF" w:rsidRDefault="00BF0CDF" w:rsidP="00BF0CDF">
      <w:pPr>
        <w:pStyle w:val="Paragrafi0"/>
        <w:rPr>
          <w:sz w:val="21"/>
          <w:szCs w:val="21"/>
          <w:lang w:val="it-IT"/>
        </w:rPr>
      </w:pPr>
    </w:p>
    <w:p w:rsidR="00BF0CDF" w:rsidRPr="00BF0CDF" w:rsidRDefault="00BF0CDF" w:rsidP="00BF0CDF">
      <w:pPr>
        <w:pStyle w:val="Paragrafi0"/>
        <w:rPr>
          <w:sz w:val="21"/>
          <w:szCs w:val="21"/>
          <w:lang w:val="it-IT"/>
        </w:rPr>
      </w:pPr>
      <w:r w:rsidRPr="00BF0CDF">
        <w:rPr>
          <w:sz w:val="21"/>
          <w:szCs w:val="21"/>
          <w:lang w:val="it-IT"/>
        </w:rPr>
        <w:t>1.4 Planet, programet dhe mënyra e informimit për infeksionet spitalore bëhen me urdhra të brendshëm të drejtorit të Përgjithshëm të SUQU-së.</w:t>
      </w:r>
    </w:p>
    <w:p w:rsidR="00BF0CDF" w:rsidRPr="00BF0CDF" w:rsidRDefault="00BF0CDF" w:rsidP="00BF0CDF">
      <w:pPr>
        <w:pStyle w:val="KreuNr"/>
        <w:keepNext w:val="0"/>
        <w:rPr>
          <w:sz w:val="10"/>
          <w:szCs w:val="21"/>
          <w:lang w:val="it-IT"/>
        </w:rPr>
      </w:pPr>
    </w:p>
    <w:p w:rsidR="00BF0CDF" w:rsidRPr="00BF0CDF" w:rsidRDefault="00BF0CDF" w:rsidP="00BF0CDF">
      <w:pPr>
        <w:pStyle w:val="KreuNr"/>
        <w:keepNext w:val="0"/>
        <w:rPr>
          <w:sz w:val="10"/>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VII</w:t>
      </w:r>
    </w:p>
    <w:p w:rsidR="00BF0CDF" w:rsidRPr="00BF0CDF" w:rsidRDefault="00BF0CDF" w:rsidP="00BF0CDF">
      <w:pPr>
        <w:pStyle w:val="Paragrafi0"/>
        <w:rPr>
          <w:sz w:val="21"/>
          <w:szCs w:val="21"/>
          <w:lang w:val="it-IT"/>
        </w:rPr>
      </w:pPr>
      <w:r w:rsidRPr="00BF0CDF">
        <w:rPr>
          <w:sz w:val="21"/>
          <w:szCs w:val="21"/>
          <w:lang w:val="it-IT"/>
        </w:rPr>
        <w:t>Kontrolli i jashtëm</w:t>
      </w:r>
    </w:p>
    <w:p w:rsidR="00BF0CDF" w:rsidRPr="00BF0CDF" w:rsidRDefault="00BF0CDF" w:rsidP="00BF0CDF">
      <w:pPr>
        <w:pStyle w:val="Paragrafi0"/>
        <w:rPr>
          <w:sz w:val="21"/>
          <w:szCs w:val="21"/>
          <w:lang w:val="it-IT"/>
        </w:rPr>
      </w:pPr>
      <w:r w:rsidRPr="00BF0CDF">
        <w:rPr>
          <w:sz w:val="21"/>
          <w:szCs w:val="21"/>
          <w:lang w:val="it-IT"/>
        </w:rPr>
        <w:t>Strukturat e Ministrisë së Shëndetësisë ushtrojnë inspektime dhe kontrolle periodike ose me kërkesë të Ministrit të Mbrojtjes për cilësinë e shërbimit dhe përmbushjen e standardeve mjekësore në SUQU.</w:t>
      </w:r>
    </w:p>
    <w:p w:rsidR="00BF0CDF" w:rsidRPr="00BF0CDF" w:rsidRDefault="00BF0CDF" w:rsidP="00BF0CDF">
      <w:pPr>
        <w:pStyle w:val="Paragrafi0"/>
        <w:rPr>
          <w:sz w:val="21"/>
          <w:szCs w:val="21"/>
          <w:lang w:val="it-IT"/>
        </w:rPr>
      </w:pPr>
      <w:r w:rsidRPr="00BF0CDF">
        <w:rPr>
          <w:sz w:val="21"/>
          <w:szCs w:val="21"/>
          <w:lang w:val="it-IT"/>
        </w:rPr>
        <w:t>Përfundimet e nxjerra nga këto inspektime e kontrolle i dërgohen Ministrit të Mbrojtjes dhe Ministrit të Shëndetësisë.</w:t>
      </w:r>
    </w:p>
    <w:p w:rsidR="00BF0CDF" w:rsidRPr="00BF0CDF" w:rsidRDefault="00BF0CDF" w:rsidP="00BF0CDF">
      <w:pPr>
        <w:pStyle w:val="Paragrafi0"/>
        <w:rPr>
          <w:sz w:val="14"/>
          <w:szCs w:val="21"/>
          <w:lang w:val="it-IT"/>
        </w:rPr>
      </w:pPr>
    </w:p>
    <w:p w:rsidR="00BF0CDF" w:rsidRPr="00BF0CDF" w:rsidRDefault="00BF0CDF" w:rsidP="00BF0CDF">
      <w:pPr>
        <w:pStyle w:val="KreuNr"/>
        <w:keepNext w:val="0"/>
        <w:rPr>
          <w:sz w:val="21"/>
          <w:szCs w:val="21"/>
          <w:lang w:val="it-IT"/>
        </w:rPr>
      </w:pPr>
      <w:r w:rsidRPr="00BF0CDF">
        <w:rPr>
          <w:sz w:val="21"/>
          <w:szCs w:val="21"/>
          <w:lang w:val="it-IT"/>
        </w:rPr>
        <w:t>Kreu VIII</w:t>
      </w:r>
    </w:p>
    <w:p w:rsidR="00BF0CDF" w:rsidRPr="00BF0CDF" w:rsidRDefault="00BF0CDF" w:rsidP="00BF0CDF">
      <w:pPr>
        <w:pStyle w:val="Paragrafi0"/>
        <w:rPr>
          <w:sz w:val="12"/>
          <w:szCs w:val="21"/>
          <w:lang w:val="it-IT"/>
        </w:rPr>
      </w:pPr>
    </w:p>
    <w:p w:rsidR="00BF0CDF" w:rsidRPr="00BF0CDF" w:rsidRDefault="00BF0CDF" w:rsidP="00BF0CDF">
      <w:pPr>
        <w:pStyle w:val="Paragrafi0"/>
        <w:rPr>
          <w:sz w:val="21"/>
          <w:szCs w:val="21"/>
          <w:lang w:val="it-IT"/>
        </w:rPr>
      </w:pPr>
      <w:r w:rsidRPr="00BF0CDF">
        <w:rPr>
          <w:sz w:val="21"/>
          <w:szCs w:val="21"/>
          <w:lang w:val="it-IT"/>
        </w:rPr>
        <w:t>1. Dispozita të fundit</w:t>
      </w:r>
    </w:p>
    <w:p w:rsidR="00BF0CDF" w:rsidRPr="00BF0CDF" w:rsidRDefault="00BF0CDF" w:rsidP="00BF0CDF">
      <w:pPr>
        <w:pStyle w:val="Paragrafi0"/>
        <w:rPr>
          <w:sz w:val="21"/>
          <w:szCs w:val="21"/>
          <w:lang w:val="it-IT"/>
        </w:rPr>
      </w:pPr>
      <w:r w:rsidRPr="00BF0CDF">
        <w:rPr>
          <w:sz w:val="21"/>
          <w:szCs w:val="21"/>
          <w:lang w:val="it-IT"/>
        </w:rPr>
        <w:t xml:space="preserve">1.1 Ngarkohet Shefi i Shtabit të Përgjithshëm të FA-së dhe drejtori i Përgjithshëm i SUQU-së të nxjerrë aktet përkatëse në zbatim të kësaj rregulloreje. </w:t>
      </w:r>
    </w:p>
    <w:p w:rsidR="00BF0CDF" w:rsidRPr="00BF0CDF" w:rsidRDefault="00BF0CDF" w:rsidP="00BF0CDF">
      <w:pPr>
        <w:pStyle w:val="Paragrafi0"/>
        <w:rPr>
          <w:sz w:val="21"/>
          <w:szCs w:val="21"/>
          <w:lang w:val="it-IT"/>
        </w:rPr>
      </w:pPr>
      <w:r w:rsidRPr="00BF0CDF">
        <w:rPr>
          <w:sz w:val="21"/>
          <w:szCs w:val="21"/>
          <w:lang w:val="it-IT"/>
        </w:rPr>
        <w:t>1.2 Ngarkohen Ministria e Mbrojtjes dhe Spitali Ushtarak Qendror Universitar për ndjekjen dhe zbatimin e kësaj rregulloreje.</w:t>
      </w:r>
    </w:p>
    <w:sectPr w:rsidR="00BF0CDF" w:rsidRPr="00BF0CD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F0CDF"/>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3CA2"/>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0CDF"/>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4C27FC5-2BC9-4913-BC55-33422E18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KreuTitullChar">
    <w:name w:val="Kreu_Titull Char"/>
    <w:basedOn w:val="DefaultParagraphFont"/>
    <w:link w:val="KreuTitull"/>
    <w:rsid w:val="00BF0CDF"/>
    <w:rPr>
      <w:rFonts w:ascii="CG Times" w:hAnsi="CG Times"/>
      <w:caps/>
      <w:sz w:val="22"/>
      <w:szCs w:val="22"/>
      <w:lang w:val="en-US" w:eastAsia="en-US" w:bidi="ar-SA"/>
    </w:rPr>
  </w:style>
  <w:style w:type="character" w:customStyle="1" w:styleId="ParagrafiChar">
    <w:name w:val="Paragrafi Char"/>
    <w:basedOn w:val="DefaultParagraphFont"/>
    <w:link w:val="Paragrafi0"/>
    <w:rsid w:val="00BF0CDF"/>
    <w:rPr>
      <w:rFonts w:ascii="CG Times" w:eastAsia="MS Mincho" w:hAnsi="CG Times"/>
      <w:sz w:val="22"/>
      <w:lang w:val="en-US" w:eastAsia="en-US" w:bidi="ar-SA"/>
    </w:rPr>
  </w:style>
  <w:style w:type="character" w:customStyle="1" w:styleId="TitulliTitullChar">
    <w:name w:val="Titulli_Titull Char"/>
    <w:basedOn w:val="DefaultParagraphFont"/>
    <w:link w:val="TitulliTitull"/>
    <w:rsid w:val="00BF0CD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7395</Words>
  <Characters>42152</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49449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