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06E" w:rsidRPr="00860CD6" w:rsidRDefault="0087106E" w:rsidP="0087106E">
      <w:pPr>
        <w:pStyle w:val="Akti"/>
        <w:keepNext w:val="0"/>
        <w:rPr>
          <w:lang w:val="it-IT"/>
        </w:rPr>
      </w:pPr>
      <w:bookmarkStart w:id="0" w:name="_GoBack"/>
      <w:bookmarkEnd w:id="0"/>
      <w:r w:rsidRPr="00860CD6">
        <w:rPr>
          <w:lang w:val="it-IT"/>
        </w:rPr>
        <w:t xml:space="preserve">Vendim </w:t>
      </w:r>
    </w:p>
    <w:p w:rsidR="0087106E" w:rsidRPr="00860CD6" w:rsidRDefault="0087106E" w:rsidP="0087106E">
      <w:pPr>
        <w:pStyle w:val="NumriData"/>
        <w:keepNext w:val="0"/>
        <w:rPr>
          <w:lang w:val="it-IT"/>
        </w:rPr>
      </w:pPr>
      <w:r w:rsidRPr="00860CD6">
        <w:rPr>
          <w:lang w:val="it-IT"/>
        </w:rPr>
        <w:t>Nr.486, dat</w:t>
      </w:r>
      <w:r>
        <w:rPr>
          <w:lang w:val="it-IT"/>
        </w:rPr>
        <w:t>ë</w:t>
      </w:r>
      <w:r w:rsidRPr="00860CD6">
        <w:rPr>
          <w:lang w:val="it-IT"/>
        </w:rPr>
        <w:t xml:space="preserve"> 23.6.2010</w:t>
      </w:r>
    </w:p>
    <w:p w:rsidR="0087106E" w:rsidRDefault="0087106E" w:rsidP="0087106E">
      <w:pPr>
        <w:pStyle w:val="Paragrafi0"/>
        <w:rPr>
          <w:lang w:val="it-IT"/>
        </w:rPr>
      </w:pPr>
    </w:p>
    <w:p w:rsidR="0087106E" w:rsidRPr="00860CD6" w:rsidRDefault="0087106E" w:rsidP="0087106E">
      <w:pPr>
        <w:pStyle w:val="Titulli0"/>
        <w:keepNext w:val="0"/>
        <w:rPr>
          <w:lang w:val="it-IT"/>
        </w:rPr>
      </w:pPr>
      <w:r w:rsidRPr="00860CD6">
        <w:rPr>
          <w:lang w:val="it-IT"/>
        </w:rPr>
        <w:t>P</w:t>
      </w:r>
      <w:r>
        <w:rPr>
          <w:lang w:val="it-IT"/>
        </w:rPr>
        <w:t>ë</w:t>
      </w:r>
      <w:r w:rsidRPr="00860CD6">
        <w:rPr>
          <w:lang w:val="it-IT"/>
        </w:rPr>
        <w:t>r nj</w:t>
      </w:r>
      <w:r>
        <w:rPr>
          <w:lang w:val="it-IT"/>
        </w:rPr>
        <w:t>ë</w:t>
      </w:r>
      <w:r w:rsidRPr="00860CD6">
        <w:rPr>
          <w:lang w:val="it-IT"/>
        </w:rPr>
        <w:t xml:space="preserve"> shtes</w:t>
      </w:r>
      <w:r>
        <w:rPr>
          <w:lang w:val="it-IT"/>
        </w:rPr>
        <w:t>ë</w:t>
      </w:r>
      <w:r w:rsidRPr="00860CD6">
        <w:rPr>
          <w:lang w:val="it-IT"/>
        </w:rPr>
        <w:t xml:space="preserve"> n</w:t>
      </w:r>
      <w:r>
        <w:rPr>
          <w:lang w:val="it-IT"/>
        </w:rPr>
        <w:t>ë</w:t>
      </w:r>
      <w:r w:rsidRPr="00860CD6">
        <w:rPr>
          <w:lang w:val="it-IT"/>
        </w:rPr>
        <w:t xml:space="preserve"> vendimin nr.41, dat</w:t>
      </w:r>
      <w:r>
        <w:rPr>
          <w:lang w:val="it-IT"/>
        </w:rPr>
        <w:t>ë</w:t>
      </w:r>
      <w:r w:rsidRPr="00860CD6">
        <w:rPr>
          <w:lang w:val="it-IT"/>
        </w:rPr>
        <w:t xml:space="preserve"> 14.1.2009 t</w:t>
      </w:r>
      <w:r>
        <w:rPr>
          <w:lang w:val="it-IT"/>
        </w:rPr>
        <w:t>ë</w:t>
      </w:r>
      <w:r w:rsidRPr="00860CD6">
        <w:rPr>
          <w:lang w:val="it-IT"/>
        </w:rPr>
        <w:t xml:space="preserve"> K</w:t>
      </w:r>
      <w:r>
        <w:rPr>
          <w:lang w:val="it-IT"/>
        </w:rPr>
        <w:t>ë</w:t>
      </w:r>
      <w:r w:rsidRPr="00860CD6">
        <w:rPr>
          <w:lang w:val="it-IT"/>
        </w:rPr>
        <w:t>shillit t</w:t>
      </w:r>
      <w:r>
        <w:rPr>
          <w:lang w:val="it-IT"/>
        </w:rPr>
        <w:t>ë</w:t>
      </w:r>
      <w:r w:rsidRPr="00860CD6">
        <w:rPr>
          <w:lang w:val="it-IT"/>
        </w:rPr>
        <w:t xml:space="preserve"> Ministrave “p</w:t>
      </w:r>
      <w:r>
        <w:rPr>
          <w:lang w:val="it-IT"/>
        </w:rPr>
        <w:t>ë</w:t>
      </w:r>
      <w:r w:rsidRPr="00860CD6">
        <w:rPr>
          <w:lang w:val="it-IT"/>
        </w:rPr>
        <w:t>r Miratimin e dh</w:t>
      </w:r>
      <w:r>
        <w:rPr>
          <w:lang w:val="it-IT"/>
        </w:rPr>
        <w:t>ë</w:t>
      </w:r>
      <w:r w:rsidRPr="00860CD6">
        <w:rPr>
          <w:lang w:val="it-IT"/>
        </w:rPr>
        <w:t>nies s</w:t>
      </w:r>
      <w:r>
        <w:rPr>
          <w:lang w:val="it-IT"/>
        </w:rPr>
        <w:t>ë</w:t>
      </w:r>
      <w:r w:rsidRPr="00860CD6">
        <w:rPr>
          <w:lang w:val="it-IT"/>
        </w:rPr>
        <w:t xml:space="preserve"> lejes s</w:t>
      </w:r>
      <w:r>
        <w:rPr>
          <w:lang w:val="it-IT"/>
        </w:rPr>
        <w:t>ë koncesionit “Armo”, sha</w:t>
      </w:r>
      <w:r w:rsidRPr="00860CD6">
        <w:rPr>
          <w:lang w:val="it-IT"/>
        </w:rPr>
        <w:t>-s</w:t>
      </w:r>
      <w:r>
        <w:rPr>
          <w:lang w:val="it-IT"/>
        </w:rPr>
        <w:t>ë</w:t>
      </w:r>
      <w:r w:rsidRPr="00860CD6">
        <w:rPr>
          <w:lang w:val="it-IT"/>
        </w:rPr>
        <w:t>, tiran</w:t>
      </w:r>
      <w:r>
        <w:rPr>
          <w:lang w:val="it-IT"/>
        </w:rPr>
        <w:t>ë</w:t>
      </w:r>
      <w:r w:rsidRPr="00860CD6">
        <w:rPr>
          <w:lang w:val="it-IT"/>
        </w:rPr>
        <w:t>, p</w:t>
      </w:r>
      <w:r>
        <w:rPr>
          <w:lang w:val="it-IT"/>
        </w:rPr>
        <w:t>ë</w:t>
      </w:r>
      <w:r w:rsidRPr="00860CD6">
        <w:rPr>
          <w:lang w:val="it-IT"/>
        </w:rPr>
        <w:t>r p</w:t>
      </w:r>
      <w:r>
        <w:rPr>
          <w:lang w:val="it-IT"/>
        </w:rPr>
        <w:t>ë</w:t>
      </w:r>
      <w:r w:rsidRPr="00860CD6">
        <w:rPr>
          <w:lang w:val="it-IT"/>
        </w:rPr>
        <w:t>rpunimin e naft</w:t>
      </w:r>
      <w:r>
        <w:rPr>
          <w:lang w:val="it-IT"/>
        </w:rPr>
        <w:t>ë</w:t>
      </w:r>
      <w:r w:rsidRPr="00860CD6">
        <w:rPr>
          <w:lang w:val="it-IT"/>
        </w:rPr>
        <w:t>s, gazit dhe t</w:t>
      </w:r>
      <w:r>
        <w:rPr>
          <w:lang w:val="it-IT"/>
        </w:rPr>
        <w:t>ë</w:t>
      </w:r>
      <w:r w:rsidRPr="00860CD6">
        <w:rPr>
          <w:lang w:val="it-IT"/>
        </w:rPr>
        <w:t xml:space="preserve"> n</w:t>
      </w:r>
      <w:r>
        <w:rPr>
          <w:lang w:val="it-IT"/>
        </w:rPr>
        <w:t>ënprodukte</w:t>
      </w:r>
      <w:r w:rsidRPr="00860CD6">
        <w:rPr>
          <w:lang w:val="it-IT"/>
        </w:rPr>
        <w:t>ve t</w:t>
      </w:r>
      <w:r>
        <w:rPr>
          <w:lang w:val="it-IT"/>
        </w:rPr>
        <w:t>ë</w:t>
      </w:r>
      <w:r w:rsidRPr="00860CD6">
        <w:rPr>
          <w:lang w:val="it-IT"/>
        </w:rPr>
        <w:t xml:space="preserve"> tyre”</w:t>
      </w:r>
    </w:p>
    <w:p w:rsidR="0087106E" w:rsidRDefault="0087106E" w:rsidP="0087106E">
      <w:pPr>
        <w:pStyle w:val="Paragrafi0"/>
        <w:rPr>
          <w:lang w:val="it-IT"/>
        </w:rPr>
      </w:pPr>
    </w:p>
    <w:p w:rsidR="0087106E" w:rsidRPr="00860CD6" w:rsidRDefault="0087106E" w:rsidP="0087106E">
      <w:pPr>
        <w:pStyle w:val="BazLigjPropozues"/>
        <w:keepNext w:val="0"/>
        <w:rPr>
          <w:lang w:val="it-IT"/>
        </w:rPr>
      </w:pPr>
      <w:r w:rsidRPr="00860CD6">
        <w:rPr>
          <w:lang w:val="it-IT"/>
        </w:rPr>
        <w:t>N</w:t>
      </w:r>
      <w:r>
        <w:rPr>
          <w:lang w:val="it-IT"/>
        </w:rPr>
        <w:t>ë</w:t>
      </w:r>
      <w:r w:rsidRPr="00860CD6">
        <w:rPr>
          <w:lang w:val="it-IT"/>
        </w:rPr>
        <w:t xml:space="preserve"> mb</w:t>
      </w:r>
      <w:r>
        <w:rPr>
          <w:lang w:val="it-IT"/>
        </w:rPr>
        <w:t>ë</w:t>
      </w:r>
      <w:r w:rsidRPr="00860CD6">
        <w:rPr>
          <w:lang w:val="it-IT"/>
        </w:rPr>
        <w:t>shtetje t</w:t>
      </w:r>
      <w:r>
        <w:rPr>
          <w:lang w:val="it-IT"/>
        </w:rPr>
        <w:t>ë</w:t>
      </w:r>
      <w:r w:rsidRPr="00860CD6">
        <w:rPr>
          <w:lang w:val="it-IT"/>
        </w:rPr>
        <w:t xml:space="preserve"> nenit 100 t</w:t>
      </w:r>
      <w:r>
        <w:rPr>
          <w:lang w:val="it-IT"/>
        </w:rPr>
        <w:t>ë</w:t>
      </w:r>
      <w:r w:rsidRPr="00860CD6">
        <w:rPr>
          <w:lang w:val="it-IT"/>
        </w:rPr>
        <w:t xml:space="preserve"> Kushtetut</w:t>
      </w:r>
      <w:r>
        <w:rPr>
          <w:lang w:val="it-IT"/>
        </w:rPr>
        <w:t>ë</w:t>
      </w:r>
      <w:r w:rsidRPr="00860CD6">
        <w:rPr>
          <w:lang w:val="it-IT"/>
        </w:rPr>
        <w:t>s dhe t</w:t>
      </w:r>
      <w:r>
        <w:rPr>
          <w:lang w:val="it-IT"/>
        </w:rPr>
        <w:t>ë</w:t>
      </w:r>
      <w:r w:rsidRPr="00860CD6">
        <w:rPr>
          <w:lang w:val="it-IT"/>
        </w:rPr>
        <w:t xml:space="preserve"> neneve 4, 12, pika 5, e 18, pika</w:t>
      </w:r>
      <w:r>
        <w:rPr>
          <w:lang w:val="it-IT"/>
        </w:rPr>
        <w:t xml:space="preserve"> 2</w:t>
      </w:r>
      <w:r w:rsidRPr="00860CD6">
        <w:rPr>
          <w:lang w:val="it-IT"/>
        </w:rPr>
        <w:t xml:space="preserve"> t</w:t>
      </w:r>
      <w:r>
        <w:rPr>
          <w:lang w:val="it-IT"/>
        </w:rPr>
        <w:t>ë</w:t>
      </w:r>
      <w:r w:rsidRPr="00860CD6">
        <w:rPr>
          <w:lang w:val="it-IT"/>
        </w:rPr>
        <w:t xml:space="preserve"> ligjit nr.8450, dat</w:t>
      </w:r>
      <w:r>
        <w:rPr>
          <w:lang w:val="it-IT"/>
        </w:rPr>
        <w:t>ë</w:t>
      </w:r>
      <w:r w:rsidRPr="00860CD6">
        <w:rPr>
          <w:lang w:val="it-IT"/>
        </w:rPr>
        <w:t xml:space="preserve"> 24.2.1999 “P</w:t>
      </w:r>
      <w:r>
        <w:rPr>
          <w:lang w:val="it-IT"/>
        </w:rPr>
        <w:t>ë</w:t>
      </w:r>
      <w:r w:rsidRPr="00860CD6">
        <w:rPr>
          <w:lang w:val="it-IT"/>
        </w:rPr>
        <w:t>r p</w:t>
      </w:r>
      <w:r>
        <w:rPr>
          <w:lang w:val="it-IT"/>
        </w:rPr>
        <w:t>ë</w:t>
      </w:r>
      <w:r w:rsidRPr="00860CD6">
        <w:rPr>
          <w:lang w:val="it-IT"/>
        </w:rPr>
        <w:t>rpunimin, tra</w:t>
      </w:r>
      <w:r>
        <w:rPr>
          <w:lang w:val="it-IT"/>
        </w:rPr>
        <w:t>n</w:t>
      </w:r>
      <w:r w:rsidRPr="00860CD6">
        <w:rPr>
          <w:lang w:val="it-IT"/>
        </w:rPr>
        <w:t>sportimin dhe tregtimin e naft</w:t>
      </w:r>
      <w:r>
        <w:rPr>
          <w:lang w:val="it-IT"/>
        </w:rPr>
        <w:t>ë</w:t>
      </w:r>
      <w:r w:rsidRPr="00860CD6">
        <w:rPr>
          <w:lang w:val="it-IT"/>
        </w:rPr>
        <w:t>s, gazit dhe n</w:t>
      </w:r>
      <w:r>
        <w:rPr>
          <w:lang w:val="it-IT"/>
        </w:rPr>
        <w:t>ë</w:t>
      </w:r>
      <w:r w:rsidRPr="00860CD6">
        <w:rPr>
          <w:lang w:val="it-IT"/>
        </w:rPr>
        <w:t>nprodukteve t</w:t>
      </w:r>
      <w:r>
        <w:rPr>
          <w:lang w:val="it-IT"/>
        </w:rPr>
        <w:t>ë tyre”,</w:t>
      </w:r>
      <w:r w:rsidRPr="00860CD6">
        <w:rPr>
          <w:lang w:val="it-IT"/>
        </w:rPr>
        <w:t xml:space="preserve"> t</w:t>
      </w:r>
      <w:r>
        <w:rPr>
          <w:lang w:val="it-IT"/>
        </w:rPr>
        <w:t>ë</w:t>
      </w:r>
      <w:r w:rsidRPr="00860CD6">
        <w:rPr>
          <w:lang w:val="it-IT"/>
        </w:rPr>
        <w:t xml:space="preserve"> ndryshuar, me propozimin e Ministrit t</w:t>
      </w:r>
      <w:r>
        <w:rPr>
          <w:lang w:val="it-IT"/>
        </w:rPr>
        <w:t>ë</w:t>
      </w:r>
      <w:r w:rsidRPr="00860CD6">
        <w:rPr>
          <w:lang w:val="it-IT"/>
        </w:rPr>
        <w:t xml:space="preserve"> Ekonomis</w:t>
      </w:r>
      <w:r>
        <w:rPr>
          <w:lang w:val="it-IT"/>
        </w:rPr>
        <w:t>ë</w:t>
      </w:r>
      <w:r w:rsidRPr="00860CD6">
        <w:rPr>
          <w:lang w:val="it-IT"/>
        </w:rPr>
        <w:t>, Tregtis</w:t>
      </w:r>
      <w:r>
        <w:rPr>
          <w:lang w:val="it-IT"/>
        </w:rPr>
        <w:t>ë</w:t>
      </w:r>
      <w:r w:rsidRPr="00860CD6">
        <w:rPr>
          <w:lang w:val="it-IT"/>
        </w:rPr>
        <w:t xml:space="preserve"> dhe Energjetik</w:t>
      </w:r>
      <w:r>
        <w:rPr>
          <w:lang w:val="it-IT"/>
        </w:rPr>
        <w:t>ë</w:t>
      </w:r>
      <w:r w:rsidRPr="00860CD6">
        <w:rPr>
          <w:lang w:val="it-IT"/>
        </w:rPr>
        <w:t>s, K</w:t>
      </w:r>
      <w:r>
        <w:rPr>
          <w:lang w:val="it-IT"/>
        </w:rPr>
        <w:t>ë</w:t>
      </w:r>
      <w:r w:rsidRPr="00860CD6">
        <w:rPr>
          <w:lang w:val="it-IT"/>
        </w:rPr>
        <w:t>shilli i Ministrave</w:t>
      </w:r>
    </w:p>
    <w:p w:rsidR="0087106E" w:rsidRDefault="0087106E" w:rsidP="0087106E">
      <w:pPr>
        <w:pStyle w:val="Paragrafi0"/>
        <w:rPr>
          <w:lang w:val="it-IT"/>
        </w:rPr>
      </w:pPr>
    </w:p>
    <w:p w:rsidR="0087106E" w:rsidRPr="00860CD6" w:rsidRDefault="0087106E" w:rsidP="0087106E">
      <w:pPr>
        <w:pStyle w:val="VENDOSI0"/>
        <w:keepNext w:val="0"/>
        <w:rPr>
          <w:lang w:val="it-IT"/>
        </w:rPr>
      </w:pPr>
      <w:r w:rsidRPr="00860CD6">
        <w:rPr>
          <w:lang w:val="it-IT"/>
        </w:rPr>
        <w:t>Vendosi:</w:t>
      </w:r>
    </w:p>
    <w:p w:rsidR="0087106E" w:rsidRDefault="0087106E" w:rsidP="0087106E">
      <w:pPr>
        <w:pStyle w:val="Paragrafi0"/>
        <w:rPr>
          <w:lang w:val="it-IT"/>
        </w:rPr>
      </w:pPr>
    </w:p>
    <w:p w:rsidR="0087106E" w:rsidRDefault="0087106E" w:rsidP="0087106E">
      <w:pPr>
        <w:pStyle w:val="Paragrafi0"/>
        <w:rPr>
          <w:lang w:val="it-IT"/>
        </w:rPr>
      </w:pPr>
      <w:r>
        <w:rPr>
          <w:lang w:val="it-IT"/>
        </w:rPr>
        <w:t>1. Në dokumentin e lejes së koncesionit, dhënë “Armo”, sha-së, Tiranë, për përpunimin e naftës, gazit dhe të nënprodukteve të tyre, bashkëlidhur vendimit nr.41, datë 14.1.2009 të Këshillit të Ministrave, të shtohet një paragraf, me këtë përmbajtje:</w:t>
      </w:r>
    </w:p>
    <w:p w:rsidR="0087106E" w:rsidRDefault="0087106E" w:rsidP="0087106E">
      <w:pPr>
        <w:pStyle w:val="Paragrafi0"/>
        <w:rPr>
          <w:lang w:val="it-IT"/>
        </w:rPr>
      </w:pPr>
      <w:r>
        <w:rPr>
          <w:lang w:val="it-IT"/>
        </w:rPr>
        <w:t>““Armo”, sh.a. ndalohet t’u tregtojë produkte gjysmë të gatshme subjekteve, të cilat nuk zotërojnë lejet përkatëse të tregtimit ose impiantet përkatëse të përpunimit për këto gjysmëprodukte.”.</w:t>
      </w:r>
    </w:p>
    <w:p w:rsidR="0087106E" w:rsidRDefault="0087106E" w:rsidP="0087106E">
      <w:pPr>
        <w:pStyle w:val="Paragrafi0"/>
        <w:rPr>
          <w:lang w:val="it-IT"/>
        </w:rPr>
      </w:pPr>
      <w:r>
        <w:rPr>
          <w:lang w:val="it-IT"/>
        </w:rPr>
        <w:t>2. Ngarkohet Ministria e Ekonomisë, Tregtisë dhe Energjetikës për zbatimin e këtij vendimi.</w:t>
      </w:r>
    </w:p>
    <w:p w:rsidR="0087106E" w:rsidRPr="00AC3FB9" w:rsidRDefault="0087106E" w:rsidP="0087106E">
      <w:pPr>
        <w:pStyle w:val="Paragrafi0"/>
        <w:rPr>
          <w:lang w:val="it-IT"/>
        </w:rPr>
      </w:pPr>
      <w:r w:rsidRPr="00AC3FB9">
        <w:rPr>
          <w:lang w:val="it-IT"/>
        </w:rPr>
        <w:t>Ky vendim hyn në fuqi pas botimit në Fletoren Zyrtare.</w:t>
      </w:r>
    </w:p>
    <w:p w:rsidR="0087106E" w:rsidRPr="009C6D00" w:rsidRDefault="0087106E" w:rsidP="0087106E">
      <w:pPr>
        <w:pStyle w:val="Autoriteti"/>
        <w:keepNext w:val="0"/>
        <w:rPr>
          <w:lang w:val="it-IT"/>
        </w:rPr>
      </w:pPr>
      <w:r w:rsidRPr="009C6D00">
        <w:rPr>
          <w:lang w:val="it-IT"/>
        </w:rPr>
        <w:t>KRYEMINISTRI</w:t>
      </w:r>
    </w:p>
    <w:p w:rsidR="0087106E" w:rsidRPr="009C6D00" w:rsidRDefault="0087106E" w:rsidP="0087106E">
      <w:pPr>
        <w:pStyle w:val="AutoritetiEmer"/>
        <w:rPr>
          <w:lang w:val="it-IT"/>
        </w:rPr>
      </w:pPr>
      <w:r w:rsidRPr="009C6D00">
        <w:rPr>
          <w:lang w:val="it-IT"/>
        </w:rPr>
        <w:t>Sali Berisha</w:t>
      </w:r>
    </w:p>
    <w:sectPr w:rsidR="0087106E" w:rsidRPr="009C6D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106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D26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06E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93D293-4111-4975-84BC-B5DD46D2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87106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7106E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