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F20" w:rsidRDefault="00263F20" w:rsidP="00263F20">
      <w:pPr>
        <w:pStyle w:val="Akti"/>
        <w:keepNext w:val="0"/>
      </w:pPr>
      <w:bookmarkStart w:id="0" w:name="_GoBack"/>
      <w:bookmarkEnd w:id="0"/>
      <w:r w:rsidRPr="00461E61">
        <w:t xml:space="preserve">VENDIM </w:t>
      </w:r>
    </w:p>
    <w:p w:rsidR="00263F20" w:rsidRDefault="007403B1" w:rsidP="00263F20">
      <w:pPr>
        <w:pStyle w:val="NumriData"/>
        <w:keepNext w:val="0"/>
      </w:pPr>
      <w:r>
        <w:t>Nr.</w:t>
      </w:r>
      <w:r w:rsidR="00263F20">
        <w:t>630</w:t>
      </w:r>
      <w:r w:rsidR="00263F20" w:rsidRPr="00461E61">
        <w:t>,</w:t>
      </w:r>
      <w:r w:rsidR="00263F20">
        <w:t xml:space="preserve"> </w:t>
      </w:r>
      <w:r w:rsidR="00263F20" w:rsidRPr="00461E61">
        <w:t xml:space="preserve">datë 8.7.2010 </w:t>
      </w:r>
    </w:p>
    <w:p w:rsidR="00263F20" w:rsidRDefault="00263F20" w:rsidP="00263F20">
      <w:pPr>
        <w:pStyle w:val="Paragrafi0"/>
        <w:rPr>
          <w:lang w:val="it-IT"/>
        </w:rPr>
      </w:pPr>
    </w:p>
    <w:p w:rsidR="00263F20" w:rsidRPr="005238CD" w:rsidRDefault="00263F20" w:rsidP="00263F20">
      <w:pPr>
        <w:pStyle w:val="Titulli0"/>
        <w:keepNext w:val="0"/>
        <w:rPr>
          <w:lang w:val="it-IT"/>
        </w:rPr>
      </w:pPr>
      <w:r w:rsidRPr="005238CD">
        <w:rPr>
          <w:lang w:val="it-IT"/>
        </w:rPr>
        <w:t>PëR DISA NdRYSHIME në VENDIMIN NR.317, datë 30.5.2007 T</w:t>
      </w:r>
      <w:r>
        <w:rPr>
          <w:lang w:val="it-IT"/>
        </w:rPr>
        <w:t>ë KË</w:t>
      </w:r>
      <w:r w:rsidRPr="005238CD">
        <w:rPr>
          <w:lang w:val="it-IT"/>
        </w:rPr>
        <w:t xml:space="preserve">SHILLIT të MINISTRAVE “PëR MIRATIMIN E STRUKTURëS DHE të NIVELEVE të PAGAVE Të PUNONJëSVE të SHTëPISë Së PUSHIMIT të MINISTRISë Së BRENDSHME, DURRëS”, të NDRYSHUAR </w:t>
      </w:r>
    </w:p>
    <w:p w:rsidR="00263F20" w:rsidRDefault="00263F20" w:rsidP="00263F20">
      <w:pPr>
        <w:pStyle w:val="Paragrafi0"/>
        <w:rPr>
          <w:lang w:val="it-IT"/>
        </w:rPr>
      </w:pPr>
    </w:p>
    <w:p w:rsidR="00263F20" w:rsidRDefault="00263F20" w:rsidP="00263F20">
      <w:pPr>
        <w:pStyle w:val="Paragrafi0"/>
        <w:rPr>
          <w:lang w:val="it-IT"/>
        </w:rPr>
      </w:pPr>
      <w:r w:rsidRPr="00461E61">
        <w:rPr>
          <w:lang w:val="it-IT"/>
        </w:rPr>
        <w:t>N</w:t>
      </w:r>
      <w:r>
        <w:rPr>
          <w:lang w:val="it-IT"/>
        </w:rPr>
        <w:t>ë mbështetje të nenit 100 të Kushtetutës, të nenit 5/1</w:t>
      </w:r>
      <w:r w:rsidRPr="00461E61">
        <w:rPr>
          <w:lang w:val="it-IT"/>
        </w:rPr>
        <w:t xml:space="preserve"> të ligjit nr.8487,</w:t>
      </w:r>
      <w:r>
        <w:rPr>
          <w:lang w:val="it-IT"/>
        </w:rPr>
        <w:t xml:space="preserve"> datë </w:t>
      </w:r>
      <w:r w:rsidRPr="00461E61">
        <w:rPr>
          <w:lang w:val="it-IT"/>
        </w:rPr>
        <w:t>13.5.1999 “P</w:t>
      </w:r>
      <w:r>
        <w:rPr>
          <w:lang w:val="it-IT"/>
        </w:rPr>
        <w:t>ë</w:t>
      </w:r>
      <w:r w:rsidRPr="00461E61">
        <w:rPr>
          <w:lang w:val="it-IT"/>
        </w:rPr>
        <w:t>r kompetencat</w:t>
      </w:r>
      <w:r>
        <w:rPr>
          <w:lang w:val="it-IT"/>
        </w:rPr>
        <w:t xml:space="preserve"> për </w:t>
      </w:r>
      <w:r w:rsidRPr="00461E61">
        <w:rPr>
          <w:lang w:val="it-IT"/>
        </w:rPr>
        <w:t>caktimin e</w:t>
      </w:r>
      <w:r>
        <w:rPr>
          <w:lang w:val="it-IT"/>
        </w:rPr>
        <w:t xml:space="preserve"> pagave të punës”, të ndryshuar</w:t>
      </w:r>
      <w:r w:rsidRPr="00461E61">
        <w:rPr>
          <w:lang w:val="it-IT"/>
        </w:rPr>
        <w:t xml:space="preserve"> dhe të ligjit nr.10190,</w:t>
      </w:r>
      <w:r>
        <w:rPr>
          <w:lang w:val="it-IT"/>
        </w:rPr>
        <w:t xml:space="preserve"> datë 26.11.2009</w:t>
      </w:r>
      <w:r w:rsidRPr="00461E61">
        <w:rPr>
          <w:lang w:val="it-IT"/>
        </w:rPr>
        <w:t xml:space="preserve"> “P</w:t>
      </w:r>
      <w:r>
        <w:rPr>
          <w:lang w:val="it-IT"/>
        </w:rPr>
        <w:t>ë</w:t>
      </w:r>
      <w:r w:rsidRPr="00461E61">
        <w:rPr>
          <w:lang w:val="it-IT"/>
        </w:rPr>
        <w:t xml:space="preserve">r buxhetin e vitit 2010”, me propozimin e Ministrit të Brendshëm dhe Ministrit të Financave, Këshilli i Ministrave </w:t>
      </w:r>
    </w:p>
    <w:p w:rsidR="00263F20" w:rsidRDefault="00263F20" w:rsidP="00263F20">
      <w:pPr>
        <w:pStyle w:val="Paragrafi0"/>
        <w:rPr>
          <w:lang w:val="it-IT"/>
        </w:rPr>
      </w:pPr>
    </w:p>
    <w:p w:rsidR="00263F20" w:rsidRPr="005238CD" w:rsidRDefault="00263F20" w:rsidP="00263F20">
      <w:pPr>
        <w:pStyle w:val="VENDOSI0"/>
        <w:keepNext w:val="0"/>
        <w:rPr>
          <w:lang w:val="it-IT"/>
        </w:rPr>
      </w:pPr>
      <w:r w:rsidRPr="005238CD">
        <w:rPr>
          <w:lang w:val="it-IT"/>
        </w:rPr>
        <w:t xml:space="preserve">VENDOSI: </w:t>
      </w:r>
    </w:p>
    <w:p w:rsidR="00263F20" w:rsidRDefault="00263F20" w:rsidP="00263F20">
      <w:pPr>
        <w:pStyle w:val="Paragrafi0"/>
        <w:rPr>
          <w:lang w:val="it-IT"/>
        </w:rPr>
      </w:pPr>
    </w:p>
    <w:p w:rsidR="00263F20" w:rsidRDefault="00263F20" w:rsidP="00263F20">
      <w:pPr>
        <w:pStyle w:val="Paragrafi0"/>
        <w:rPr>
          <w:lang w:val="it-IT"/>
        </w:rPr>
      </w:pPr>
      <w:r w:rsidRPr="00461E61">
        <w:rPr>
          <w:lang w:val="it-IT"/>
        </w:rPr>
        <w:t>1.</w:t>
      </w:r>
      <w:r>
        <w:rPr>
          <w:lang w:val="it-IT"/>
        </w:rPr>
        <w:t xml:space="preserve"> Në </w:t>
      </w:r>
      <w:r w:rsidRPr="00461E61">
        <w:rPr>
          <w:lang w:val="it-IT"/>
        </w:rPr>
        <w:t>vendimin nr.317,</w:t>
      </w:r>
      <w:r>
        <w:rPr>
          <w:lang w:val="it-IT"/>
        </w:rPr>
        <w:t xml:space="preserve"> datë </w:t>
      </w:r>
      <w:r w:rsidRPr="00461E61">
        <w:rPr>
          <w:lang w:val="it-IT"/>
        </w:rPr>
        <w:t xml:space="preserve">30.5.2007, të ndryshuar, të bëhen këto ndryshime: </w:t>
      </w:r>
    </w:p>
    <w:p w:rsidR="00263F20" w:rsidRDefault="00263F20" w:rsidP="00263F20">
      <w:pPr>
        <w:pStyle w:val="Paragrafi0"/>
        <w:rPr>
          <w:lang w:val="it-IT"/>
        </w:rPr>
      </w:pPr>
      <w:r>
        <w:rPr>
          <w:lang w:val="it-IT"/>
        </w:rPr>
        <w:t>a) Lidhja nr.</w:t>
      </w:r>
      <w:r w:rsidRPr="00461E61">
        <w:rPr>
          <w:lang w:val="it-IT"/>
        </w:rPr>
        <w:t>1, që përmendet në</w:t>
      </w:r>
      <w:r>
        <w:rPr>
          <w:lang w:val="it-IT"/>
        </w:rPr>
        <w:t xml:space="preserve"> pikën </w:t>
      </w:r>
      <w:r w:rsidRPr="00461E61">
        <w:rPr>
          <w:lang w:val="it-IT"/>
        </w:rPr>
        <w:t>1, zëvendësohet me lidhjen me</w:t>
      </w:r>
      <w:r>
        <w:rPr>
          <w:lang w:val="it-IT"/>
        </w:rPr>
        <w:t xml:space="preserve"> të </w:t>
      </w:r>
      <w:r w:rsidRPr="00461E61">
        <w:rPr>
          <w:lang w:val="it-IT"/>
        </w:rPr>
        <w:t>njëjtin numër dhe titull, që i bashkëlidhet këtij vendimi dhe është pjes</w:t>
      </w:r>
      <w:r>
        <w:rPr>
          <w:lang w:val="it-IT"/>
        </w:rPr>
        <w:t xml:space="preserve">ë përbërëse </w:t>
      </w:r>
      <w:r w:rsidRPr="00461E61">
        <w:rPr>
          <w:lang w:val="it-IT"/>
        </w:rPr>
        <w:t xml:space="preserve">e tij. </w:t>
      </w:r>
    </w:p>
    <w:p w:rsidR="00263F20" w:rsidRPr="007E3817" w:rsidRDefault="00263F20" w:rsidP="00263F20">
      <w:pPr>
        <w:pStyle w:val="Paragrafi0"/>
        <w:rPr>
          <w:lang w:val="it-IT"/>
        </w:rPr>
      </w:pPr>
      <w:r w:rsidRPr="007E3817">
        <w:rPr>
          <w:lang w:val="it-IT"/>
        </w:rPr>
        <w:t xml:space="preserve">b) Pika 2 ndryshohet, si me poshtë vijon: </w:t>
      </w:r>
    </w:p>
    <w:p w:rsidR="00263F20" w:rsidRDefault="00263F20" w:rsidP="00263F20">
      <w:pPr>
        <w:pStyle w:val="Paragrafi0"/>
        <w:rPr>
          <w:lang w:val="it-IT"/>
        </w:rPr>
      </w:pPr>
      <w:r>
        <w:rPr>
          <w:lang w:val="it-IT"/>
        </w:rPr>
        <w:t>“2. Paga e grupit (kolona 1)</w:t>
      </w:r>
      <w:r w:rsidRPr="00312BD9">
        <w:rPr>
          <w:lang w:val="it-IT"/>
        </w:rPr>
        <w:t xml:space="preserve"> e l</w:t>
      </w:r>
      <w:r>
        <w:rPr>
          <w:lang w:val="it-IT"/>
        </w:rPr>
        <w:t>idhjes nr.1</w:t>
      </w:r>
      <w:r w:rsidRPr="00312BD9">
        <w:rPr>
          <w:lang w:val="it-IT"/>
        </w:rPr>
        <w:t xml:space="preserve"> është sipas lidhjes nr.4, që i bashkëlidhet këtij vendimi dhe është pjes</w:t>
      </w:r>
      <w:r>
        <w:rPr>
          <w:lang w:val="it-IT"/>
        </w:rPr>
        <w:t>ë</w:t>
      </w:r>
      <w:r w:rsidRPr="00312BD9">
        <w:rPr>
          <w:lang w:val="it-IT"/>
        </w:rPr>
        <w:t xml:space="preserve"> p</w:t>
      </w:r>
      <w:r>
        <w:rPr>
          <w:lang w:val="it-IT"/>
        </w:rPr>
        <w:t>ë</w:t>
      </w:r>
      <w:r w:rsidRPr="00312BD9">
        <w:rPr>
          <w:lang w:val="it-IT"/>
        </w:rPr>
        <w:t xml:space="preserve">rbërëse e tij.”. </w:t>
      </w:r>
    </w:p>
    <w:p w:rsidR="00263F20" w:rsidRDefault="00263F20" w:rsidP="00263F20">
      <w:pPr>
        <w:pStyle w:val="Paragrafi0"/>
        <w:rPr>
          <w:lang w:val="it-IT"/>
        </w:rPr>
      </w:pPr>
    </w:p>
    <w:p w:rsidR="00263F20" w:rsidRDefault="00263F20" w:rsidP="00263F20">
      <w:pPr>
        <w:pStyle w:val="Paragrafi0"/>
        <w:rPr>
          <w:lang w:val="it-IT"/>
        </w:rPr>
      </w:pPr>
      <w:r w:rsidRPr="00312BD9">
        <w:rPr>
          <w:lang w:val="it-IT"/>
        </w:rPr>
        <w:t>c) Lidhja nr.2, që p</w:t>
      </w:r>
      <w:r>
        <w:rPr>
          <w:lang w:val="it-IT"/>
        </w:rPr>
        <w:t>ë</w:t>
      </w:r>
      <w:r w:rsidRPr="00312BD9">
        <w:rPr>
          <w:lang w:val="it-IT"/>
        </w:rPr>
        <w:t>rmendet në pikën 6, zëvendësohet me lidhjen me të njëjtin numër dhe titull, që i bashkëlidhet këtij vendimi dhe është pjes</w:t>
      </w:r>
      <w:r>
        <w:rPr>
          <w:lang w:val="it-IT"/>
        </w:rPr>
        <w:t>ë</w:t>
      </w:r>
      <w:r w:rsidRPr="00312BD9">
        <w:rPr>
          <w:lang w:val="it-IT"/>
        </w:rPr>
        <w:t xml:space="preserve"> përbërëse e tij. </w:t>
      </w:r>
    </w:p>
    <w:p w:rsidR="00263F20" w:rsidRDefault="00263F20" w:rsidP="00263F20">
      <w:pPr>
        <w:pStyle w:val="Paragrafi0"/>
        <w:rPr>
          <w:lang w:val="it-IT"/>
        </w:rPr>
      </w:pPr>
      <w:r w:rsidRPr="00312BD9">
        <w:rPr>
          <w:lang w:val="it-IT"/>
        </w:rPr>
        <w:t>2. Efektet financiare, që rrjedhin nga zbatimi i këtij vendimi për vitin 2010, të p</w:t>
      </w:r>
      <w:r>
        <w:rPr>
          <w:lang w:val="it-IT"/>
        </w:rPr>
        <w:t>ë</w:t>
      </w:r>
      <w:r w:rsidRPr="00312BD9">
        <w:rPr>
          <w:lang w:val="it-IT"/>
        </w:rPr>
        <w:t xml:space="preserve">rballohen nga fondet e planifikuara për politikat e rritjes së pagave, për vitin 2010. </w:t>
      </w:r>
    </w:p>
    <w:p w:rsidR="00263F20" w:rsidRDefault="00263F20" w:rsidP="00263F20">
      <w:pPr>
        <w:pStyle w:val="Paragrafi0"/>
        <w:rPr>
          <w:lang w:val="it-IT"/>
        </w:rPr>
      </w:pPr>
      <w:r w:rsidRPr="00312BD9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312BD9">
        <w:rPr>
          <w:lang w:val="it-IT"/>
        </w:rPr>
        <w:t xml:space="preserve">Fletoren Zyrtare </w:t>
      </w:r>
      <w:r>
        <w:rPr>
          <w:lang w:val="it-IT"/>
        </w:rPr>
        <w:t>dhe i shtrin efektet financiare</w:t>
      </w:r>
      <w:r w:rsidRPr="00312BD9">
        <w:rPr>
          <w:lang w:val="it-IT"/>
        </w:rPr>
        <w:t xml:space="preserve"> nga data 1 korrik 2010. </w:t>
      </w:r>
    </w:p>
    <w:p w:rsidR="00263F20" w:rsidRDefault="00263F20" w:rsidP="00263F20">
      <w:pPr>
        <w:pStyle w:val="Paragrafi0"/>
        <w:rPr>
          <w:lang w:val="it-IT"/>
        </w:rPr>
      </w:pPr>
    </w:p>
    <w:p w:rsidR="00263F20" w:rsidRPr="005238CD" w:rsidRDefault="00263F20" w:rsidP="00263F20">
      <w:pPr>
        <w:pStyle w:val="Autoriteti"/>
        <w:keepNext w:val="0"/>
        <w:rPr>
          <w:lang w:val="it-IT"/>
        </w:rPr>
      </w:pPr>
      <w:r w:rsidRPr="005238CD">
        <w:rPr>
          <w:lang w:val="it-IT"/>
        </w:rPr>
        <w:t xml:space="preserve">KRYEMINISTRI </w:t>
      </w:r>
    </w:p>
    <w:p w:rsidR="00263F20" w:rsidRPr="005238CD" w:rsidRDefault="00263F20" w:rsidP="00263F20">
      <w:pPr>
        <w:pStyle w:val="AutoritetiEmer"/>
        <w:rPr>
          <w:lang w:val="it-IT"/>
        </w:rPr>
      </w:pPr>
      <w:r w:rsidRPr="005238CD">
        <w:rPr>
          <w:lang w:val="it-IT"/>
        </w:rPr>
        <w:t>Sali Berisha</w:t>
      </w:r>
    </w:p>
    <w:p w:rsidR="00263F20" w:rsidRDefault="00263F20" w:rsidP="00263F20">
      <w:pPr>
        <w:pStyle w:val="Paragrafi0"/>
        <w:ind w:firstLine="0"/>
        <w:rPr>
          <w:lang w:val="it-IT"/>
        </w:rPr>
      </w:pPr>
    </w:p>
    <w:p w:rsidR="00263F20" w:rsidRPr="005238CD" w:rsidRDefault="00263F20" w:rsidP="00263F20">
      <w:pPr>
        <w:pStyle w:val="Paragrafi0"/>
        <w:jc w:val="right"/>
        <w:rPr>
          <w:lang w:val="it-IT"/>
        </w:rPr>
      </w:pPr>
      <w:r w:rsidRPr="005238CD">
        <w:rPr>
          <w:lang w:val="it-IT"/>
        </w:rPr>
        <w:t xml:space="preserve">Lidhja nr. 1 </w:t>
      </w:r>
    </w:p>
    <w:p w:rsidR="00263F20" w:rsidRPr="005238CD" w:rsidRDefault="00263F20" w:rsidP="00263F20">
      <w:pPr>
        <w:pStyle w:val="Paragrafi0"/>
        <w:rPr>
          <w:lang w:val="it-IT"/>
        </w:rPr>
      </w:pPr>
    </w:p>
    <w:p w:rsidR="00263F20" w:rsidRDefault="00263F20" w:rsidP="00263F20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t xml:space="preserve">Struktura dhe nivelet e pagave </w:t>
      </w:r>
      <w:r>
        <w:rPr>
          <w:lang w:val="it-IT"/>
        </w:rPr>
        <w:t>për pozicionet “Specialist”, “PË</w:t>
      </w:r>
      <w:r w:rsidRPr="005238CD">
        <w:rPr>
          <w:lang w:val="it-IT"/>
        </w:rPr>
        <w:t>rgjegjës</w:t>
      </w:r>
      <w:r>
        <w:rPr>
          <w:lang w:val="it-IT"/>
        </w:rPr>
        <w:t xml:space="preserve"> Sektori” dhe “Drejtor”, në ShtË</w:t>
      </w:r>
      <w:r w:rsidRPr="005238CD">
        <w:rPr>
          <w:lang w:val="it-IT"/>
        </w:rPr>
        <w:t xml:space="preserve">pinë e Pushimit të Ministrisë </w:t>
      </w:r>
    </w:p>
    <w:p w:rsidR="00263F20" w:rsidRPr="005238CD" w:rsidRDefault="00263F20" w:rsidP="00263F20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t xml:space="preserve">së Brendshme, Durrës </w:t>
      </w:r>
    </w:p>
    <w:p w:rsidR="00263F20" w:rsidRPr="005238CD" w:rsidRDefault="00263F20" w:rsidP="00263F20">
      <w:pPr>
        <w:pStyle w:val="Paragrafi0"/>
        <w:rPr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0"/>
        <w:gridCol w:w="1464"/>
        <w:gridCol w:w="810"/>
        <w:gridCol w:w="1050"/>
        <w:gridCol w:w="1644"/>
        <w:gridCol w:w="2058"/>
      </w:tblGrid>
      <w:tr w:rsidR="00263F20" w:rsidRPr="00B52680" w:rsidTr="00263F20">
        <w:trPr>
          <w:jc w:val="center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>PAGA MUJORE</w:t>
            </w:r>
          </w:p>
        </w:tc>
      </w:tr>
      <w:tr w:rsidR="00263F20" w:rsidRPr="00B52680" w:rsidTr="00263F20">
        <w:trPr>
          <w:jc w:val="center"/>
        </w:trPr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EMËRTIMI </w:t>
            </w:r>
          </w:p>
        </w:tc>
        <w:tc>
          <w:tcPr>
            <w:tcW w:w="8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KATEGORIA </w:t>
            </w:r>
          </w:p>
        </w:tc>
        <w:tc>
          <w:tcPr>
            <w:tcW w:w="197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PAGA INDIVIDUALE </w:t>
            </w:r>
            <w:r w:rsidRPr="00B52680">
              <w:rPr>
                <w:b/>
                <w:sz w:val="20"/>
              </w:rPr>
              <w:br/>
              <w:t>(PAGA BAZ</w:t>
            </w:r>
            <w:r>
              <w:rPr>
                <w:b/>
                <w:sz w:val="20"/>
              </w:rPr>
              <w:t>Ë</w:t>
            </w:r>
            <w:r w:rsidRPr="00B52680">
              <w:rPr>
                <w:b/>
                <w:sz w:val="20"/>
              </w:rPr>
              <w:t xml:space="preserve">) 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SHTESA E POZICIONIT </w:t>
            </w:r>
          </w:p>
        </w:tc>
      </w:tr>
      <w:tr w:rsidR="00263F20" w:rsidRPr="00B52680" w:rsidTr="00263F20">
        <w:trPr>
          <w:jc w:val="center"/>
        </w:trPr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8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1 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2 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3 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 xml:space="preserve">4 </w:t>
            </w:r>
          </w:p>
        </w:tc>
      </w:tr>
      <w:tr w:rsidR="00263F20" w:rsidRPr="00B52680" w:rsidTr="00263F20">
        <w:trPr>
          <w:jc w:val="center"/>
        </w:trPr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8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B52680">
              <w:rPr>
                <w:b/>
                <w:sz w:val="20"/>
                <w:lang w:val="it-IT"/>
              </w:rPr>
              <w:t xml:space="preserve">Paga e </w:t>
            </w:r>
            <w:r w:rsidRPr="00B52680">
              <w:rPr>
                <w:b/>
                <w:sz w:val="20"/>
                <w:lang w:val="it-IT"/>
              </w:rPr>
              <w:br/>
              <w:t xml:space="preserve">grupit </w:t>
            </w:r>
            <w:r w:rsidRPr="00B52680">
              <w:rPr>
                <w:b/>
                <w:sz w:val="20"/>
                <w:lang w:val="it-IT"/>
              </w:rPr>
              <w:br/>
              <w:t xml:space="preserve">(PG) </w:t>
            </w:r>
            <w:r w:rsidRPr="00B52680">
              <w:rPr>
                <w:b/>
                <w:sz w:val="20"/>
                <w:lang w:val="it-IT"/>
              </w:rPr>
              <w:br/>
              <w:t xml:space="preserve">lekë 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B52680">
              <w:rPr>
                <w:b/>
                <w:sz w:val="20"/>
                <w:lang w:val="it-IT"/>
              </w:rPr>
              <w:t xml:space="preserve">Shtesa </w:t>
            </w:r>
            <w:r w:rsidRPr="00B52680">
              <w:rPr>
                <w:b/>
                <w:sz w:val="20"/>
                <w:lang w:val="it-IT"/>
              </w:rPr>
              <w:br/>
              <w:t xml:space="preserve">vjetore </w:t>
            </w:r>
            <w:r w:rsidRPr="00B52680">
              <w:rPr>
                <w:b/>
                <w:sz w:val="20"/>
                <w:lang w:val="it-IT"/>
              </w:rPr>
              <w:br/>
              <w:t xml:space="preserve">për </w:t>
            </w:r>
            <w:r w:rsidRPr="00B52680">
              <w:rPr>
                <w:b/>
                <w:sz w:val="20"/>
                <w:lang w:val="it-IT"/>
              </w:rPr>
              <w:br/>
              <w:t xml:space="preserve">vjetërsi </w:t>
            </w:r>
            <w:r w:rsidRPr="00B52680">
              <w:rPr>
                <w:b/>
                <w:sz w:val="20"/>
                <w:lang w:val="it-IT"/>
              </w:rPr>
              <w:br/>
              <w:t xml:space="preserve">(SHV) </w:t>
            </w:r>
            <w:r w:rsidRPr="00B52680">
              <w:rPr>
                <w:b/>
                <w:sz w:val="20"/>
                <w:lang w:val="it-IT"/>
              </w:rPr>
              <w:br/>
              <w:t xml:space="preserve">përqindje 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B52680">
              <w:rPr>
                <w:b/>
                <w:sz w:val="20"/>
                <w:lang w:val="it-IT"/>
              </w:rPr>
              <w:t xml:space="preserve">Shtesa për </w:t>
            </w:r>
            <w:r w:rsidRPr="00B52680">
              <w:rPr>
                <w:b/>
                <w:sz w:val="20"/>
                <w:lang w:val="it-IT"/>
              </w:rPr>
              <w:br/>
              <w:t xml:space="preserve">kualifikim </w:t>
            </w:r>
            <w:r w:rsidRPr="00B52680">
              <w:rPr>
                <w:b/>
                <w:sz w:val="20"/>
                <w:lang w:val="it-IT"/>
              </w:rPr>
              <w:br/>
              <w:t xml:space="preserve">(SHK) lekë 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B52680">
              <w:rPr>
                <w:b/>
                <w:sz w:val="20"/>
                <w:lang w:val="it-IT"/>
              </w:rPr>
              <w:t xml:space="preserve">Shtesa për </w:t>
            </w:r>
            <w:r w:rsidRPr="00B52680">
              <w:rPr>
                <w:b/>
                <w:sz w:val="20"/>
                <w:lang w:val="it-IT"/>
              </w:rPr>
              <w:br/>
              <w:t xml:space="preserve">pozicion </w:t>
            </w:r>
            <w:r w:rsidRPr="00B52680">
              <w:rPr>
                <w:b/>
                <w:sz w:val="20"/>
                <w:lang w:val="it-IT"/>
              </w:rPr>
              <w:br/>
              <w:t xml:space="preserve">(SHP) lekë </w:t>
            </w:r>
          </w:p>
        </w:tc>
      </w:tr>
      <w:tr w:rsidR="00263F20" w:rsidRPr="00312BD9" w:rsidTr="00263F20">
        <w:trPr>
          <w:jc w:val="center"/>
        </w:trPr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 w:rsidRPr="00312BD9">
              <w:rPr>
                <w:sz w:val="20"/>
              </w:rPr>
              <w:t xml:space="preserve">Drejtor </w:t>
            </w:r>
          </w:p>
        </w:tc>
        <w:tc>
          <w:tcPr>
            <w:tcW w:w="8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 w:rsidRPr="00312BD9">
              <w:rPr>
                <w:sz w:val="20"/>
              </w:rPr>
              <w:t xml:space="preserve">-a 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312BD9">
              <w:rPr>
                <w:sz w:val="20"/>
              </w:rPr>
              <w:t xml:space="preserve">1 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312BD9">
              <w:rPr>
                <w:sz w:val="20"/>
              </w:rPr>
              <w:t xml:space="preserve">2% 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71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Përgjegjës sektori</w:t>
            </w:r>
          </w:p>
        </w:tc>
        <w:tc>
          <w:tcPr>
            <w:tcW w:w="8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312BD9">
              <w:rPr>
                <w:sz w:val="20"/>
              </w:rPr>
              <w:t xml:space="preserve">IV-a 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312BD9">
              <w:rPr>
                <w:sz w:val="20"/>
              </w:rPr>
              <w:t xml:space="preserve">1 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312BD9">
              <w:rPr>
                <w:sz w:val="20"/>
              </w:rPr>
              <w:t xml:space="preserve">2% 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43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10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Specialist</w:t>
            </w:r>
            <w:r w:rsidRPr="00312BD9">
              <w:rPr>
                <w:sz w:val="20"/>
              </w:rPr>
              <w:t xml:space="preserve"> </w:t>
            </w:r>
          </w:p>
        </w:tc>
        <w:tc>
          <w:tcPr>
            <w:tcW w:w="8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312BD9">
              <w:rPr>
                <w:sz w:val="20"/>
              </w:rPr>
              <w:t xml:space="preserve">V-b 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I ose 2 </w:t>
            </w:r>
            <w:r>
              <w:rPr>
                <w:sz w:val="20"/>
              </w:rPr>
              <w:br/>
              <w:t xml:space="preserve">ose </w:t>
            </w:r>
            <w:r w:rsidRPr="00312BD9">
              <w:rPr>
                <w:sz w:val="20"/>
              </w:rPr>
              <w:t xml:space="preserve">3 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312BD9">
              <w:rPr>
                <w:sz w:val="20"/>
              </w:rPr>
              <w:t xml:space="preserve">2% 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33 </w:t>
            </w:r>
            <w:r w:rsidRPr="00312BD9">
              <w:rPr>
                <w:sz w:val="20"/>
              </w:rPr>
              <w:t xml:space="preserve">000 </w:t>
            </w:r>
          </w:p>
        </w:tc>
      </w:tr>
    </w:tbl>
    <w:p w:rsidR="00263F20" w:rsidRPr="00D76DBF" w:rsidRDefault="00263F20" w:rsidP="00263F20">
      <w:pPr>
        <w:pStyle w:val="Paragrafi0"/>
      </w:pPr>
    </w:p>
    <w:p w:rsidR="00263F20" w:rsidRPr="00D76DBF" w:rsidRDefault="00263F20" w:rsidP="00263F20">
      <w:pPr>
        <w:pStyle w:val="Paragrafi0"/>
        <w:jc w:val="right"/>
      </w:pPr>
      <w:r w:rsidRPr="00D76DBF">
        <w:t xml:space="preserve">Lidhja nr. 2 </w:t>
      </w:r>
    </w:p>
    <w:p w:rsidR="00263F20" w:rsidRPr="00D76DBF" w:rsidRDefault="00263F20" w:rsidP="00263F20">
      <w:pPr>
        <w:pStyle w:val="Paragrafi0"/>
      </w:pPr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4502"/>
        <w:gridCol w:w="2000"/>
        <w:gridCol w:w="1279"/>
      </w:tblGrid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Nr.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312BD9">
              <w:rPr>
                <w:b/>
                <w:sz w:val="20"/>
              </w:rPr>
              <w:t>Pozicioni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Paga bazë mujore </w:t>
            </w:r>
            <w:r>
              <w:rPr>
                <w:b/>
                <w:sz w:val="20"/>
              </w:rPr>
              <w:br/>
              <w:t>(l</w:t>
            </w:r>
            <w:r w:rsidRPr="00312BD9">
              <w:rPr>
                <w:b/>
                <w:sz w:val="20"/>
              </w:rPr>
              <w:t xml:space="preserve">ekë)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312BD9">
              <w:rPr>
                <w:b/>
                <w:sz w:val="20"/>
              </w:rPr>
              <w:t xml:space="preserve">Shtesë për </w:t>
            </w:r>
            <w:r>
              <w:rPr>
                <w:b/>
                <w:sz w:val="20"/>
              </w:rPr>
              <w:t xml:space="preserve">kushte </w:t>
            </w:r>
            <w:r>
              <w:rPr>
                <w:b/>
                <w:sz w:val="20"/>
              </w:rPr>
              <w:br/>
              <w:t xml:space="preserve">pune </w:t>
            </w:r>
            <w:r>
              <w:rPr>
                <w:b/>
                <w:sz w:val="20"/>
              </w:rPr>
              <w:br/>
              <w:t>(l</w:t>
            </w:r>
            <w:r w:rsidRPr="00312BD9">
              <w:rPr>
                <w:b/>
                <w:sz w:val="20"/>
              </w:rPr>
              <w:t xml:space="preserve">ekë/muaj) </w:t>
            </w: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  <w:lang w:val="it-IT"/>
              </w:rPr>
            </w:pPr>
            <w:r w:rsidRPr="00312BD9">
              <w:rPr>
                <w:sz w:val="20"/>
                <w:lang w:val="it-IT"/>
              </w:rPr>
              <w:t>P</w:t>
            </w:r>
            <w:r>
              <w:rPr>
                <w:sz w:val="20"/>
                <w:lang w:val="it-IT"/>
              </w:rPr>
              <w:t>ë</w:t>
            </w:r>
            <w:r w:rsidRPr="00312BD9">
              <w:rPr>
                <w:sz w:val="20"/>
                <w:lang w:val="it-IT"/>
              </w:rPr>
              <w:t>rgjegj</w:t>
            </w:r>
            <w:r>
              <w:rPr>
                <w:sz w:val="20"/>
                <w:lang w:val="it-IT"/>
              </w:rPr>
              <w:t>ë</w:t>
            </w:r>
            <w:r w:rsidRPr="00312BD9">
              <w:rPr>
                <w:sz w:val="20"/>
                <w:lang w:val="it-IT"/>
              </w:rPr>
              <w:t>s (shërbi</w:t>
            </w:r>
            <w:r>
              <w:rPr>
                <w:sz w:val="20"/>
                <w:lang w:val="it-IT"/>
              </w:rPr>
              <w:t xml:space="preserve">mi i ushqimit </w:t>
            </w:r>
            <w:r>
              <w:rPr>
                <w:sz w:val="20"/>
                <w:lang w:val="it-IT"/>
              </w:rPr>
              <w:br/>
              <w:t>dhe restorantit)</w:t>
            </w:r>
            <w:r w:rsidRPr="00312BD9">
              <w:rPr>
                <w:sz w:val="20"/>
                <w:lang w:val="it-IT"/>
              </w:rPr>
              <w:t xml:space="preserve"> 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42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 w:rsidRPr="00312BD9">
              <w:rPr>
                <w:sz w:val="20"/>
              </w:rPr>
              <w:t>P</w:t>
            </w:r>
            <w:r>
              <w:rPr>
                <w:sz w:val="20"/>
              </w:rPr>
              <w:t>ë</w:t>
            </w:r>
            <w:r w:rsidRPr="00312BD9">
              <w:rPr>
                <w:sz w:val="20"/>
              </w:rPr>
              <w:t>rgjegj</w:t>
            </w:r>
            <w:r>
              <w:rPr>
                <w:sz w:val="20"/>
              </w:rPr>
              <w:t>ë</w:t>
            </w:r>
            <w:r w:rsidRPr="00312BD9">
              <w:rPr>
                <w:sz w:val="20"/>
              </w:rPr>
              <w:t>s (gjelb</w:t>
            </w:r>
            <w:r>
              <w:rPr>
                <w:sz w:val="20"/>
              </w:rPr>
              <w:t>ë</w:t>
            </w:r>
            <w:r w:rsidRPr="00312BD9">
              <w:rPr>
                <w:sz w:val="20"/>
              </w:rPr>
              <w:t>rimi, aktivite</w:t>
            </w:r>
            <w:r>
              <w:rPr>
                <w:sz w:val="20"/>
              </w:rPr>
              <w:t>te të tjera ndihmëse)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34 </w:t>
            </w:r>
            <w:r w:rsidRPr="00312BD9">
              <w:rPr>
                <w:sz w:val="20"/>
              </w:rPr>
              <w:t xml:space="preserve">500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Kuzhinier</w:t>
            </w:r>
            <w:r w:rsidRPr="00312BD9">
              <w:rPr>
                <w:sz w:val="20"/>
              </w:rPr>
              <w:t xml:space="preserve"> 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31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Banakier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31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Administrues hoteli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31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Ndihmëskuzhinier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28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Llogaritar</w:t>
            </w:r>
            <w:r>
              <w:rPr>
                <w:sz w:val="20"/>
              </w:rPr>
              <w:br/>
              <w:t>Kamerier</w:t>
            </w:r>
            <w:r>
              <w:rPr>
                <w:sz w:val="20"/>
              </w:rPr>
              <w:br/>
              <w:t>Recepsionist</w:t>
            </w:r>
            <w:r>
              <w:rPr>
                <w:sz w:val="20"/>
              </w:rPr>
              <w:br/>
              <w:t>Mekanik</w:t>
            </w:r>
            <w:r w:rsidRPr="00312BD9">
              <w:rPr>
                <w:sz w:val="20"/>
              </w:rPr>
              <w:br/>
              <w:t xml:space="preserve">Shofer </w:t>
            </w:r>
            <w:r>
              <w:rPr>
                <w:sz w:val="20"/>
              </w:rPr>
              <w:t>i titullarit</w:t>
            </w:r>
            <w:r>
              <w:rPr>
                <w:sz w:val="20"/>
              </w:rPr>
              <w:br/>
              <w:t>Magazinier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25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Elektricist</w:t>
            </w:r>
            <w:r>
              <w:rPr>
                <w:sz w:val="20"/>
              </w:rPr>
              <w:br/>
              <w:t>Hidraulik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Marangoz</w:t>
            </w:r>
            <w:r>
              <w:rPr>
                <w:sz w:val="20"/>
              </w:rPr>
              <w:br/>
              <w:t>Bojaxhi</w:t>
            </w:r>
          </w:p>
        </w:tc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 w:rsidRPr="00312BD9">
              <w:rPr>
                <w:sz w:val="20"/>
              </w:rPr>
              <w:t xml:space="preserve">000 </w:t>
            </w: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Punëtor (hoteli)</w:t>
            </w:r>
            <w:r w:rsidRPr="00312BD9">
              <w:rPr>
                <w:sz w:val="20"/>
              </w:rPr>
              <w:br/>
              <w:t>Punëtor (gjelb</w:t>
            </w:r>
            <w:r>
              <w:rPr>
                <w:sz w:val="20"/>
              </w:rPr>
              <w:t>ërimi)</w:t>
            </w:r>
          </w:p>
        </w:tc>
        <w:tc>
          <w:tcPr>
            <w:tcW w:w="116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21 </w:t>
            </w:r>
            <w:r w:rsidRPr="00312BD9">
              <w:rPr>
                <w:sz w:val="20"/>
              </w:rPr>
              <w:t xml:space="preserve">000 </w:t>
            </w:r>
          </w:p>
        </w:tc>
        <w:tc>
          <w:tcPr>
            <w:tcW w:w="7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Punëtor (kuzhine)</w:t>
            </w:r>
            <w:r w:rsidRPr="00312BD9">
              <w:rPr>
                <w:sz w:val="20"/>
              </w:rPr>
              <w:br/>
              <w:t>P</w:t>
            </w:r>
            <w:r>
              <w:rPr>
                <w:sz w:val="20"/>
              </w:rPr>
              <w:t>unëtor (restoranti)</w:t>
            </w:r>
          </w:p>
        </w:tc>
        <w:tc>
          <w:tcPr>
            <w:tcW w:w="116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 w:rsidRPr="00312BD9">
              <w:rPr>
                <w:sz w:val="20"/>
              </w:rPr>
              <w:t xml:space="preserve">400 </w:t>
            </w:r>
            <w:r w:rsidRPr="00312BD9">
              <w:rPr>
                <w:sz w:val="20"/>
              </w:rPr>
              <w:br/>
            </w:r>
          </w:p>
        </w:tc>
        <w:tc>
          <w:tcPr>
            <w:tcW w:w="7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263F20" w:rsidRPr="00312BD9" w:rsidTr="00263F20">
        <w:trPr>
          <w:jc w:val="center"/>
        </w:trPr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6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  <w:r w:rsidRPr="00312BD9">
              <w:rPr>
                <w:sz w:val="20"/>
              </w:rPr>
              <w:t xml:space="preserve">Punëtor (lavanteri) </w:t>
            </w:r>
          </w:p>
        </w:tc>
        <w:tc>
          <w:tcPr>
            <w:tcW w:w="116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19 </w:t>
            </w:r>
            <w:r w:rsidRPr="00312BD9">
              <w:rPr>
                <w:sz w:val="20"/>
              </w:rPr>
              <w:t>000</w:t>
            </w:r>
          </w:p>
        </w:tc>
        <w:tc>
          <w:tcPr>
            <w:tcW w:w="7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312BD9" w:rsidRDefault="00263F20" w:rsidP="00263F20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263F20" w:rsidRPr="00D76DBF" w:rsidRDefault="00263F20" w:rsidP="00263F20">
      <w:pPr>
        <w:pStyle w:val="Paragrafi0"/>
      </w:pPr>
    </w:p>
    <w:p w:rsidR="00263F20" w:rsidRDefault="00263F20" w:rsidP="00263F20">
      <w:pPr>
        <w:pStyle w:val="Paragrafi0"/>
        <w:jc w:val="right"/>
        <w:rPr>
          <w:lang w:val="it-IT"/>
        </w:rPr>
      </w:pPr>
      <w:r w:rsidRPr="00461E61">
        <w:rPr>
          <w:lang w:val="it-IT"/>
        </w:rPr>
        <w:t xml:space="preserve">Lidhja nr. 4 </w:t>
      </w:r>
    </w:p>
    <w:p w:rsidR="00263F20" w:rsidRDefault="00263F20" w:rsidP="00263F20">
      <w:pPr>
        <w:pStyle w:val="Paragrafi0"/>
        <w:jc w:val="right"/>
        <w:rPr>
          <w:lang w:val="it-IT"/>
        </w:rPr>
      </w:pPr>
    </w:p>
    <w:p w:rsidR="00263F20" w:rsidRPr="005238CD" w:rsidRDefault="00263F20" w:rsidP="00263F20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t xml:space="preserve">Vlera e Pagës së Grupit për grupet e diplomave të arsimit universitar </w:t>
      </w:r>
    </w:p>
    <w:p w:rsidR="00263F20" w:rsidRPr="00461E61" w:rsidRDefault="00263F20" w:rsidP="00263F20">
      <w:pPr>
        <w:pStyle w:val="Paragrafi0"/>
        <w:rPr>
          <w:lang w:val="it-IT"/>
        </w:rPr>
      </w:pPr>
    </w:p>
    <w:tbl>
      <w:tblPr>
        <w:tblW w:w="44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4518"/>
        <w:gridCol w:w="1729"/>
      </w:tblGrid>
      <w:tr w:rsidR="00263F20" w:rsidRPr="00B52680" w:rsidTr="00263F20"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>Grupi i diplomës</w:t>
            </w:r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B52680">
              <w:rPr>
                <w:b/>
                <w:sz w:val="20"/>
              </w:rPr>
              <w:t>Lloji i diplomës</w:t>
            </w:r>
          </w:p>
        </w:tc>
        <w:tc>
          <w:tcPr>
            <w:tcW w:w="1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B52680" w:rsidRDefault="00263F20" w:rsidP="00263F2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Vl</w:t>
            </w:r>
            <w:r w:rsidRPr="00B52680">
              <w:rPr>
                <w:b/>
                <w:sz w:val="20"/>
              </w:rPr>
              <w:t xml:space="preserve">era </w:t>
            </w:r>
          </w:p>
        </w:tc>
      </w:tr>
      <w:tr w:rsidR="00263F20" w:rsidRPr="00711EC1" w:rsidTr="00263F20"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263F20" w:rsidRDefault="00263F20" w:rsidP="00263F20">
            <w:pPr>
              <w:pStyle w:val="Tabele"/>
              <w:widowControl w:val="0"/>
              <w:rPr>
                <w:sz w:val="20"/>
              </w:rPr>
            </w:pPr>
            <w:r w:rsidRPr="00263F20">
              <w:rPr>
                <w:sz w:val="20"/>
              </w:rPr>
              <w:t>Diplomë e Nivelit të Dytë (DND)</w:t>
            </w:r>
            <w:r w:rsidRPr="00263F20">
              <w:rPr>
                <w:sz w:val="20"/>
              </w:rPr>
              <w:br/>
              <w:t xml:space="preserve">Diplomë e Integruar e </w:t>
            </w:r>
            <w:r w:rsidRPr="00711EC1">
              <w:rPr>
                <w:sz w:val="20"/>
              </w:rPr>
              <w:t>Nivelit të Dyt</w:t>
            </w:r>
            <w:r>
              <w:rPr>
                <w:sz w:val="20"/>
              </w:rPr>
              <w:t>ë (DIND)</w:t>
            </w:r>
          </w:p>
          <w:p w:rsidR="00263F20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T</w:t>
            </w:r>
            <w:r w:rsidRPr="00711EC1">
              <w:rPr>
                <w:sz w:val="20"/>
              </w:rPr>
              <w:t xml:space="preserve">ë </w:t>
            </w:r>
            <w:r>
              <w:rPr>
                <w:sz w:val="20"/>
              </w:rPr>
              <w:t>barazvlefshme me to sipas l</w:t>
            </w:r>
            <w:r w:rsidRPr="00711EC1">
              <w:rPr>
                <w:sz w:val="20"/>
              </w:rPr>
              <w:t>egjislacionit</w:t>
            </w:r>
          </w:p>
          <w:p w:rsidR="00263F20" w:rsidRPr="00711EC1" w:rsidRDefault="00263F20" w:rsidP="00263F20">
            <w:pPr>
              <w:pStyle w:val="Tabele"/>
              <w:widowControl w:val="0"/>
              <w:rPr>
                <w:sz w:val="20"/>
              </w:rPr>
            </w:pPr>
            <w:r w:rsidRPr="00711EC1">
              <w:rPr>
                <w:sz w:val="20"/>
              </w:rPr>
              <w:t xml:space="preserve"> të arsimit të lart</w:t>
            </w:r>
            <w:r>
              <w:rPr>
                <w:sz w:val="20"/>
              </w:rPr>
              <w:t>ë</w:t>
            </w:r>
          </w:p>
        </w:tc>
        <w:tc>
          <w:tcPr>
            <w:tcW w:w="1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711EC1">
              <w:rPr>
                <w:sz w:val="20"/>
              </w:rPr>
              <w:t xml:space="preserve">12 000 lekë </w:t>
            </w:r>
          </w:p>
        </w:tc>
      </w:tr>
      <w:tr w:rsidR="00263F20" w:rsidRPr="00711EC1" w:rsidTr="00263F20"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711EC1">
              <w:rPr>
                <w:sz w:val="20"/>
              </w:rPr>
              <w:t>2</w:t>
            </w:r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Diplomë</w:t>
            </w:r>
            <w:r w:rsidRPr="00711EC1">
              <w:rPr>
                <w:sz w:val="20"/>
              </w:rPr>
              <w:t xml:space="preserve"> e Nivelit të Par</w:t>
            </w:r>
            <w:r>
              <w:rPr>
                <w:sz w:val="20"/>
              </w:rPr>
              <w:t xml:space="preserve">ë (DNP) apo të </w:t>
            </w:r>
            <w:r w:rsidRPr="00711EC1">
              <w:rPr>
                <w:sz w:val="20"/>
              </w:rPr>
              <w:t>barazvlefshme me to sipas legjislacionit</w:t>
            </w:r>
            <w:r>
              <w:rPr>
                <w:sz w:val="20"/>
              </w:rPr>
              <w:t xml:space="preserve"> </w:t>
            </w:r>
            <w:r w:rsidRPr="00711EC1">
              <w:rPr>
                <w:sz w:val="20"/>
              </w:rPr>
              <w:t>të arsimit të lart</w:t>
            </w:r>
            <w:r>
              <w:rPr>
                <w:sz w:val="20"/>
              </w:rPr>
              <w:t>ë</w:t>
            </w:r>
            <w:r w:rsidRPr="00711EC1">
              <w:rPr>
                <w:sz w:val="20"/>
              </w:rPr>
              <w:t xml:space="preserve"> + Master i Nivelit të Par</w:t>
            </w:r>
            <w:r>
              <w:rPr>
                <w:sz w:val="20"/>
              </w:rPr>
              <w:t>ë (MNP)</w:t>
            </w:r>
          </w:p>
        </w:tc>
        <w:tc>
          <w:tcPr>
            <w:tcW w:w="1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Pr="00711EC1">
              <w:rPr>
                <w:sz w:val="20"/>
              </w:rPr>
              <w:t xml:space="preserve"> 000 lekë </w:t>
            </w:r>
          </w:p>
        </w:tc>
      </w:tr>
      <w:tr w:rsidR="00263F20" w:rsidRPr="00711EC1" w:rsidTr="00263F20"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711EC1">
              <w:rPr>
                <w:sz w:val="20"/>
              </w:rPr>
              <w:t>3</w:t>
            </w:r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rPr>
                <w:sz w:val="20"/>
              </w:rPr>
            </w:pPr>
            <w:r w:rsidRPr="00263F20">
              <w:rPr>
                <w:sz w:val="20"/>
              </w:rPr>
              <w:t xml:space="preserve">Diplomë e Nivelit të Parë (DNP) </w:t>
            </w:r>
            <w:r w:rsidRPr="00263F20">
              <w:rPr>
                <w:sz w:val="20"/>
              </w:rPr>
              <w:br/>
            </w:r>
            <w:r w:rsidRPr="00711EC1">
              <w:rPr>
                <w:sz w:val="20"/>
              </w:rPr>
              <w:t>T</w:t>
            </w:r>
            <w:r>
              <w:rPr>
                <w:sz w:val="20"/>
              </w:rPr>
              <w:t>ë</w:t>
            </w:r>
            <w:r w:rsidRPr="00711EC1">
              <w:rPr>
                <w:sz w:val="20"/>
              </w:rPr>
              <w:t xml:space="preserve"> barazvlefshme me to sipas</w:t>
            </w:r>
            <w:r>
              <w:rPr>
                <w:sz w:val="20"/>
              </w:rPr>
              <w:t xml:space="preserve"> </w:t>
            </w:r>
            <w:r w:rsidRPr="00711EC1">
              <w:rPr>
                <w:sz w:val="20"/>
              </w:rPr>
              <w:t>legjislacionit të arsimit të lart</w:t>
            </w:r>
            <w:r>
              <w:rPr>
                <w:sz w:val="20"/>
              </w:rPr>
              <w:t>ë</w:t>
            </w:r>
            <w:r w:rsidRPr="00711EC1">
              <w:rPr>
                <w:sz w:val="20"/>
              </w:rPr>
              <w:t xml:space="preserve"> </w:t>
            </w:r>
          </w:p>
        </w:tc>
        <w:tc>
          <w:tcPr>
            <w:tcW w:w="1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F20" w:rsidRPr="00711EC1" w:rsidRDefault="00263F20" w:rsidP="00263F20">
            <w:pPr>
              <w:pStyle w:val="Tabele"/>
              <w:widowControl w:val="0"/>
              <w:jc w:val="center"/>
              <w:rPr>
                <w:sz w:val="20"/>
              </w:rPr>
            </w:pPr>
            <w:r w:rsidRPr="00711EC1">
              <w:rPr>
                <w:sz w:val="20"/>
              </w:rPr>
              <w:t xml:space="preserve">10 000 lekë </w:t>
            </w:r>
          </w:p>
        </w:tc>
      </w:tr>
    </w:tbl>
    <w:p w:rsidR="00016606" w:rsidRDefault="00016606" w:rsidP="00263F2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3F2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3F20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03B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78D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8CABBC-3D00-4736-9920-F4F441F3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F20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63F2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63F20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263F2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2019-03-17T17:10:00Z</dcterms:created>
  <dcterms:modified xsi:type="dcterms:W3CDTF">2019-03-17T17:10:00Z</dcterms:modified>
</cp:coreProperties>
</file>