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0A50" w:rsidRDefault="001C0A50" w:rsidP="001C0A50">
      <w:pPr>
        <w:pStyle w:val="Akti"/>
      </w:pPr>
      <w:bookmarkStart w:id="0" w:name="_GoBack"/>
      <w:bookmarkEnd w:id="0"/>
      <w:r>
        <w:t xml:space="preserve">Vendim </w:t>
      </w:r>
    </w:p>
    <w:p w:rsidR="001C0A50" w:rsidRDefault="001C0A50" w:rsidP="001C0A50">
      <w:pPr>
        <w:pStyle w:val="NumriData"/>
      </w:pPr>
      <w:r>
        <w:t>Nr.668, datë 4.8.2010</w:t>
      </w:r>
    </w:p>
    <w:p w:rsidR="001C0A50" w:rsidRDefault="001C0A50" w:rsidP="001C0A50">
      <w:pPr>
        <w:pStyle w:val="Paragrafi0"/>
        <w:rPr>
          <w:lang w:val="it-IT"/>
        </w:rPr>
      </w:pPr>
    </w:p>
    <w:p w:rsidR="001C0A50" w:rsidRPr="00100E3A" w:rsidRDefault="001C0A50" w:rsidP="001C0A50">
      <w:pPr>
        <w:pStyle w:val="Titulli0"/>
        <w:rPr>
          <w:lang w:val="it-IT"/>
        </w:rPr>
      </w:pPr>
      <w:r w:rsidRPr="00100E3A">
        <w:rPr>
          <w:lang w:val="it-IT"/>
        </w:rPr>
        <w:t>Për një shtesë fondi në buxhetin e miratuar për vitin 2010, për ministrinë e turizmit, kulturës rinisë dhe sporteve, për realizimin e veprimtarive kushtuar 100-vjetorit të lindjes së nënë terezës</w:t>
      </w:r>
    </w:p>
    <w:p w:rsidR="001C0A50" w:rsidRDefault="001C0A50" w:rsidP="001C0A50">
      <w:pPr>
        <w:pStyle w:val="Paragrafi0"/>
        <w:rPr>
          <w:lang w:val="it-IT"/>
        </w:rPr>
      </w:pPr>
    </w:p>
    <w:p w:rsidR="001C0A50" w:rsidRPr="00A649EB" w:rsidRDefault="001C0A50" w:rsidP="001C0A50">
      <w:pPr>
        <w:pStyle w:val="BazLigjPropozues"/>
        <w:rPr>
          <w:lang w:val="it-IT"/>
        </w:rPr>
      </w:pPr>
      <w:r w:rsidRPr="00A649EB">
        <w:rPr>
          <w:lang w:val="it-IT"/>
        </w:rPr>
        <w:t>Në mbështetje të nenit 100 të Kushtetutës,</w:t>
      </w:r>
      <w:r>
        <w:rPr>
          <w:lang w:val="it-IT"/>
        </w:rPr>
        <w:t xml:space="preserve"> </w:t>
      </w:r>
      <w:r w:rsidRPr="00A649EB">
        <w:rPr>
          <w:lang w:val="it-IT"/>
        </w:rPr>
        <w:t xml:space="preserve"> të nen</w:t>
      </w:r>
      <w:r>
        <w:rPr>
          <w:lang w:val="it-IT"/>
        </w:rPr>
        <w:t>eve 5 e 45</w:t>
      </w:r>
      <w:r w:rsidRPr="00A649EB">
        <w:rPr>
          <w:lang w:val="it-IT"/>
        </w:rPr>
        <w:t xml:space="preserve"> të ligjit nr.9936, </w:t>
      </w:r>
      <w:r>
        <w:rPr>
          <w:lang w:val="it-IT"/>
        </w:rPr>
        <w:t xml:space="preserve"> </w:t>
      </w:r>
      <w:r w:rsidRPr="00A649EB">
        <w:rPr>
          <w:lang w:val="it-IT"/>
        </w:rPr>
        <w:t>datë 26.6.2008 “Për menaxhimin e sistemit buxh</w:t>
      </w:r>
      <w:r>
        <w:rPr>
          <w:lang w:val="it-IT"/>
        </w:rPr>
        <w:t xml:space="preserve">etor në Republikën e Shqipërisë” </w:t>
      </w:r>
      <w:r w:rsidRPr="00A649EB">
        <w:rPr>
          <w:lang w:val="it-IT"/>
        </w:rPr>
        <w:t>dhe të</w:t>
      </w:r>
      <w:r>
        <w:rPr>
          <w:lang w:val="it-IT"/>
        </w:rPr>
        <w:t xml:space="preserve"> nenit 13</w:t>
      </w:r>
      <w:r w:rsidRPr="00A649EB">
        <w:rPr>
          <w:lang w:val="it-IT"/>
        </w:rPr>
        <w:t xml:space="preserve"> të ligjit </w:t>
      </w:r>
      <w:r>
        <w:rPr>
          <w:lang w:val="it-IT"/>
        </w:rPr>
        <w:t xml:space="preserve">nr.10 </w:t>
      </w:r>
      <w:r w:rsidRPr="00A649EB">
        <w:rPr>
          <w:lang w:val="it-IT"/>
        </w:rPr>
        <w:t>190, datë 26.11.2009 “Për buxhetin e vitit 2010”</w:t>
      </w:r>
      <w:r>
        <w:rPr>
          <w:lang w:val="it-IT"/>
        </w:rPr>
        <w:t>,</w:t>
      </w:r>
      <w:r w:rsidRPr="00A649EB">
        <w:rPr>
          <w:lang w:val="it-IT"/>
        </w:rPr>
        <w:t xml:space="preserve"> të ndryshuar, me propozimin e Ministrit të Turizmit, Kulturës, Rinisë dhe Sporteve, Këshilli i Ministrave</w:t>
      </w:r>
    </w:p>
    <w:p w:rsidR="001C0A50" w:rsidRDefault="001C0A50" w:rsidP="001C0A50">
      <w:pPr>
        <w:pStyle w:val="Paragrafi0"/>
        <w:rPr>
          <w:lang w:val="it-IT"/>
        </w:rPr>
      </w:pPr>
    </w:p>
    <w:p w:rsidR="001C0A50" w:rsidRPr="001C0A50" w:rsidRDefault="001C0A50" w:rsidP="001C0A50">
      <w:pPr>
        <w:pStyle w:val="VENDOSI0"/>
        <w:rPr>
          <w:lang w:val="it-IT"/>
        </w:rPr>
      </w:pPr>
      <w:r w:rsidRPr="001C0A50">
        <w:rPr>
          <w:lang w:val="it-IT"/>
        </w:rPr>
        <w:t>Vendosi:</w:t>
      </w:r>
    </w:p>
    <w:p w:rsidR="001C0A50" w:rsidRDefault="001C0A50" w:rsidP="001C0A50">
      <w:pPr>
        <w:pStyle w:val="Paragrafi0"/>
        <w:rPr>
          <w:lang w:val="it-IT"/>
        </w:rPr>
      </w:pPr>
    </w:p>
    <w:p w:rsidR="001C0A50" w:rsidRDefault="001C0A50" w:rsidP="001C0A50">
      <w:pPr>
        <w:pStyle w:val="Paragrafi0"/>
        <w:rPr>
          <w:lang w:val="it-IT"/>
        </w:rPr>
      </w:pPr>
      <w:r w:rsidRPr="00542972">
        <w:rPr>
          <w:lang w:val="it-IT"/>
        </w:rPr>
        <w:t>1. Ministris</w:t>
      </w:r>
      <w:r>
        <w:rPr>
          <w:lang w:val="it-IT"/>
        </w:rPr>
        <w:t>ë</w:t>
      </w:r>
      <w:r w:rsidRPr="00542972">
        <w:rPr>
          <w:lang w:val="it-IT"/>
        </w:rPr>
        <w:t xml:space="preserve"> s</w:t>
      </w:r>
      <w:r>
        <w:rPr>
          <w:lang w:val="it-IT"/>
        </w:rPr>
        <w:t>ë</w:t>
      </w:r>
      <w:r w:rsidRPr="00542972">
        <w:rPr>
          <w:lang w:val="it-IT"/>
        </w:rPr>
        <w:t xml:space="preserve"> Turizmit, Kultur</w:t>
      </w:r>
      <w:r>
        <w:rPr>
          <w:lang w:val="it-IT"/>
        </w:rPr>
        <w:t>ë</w:t>
      </w:r>
      <w:r w:rsidRPr="00542972">
        <w:rPr>
          <w:lang w:val="it-IT"/>
        </w:rPr>
        <w:t>s, Rinis</w:t>
      </w:r>
      <w:r>
        <w:rPr>
          <w:lang w:val="it-IT"/>
        </w:rPr>
        <w:t>ë</w:t>
      </w:r>
      <w:r w:rsidRPr="00542972">
        <w:rPr>
          <w:lang w:val="it-IT"/>
        </w:rPr>
        <w:t xml:space="preserve"> dhe Sporteve, n</w:t>
      </w:r>
      <w:r>
        <w:rPr>
          <w:lang w:val="it-IT"/>
        </w:rPr>
        <w:t>ë</w:t>
      </w:r>
      <w:r w:rsidRPr="00542972">
        <w:rPr>
          <w:lang w:val="it-IT"/>
        </w:rPr>
        <w:t xml:space="preserve"> buxhetin e miratuar p</w:t>
      </w:r>
      <w:r>
        <w:rPr>
          <w:lang w:val="it-IT"/>
        </w:rPr>
        <w:t>ë</w:t>
      </w:r>
      <w:r w:rsidRPr="00542972">
        <w:rPr>
          <w:lang w:val="it-IT"/>
        </w:rPr>
        <w:t>r vitin 2010, t’i shtohet fondi prej 24 928 000 (nj</w:t>
      </w:r>
      <w:r>
        <w:rPr>
          <w:lang w:val="it-IT"/>
        </w:rPr>
        <w:t>ë</w:t>
      </w:r>
      <w:r w:rsidRPr="00542972">
        <w:rPr>
          <w:lang w:val="it-IT"/>
        </w:rPr>
        <w:t>zet e kat</w:t>
      </w:r>
      <w:r>
        <w:rPr>
          <w:lang w:val="it-IT"/>
        </w:rPr>
        <w:t>ë</w:t>
      </w:r>
      <w:r w:rsidRPr="00542972">
        <w:rPr>
          <w:lang w:val="it-IT"/>
        </w:rPr>
        <w:t>r milion</w:t>
      </w:r>
      <w:r>
        <w:rPr>
          <w:lang w:val="it-IT"/>
        </w:rPr>
        <w:t>ë</w:t>
      </w:r>
      <w:r w:rsidRPr="00542972">
        <w:rPr>
          <w:lang w:val="it-IT"/>
        </w:rPr>
        <w:t xml:space="preserve"> e n</w:t>
      </w:r>
      <w:r>
        <w:rPr>
          <w:lang w:val="it-IT"/>
        </w:rPr>
        <w:t>ë</w:t>
      </w:r>
      <w:r w:rsidRPr="00542972">
        <w:rPr>
          <w:lang w:val="it-IT"/>
        </w:rPr>
        <w:t>nt</w:t>
      </w:r>
      <w:r>
        <w:rPr>
          <w:lang w:val="it-IT"/>
        </w:rPr>
        <w:t>ë</w:t>
      </w:r>
      <w:r w:rsidRPr="00542972">
        <w:rPr>
          <w:lang w:val="it-IT"/>
        </w:rPr>
        <w:t>qind e nj</w:t>
      </w:r>
      <w:r>
        <w:rPr>
          <w:lang w:val="it-IT"/>
        </w:rPr>
        <w:t>ë</w:t>
      </w:r>
      <w:r w:rsidRPr="00542972">
        <w:rPr>
          <w:lang w:val="it-IT"/>
        </w:rPr>
        <w:t xml:space="preserve">zet </w:t>
      </w:r>
      <w:r>
        <w:rPr>
          <w:lang w:val="it-IT"/>
        </w:rPr>
        <w:t>e tetë mijë) lekësh, për realizimin e veprimtarive në kuadër të festimeve të 100-vjetorit të lindjes së Nënë Terezës.</w:t>
      </w:r>
    </w:p>
    <w:p w:rsidR="001C0A50" w:rsidRDefault="001C0A50" w:rsidP="001C0A50">
      <w:pPr>
        <w:pStyle w:val="Paragrafi0"/>
        <w:rPr>
          <w:lang w:val="it-IT"/>
        </w:rPr>
      </w:pPr>
      <w:r>
        <w:rPr>
          <w:lang w:val="it-IT"/>
        </w:rPr>
        <w:t>2. Efektet financiare të përballohen nga fondi rezervë i Këshillit të Ministrave.</w:t>
      </w:r>
    </w:p>
    <w:p w:rsidR="001C0A50" w:rsidRDefault="001C0A50" w:rsidP="001C0A50">
      <w:pPr>
        <w:pStyle w:val="Paragrafi0"/>
        <w:rPr>
          <w:lang w:val="it-IT"/>
        </w:rPr>
      </w:pPr>
      <w:r>
        <w:rPr>
          <w:lang w:val="it-IT"/>
        </w:rPr>
        <w:t>3. Ngarkohet Ministria e Turizmit, Kulturës, Rinisë dhe Sporteve për zbatimin e këtij vendimi.</w:t>
      </w:r>
    </w:p>
    <w:p w:rsidR="001C0A50" w:rsidRPr="00FE612C" w:rsidRDefault="001C0A50" w:rsidP="001C0A50">
      <w:pPr>
        <w:pStyle w:val="Paragrafi0"/>
        <w:rPr>
          <w:lang w:val="it-IT"/>
        </w:rPr>
      </w:pPr>
      <w:r w:rsidRPr="00FE612C">
        <w:rPr>
          <w:lang w:val="it-IT"/>
        </w:rPr>
        <w:t>Ky vendim hyn në fuqi menjëherë</w:t>
      </w:r>
      <w:r>
        <w:rPr>
          <w:lang w:val="it-IT"/>
        </w:rPr>
        <w:t>.</w:t>
      </w:r>
    </w:p>
    <w:p w:rsidR="001C0A50" w:rsidRPr="00FE612C" w:rsidRDefault="001C0A50" w:rsidP="001C0A50">
      <w:pPr>
        <w:pStyle w:val="Paragrafi0"/>
        <w:rPr>
          <w:lang w:val="it-IT"/>
        </w:rPr>
      </w:pPr>
    </w:p>
    <w:p w:rsidR="001C0A50" w:rsidRPr="00FE612C" w:rsidRDefault="001C0A50" w:rsidP="001C0A50">
      <w:pPr>
        <w:pStyle w:val="Autoriteti"/>
        <w:rPr>
          <w:lang w:val="it-IT"/>
        </w:rPr>
      </w:pPr>
      <w:r w:rsidRPr="00FE612C">
        <w:rPr>
          <w:lang w:val="it-IT"/>
        </w:rPr>
        <w:t>Kryeministri</w:t>
      </w:r>
    </w:p>
    <w:p w:rsidR="001C0A50" w:rsidRPr="00FE612C" w:rsidRDefault="001C0A50" w:rsidP="001C0A50">
      <w:pPr>
        <w:pStyle w:val="AutoritetiEmer"/>
        <w:rPr>
          <w:lang w:val="it-IT"/>
        </w:rPr>
      </w:pPr>
      <w:r w:rsidRPr="00FE612C">
        <w:rPr>
          <w:lang w:val="it-IT"/>
        </w:rPr>
        <w:t xml:space="preserve">Sali Berisha </w:t>
      </w:r>
    </w:p>
    <w:sectPr w:rsidR="001C0A50" w:rsidRPr="00FE612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C0A50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4F1"/>
    <w:rsid w:val="0001163C"/>
    <w:rsid w:val="000116E2"/>
    <w:rsid w:val="00013366"/>
    <w:rsid w:val="00013A4D"/>
    <w:rsid w:val="000141D4"/>
    <w:rsid w:val="00014340"/>
    <w:rsid w:val="000150DF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4CBE"/>
    <w:rsid w:val="000253C1"/>
    <w:rsid w:val="00025F1C"/>
    <w:rsid w:val="00026AD4"/>
    <w:rsid w:val="0002748B"/>
    <w:rsid w:val="00027547"/>
    <w:rsid w:val="00027603"/>
    <w:rsid w:val="00027CAE"/>
    <w:rsid w:val="00030428"/>
    <w:rsid w:val="00030756"/>
    <w:rsid w:val="00030839"/>
    <w:rsid w:val="000308A3"/>
    <w:rsid w:val="00030B1F"/>
    <w:rsid w:val="000312C8"/>
    <w:rsid w:val="00032605"/>
    <w:rsid w:val="00032CB3"/>
    <w:rsid w:val="00033A40"/>
    <w:rsid w:val="00033CD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088C"/>
    <w:rsid w:val="000618C7"/>
    <w:rsid w:val="00061AD2"/>
    <w:rsid w:val="00061F25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51D"/>
    <w:rsid w:val="00071B54"/>
    <w:rsid w:val="00071BEF"/>
    <w:rsid w:val="00071C43"/>
    <w:rsid w:val="00072C8B"/>
    <w:rsid w:val="0007381A"/>
    <w:rsid w:val="00074875"/>
    <w:rsid w:val="000752F1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9E4"/>
    <w:rsid w:val="00091FAE"/>
    <w:rsid w:val="0009220D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762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2FC1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B47"/>
    <w:rsid w:val="00116DB4"/>
    <w:rsid w:val="00116E1D"/>
    <w:rsid w:val="001175C4"/>
    <w:rsid w:val="001178F8"/>
    <w:rsid w:val="001179F7"/>
    <w:rsid w:val="0012015A"/>
    <w:rsid w:val="00120C4D"/>
    <w:rsid w:val="0012215A"/>
    <w:rsid w:val="00122D0F"/>
    <w:rsid w:val="00123444"/>
    <w:rsid w:val="001249B9"/>
    <w:rsid w:val="00125054"/>
    <w:rsid w:val="00125DC1"/>
    <w:rsid w:val="00126E5C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2F67"/>
    <w:rsid w:val="00143092"/>
    <w:rsid w:val="00143DEA"/>
    <w:rsid w:val="001441DD"/>
    <w:rsid w:val="0014440B"/>
    <w:rsid w:val="001445FD"/>
    <w:rsid w:val="00144D75"/>
    <w:rsid w:val="00145508"/>
    <w:rsid w:val="0014598C"/>
    <w:rsid w:val="00145D4E"/>
    <w:rsid w:val="0014747F"/>
    <w:rsid w:val="00147A76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1E54"/>
    <w:rsid w:val="0015202D"/>
    <w:rsid w:val="00152456"/>
    <w:rsid w:val="00152705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D78"/>
    <w:rsid w:val="00155B8F"/>
    <w:rsid w:val="00157A6E"/>
    <w:rsid w:val="00157F9B"/>
    <w:rsid w:val="00160064"/>
    <w:rsid w:val="0016047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407D"/>
    <w:rsid w:val="001743DB"/>
    <w:rsid w:val="0017468E"/>
    <w:rsid w:val="001757F4"/>
    <w:rsid w:val="001763D1"/>
    <w:rsid w:val="0017649F"/>
    <w:rsid w:val="001766FF"/>
    <w:rsid w:val="001769AA"/>
    <w:rsid w:val="001769B8"/>
    <w:rsid w:val="00176D54"/>
    <w:rsid w:val="00176F46"/>
    <w:rsid w:val="00177753"/>
    <w:rsid w:val="00177837"/>
    <w:rsid w:val="001816F6"/>
    <w:rsid w:val="0018298C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3F2C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9C8"/>
    <w:rsid w:val="001A21DE"/>
    <w:rsid w:val="001A2383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0A50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2D32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2EEB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353F"/>
    <w:rsid w:val="00204565"/>
    <w:rsid w:val="002047F1"/>
    <w:rsid w:val="00204CBB"/>
    <w:rsid w:val="00204FA7"/>
    <w:rsid w:val="00206485"/>
    <w:rsid w:val="002066B5"/>
    <w:rsid w:val="00207A3A"/>
    <w:rsid w:val="002103E9"/>
    <w:rsid w:val="002111B4"/>
    <w:rsid w:val="002112FC"/>
    <w:rsid w:val="002112FF"/>
    <w:rsid w:val="00211A19"/>
    <w:rsid w:val="00211D2B"/>
    <w:rsid w:val="00211DC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5E2B"/>
    <w:rsid w:val="0023779F"/>
    <w:rsid w:val="00237B41"/>
    <w:rsid w:val="0024092D"/>
    <w:rsid w:val="00240AE2"/>
    <w:rsid w:val="002412EE"/>
    <w:rsid w:val="002412F4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3C4A"/>
    <w:rsid w:val="00244298"/>
    <w:rsid w:val="00244385"/>
    <w:rsid w:val="002447C4"/>
    <w:rsid w:val="0024493A"/>
    <w:rsid w:val="0024508A"/>
    <w:rsid w:val="00245782"/>
    <w:rsid w:val="00246B85"/>
    <w:rsid w:val="00246F06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34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46F"/>
    <w:rsid w:val="0026559D"/>
    <w:rsid w:val="00265786"/>
    <w:rsid w:val="00265820"/>
    <w:rsid w:val="002667AD"/>
    <w:rsid w:val="0026691B"/>
    <w:rsid w:val="00266926"/>
    <w:rsid w:val="00266A90"/>
    <w:rsid w:val="00267303"/>
    <w:rsid w:val="00267D8A"/>
    <w:rsid w:val="0027003E"/>
    <w:rsid w:val="00271E49"/>
    <w:rsid w:val="00271ECE"/>
    <w:rsid w:val="00272243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A7DC3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1F13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2296"/>
    <w:rsid w:val="002D3153"/>
    <w:rsid w:val="002D3A64"/>
    <w:rsid w:val="002D3AB2"/>
    <w:rsid w:val="002D3E9F"/>
    <w:rsid w:val="002D4508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6838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4F"/>
    <w:rsid w:val="00310CBB"/>
    <w:rsid w:val="003110EF"/>
    <w:rsid w:val="003111B9"/>
    <w:rsid w:val="00311464"/>
    <w:rsid w:val="00311DA4"/>
    <w:rsid w:val="0031228A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1B18"/>
    <w:rsid w:val="00341EDD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5B02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3DF"/>
    <w:rsid w:val="00381F7B"/>
    <w:rsid w:val="0038255E"/>
    <w:rsid w:val="00382A9B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5F1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204"/>
    <w:rsid w:val="003B6718"/>
    <w:rsid w:val="003B6A80"/>
    <w:rsid w:val="003B7283"/>
    <w:rsid w:val="003B7803"/>
    <w:rsid w:val="003C021F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2A29"/>
    <w:rsid w:val="003F341F"/>
    <w:rsid w:val="003F3671"/>
    <w:rsid w:val="003F3CA9"/>
    <w:rsid w:val="003F3FB6"/>
    <w:rsid w:val="003F459C"/>
    <w:rsid w:val="003F525B"/>
    <w:rsid w:val="003F52A0"/>
    <w:rsid w:val="003F568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17CAA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20"/>
    <w:rsid w:val="00436653"/>
    <w:rsid w:val="00436E88"/>
    <w:rsid w:val="00437772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5D0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0792"/>
    <w:rsid w:val="004914C4"/>
    <w:rsid w:val="00491948"/>
    <w:rsid w:val="004919BA"/>
    <w:rsid w:val="004919EE"/>
    <w:rsid w:val="00491C62"/>
    <w:rsid w:val="00491E44"/>
    <w:rsid w:val="004920BB"/>
    <w:rsid w:val="0049210A"/>
    <w:rsid w:val="00492197"/>
    <w:rsid w:val="004922E4"/>
    <w:rsid w:val="004923BD"/>
    <w:rsid w:val="0049244A"/>
    <w:rsid w:val="004934AD"/>
    <w:rsid w:val="00493CAB"/>
    <w:rsid w:val="0049491E"/>
    <w:rsid w:val="00494C7E"/>
    <w:rsid w:val="00494E0A"/>
    <w:rsid w:val="00494FC4"/>
    <w:rsid w:val="004952F5"/>
    <w:rsid w:val="0049593A"/>
    <w:rsid w:val="004963CE"/>
    <w:rsid w:val="00496580"/>
    <w:rsid w:val="004A054C"/>
    <w:rsid w:val="004A0706"/>
    <w:rsid w:val="004A133B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BCB"/>
    <w:rsid w:val="004A7CD1"/>
    <w:rsid w:val="004B0533"/>
    <w:rsid w:val="004B08F4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3B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666"/>
    <w:rsid w:val="004C16DC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65ED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3B63"/>
    <w:rsid w:val="0050435C"/>
    <w:rsid w:val="0050447A"/>
    <w:rsid w:val="0050483B"/>
    <w:rsid w:val="005050A7"/>
    <w:rsid w:val="00505C74"/>
    <w:rsid w:val="00506C65"/>
    <w:rsid w:val="0050788A"/>
    <w:rsid w:val="00507C40"/>
    <w:rsid w:val="00507E51"/>
    <w:rsid w:val="00510280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C7C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40F6"/>
    <w:rsid w:val="00534147"/>
    <w:rsid w:val="00534AA6"/>
    <w:rsid w:val="00535A54"/>
    <w:rsid w:val="00535A8A"/>
    <w:rsid w:val="005362E4"/>
    <w:rsid w:val="005366B1"/>
    <w:rsid w:val="00536D4B"/>
    <w:rsid w:val="00536DB6"/>
    <w:rsid w:val="005371C4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6D88"/>
    <w:rsid w:val="0055741E"/>
    <w:rsid w:val="00557A25"/>
    <w:rsid w:val="00557C2A"/>
    <w:rsid w:val="00560DBD"/>
    <w:rsid w:val="0056136B"/>
    <w:rsid w:val="00561D15"/>
    <w:rsid w:val="00561E01"/>
    <w:rsid w:val="00562274"/>
    <w:rsid w:val="0056254A"/>
    <w:rsid w:val="005633BE"/>
    <w:rsid w:val="00564924"/>
    <w:rsid w:val="00565CAF"/>
    <w:rsid w:val="005662CF"/>
    <w:rsid w:val="00567272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3DC5"/>
    <w:rsid w:val="00573FD2"/>
    <w:rsid w:val="00574287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556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2074"/>
    <w:rsid w:val="005A40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86"/>
    <w:rsid w:val="005B56D6"/>
    <w:rsid w:val="005B62BD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5BBE"/>
    <w:rsid w:val="005C65F3"/>
    <w:rsid w:val="005C6D48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6CD6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418B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0E5C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B28"/>
    <w:rsid w:val="00643CC7"/>
    <w:rsid w:val="00643CD8"/>
    <w:rsid w:val="00643E4C"/>
    <w:rsid w:val="006443FA"/>
    <w:rsid w:val="006455D8"/>
    <w:rsid w:val="00645B61"/>
    <w:rsid w:val="00646868"/>
    <w:rsid w:val="006479CA"/>
    <w:rsid w:val="00647C4B"/>
    <w:rsid w:val="00647D2E"/>
    <w:rsid w:val="0065059B"/>
    <w:rsid w:val="006508D8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0FA5"/>
    <w:rsid w:val="0066100F"/>
    <w:rsid w:val="006613EF"/>
    <w:rsid w:val="006614A5"/>
    <w:rsid w:val="00661817"/>
    <w:rsid w:val="00661DA0"/>
    <w:rsid w:val="00661F3E"/>
    <w:rsid w:val="0066252C"/>
    <w:rsid w:val="00662BD6"/>
    <w:rsid w:val="00663E8F"/>
    <w:rsid w:val="00664478"/>
    <w:rsid w:val="0066468B"/>
    <w:rsid w:val="006647E4"/>
    <w:rsid w:val="00664F37"/>
    <w:rsid w:val="0066504D"/>
    <w:rsid w:val="00665960"/>
    <w:rsid w:val="00665FF4"/>
    <w:rsid w:val="00666A89"/>
    <w:rsid w:val="00666BAE"/>
    <w:rsid w:val="00666D2E"/>
    <w:rsid w:val="006679D3"/>
    <w:rsid w:val="0067038B"/>
    <w:rsid w:val="00670447"/>
    <w:rsid w:val="00670AFA"/>
    <w:rsid w:val="00670E90"/>
    <w:rsid w:val="00671498"/>
    <w:rsid w:val="00671577"/>
    <w:rsid w:val="00671792"/>
    <w:rsid w:val="00671993"/>
    <w:rsid w:val="00671C0A"/>
    <w:rsid w:val="0067244D"/>
    <w:rsid w:val="0067261B"/>
    <w:rsid w:val="006728B1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734"/>
    <w:rsid w:val="00696A0C"/>
    <w:rsid w:val="0069713E"/>
    <w:rsid w:val="00697647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0EC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1F8"/>
    <w:rsid w:val="006D158A"/>
    <w:rsid w:val="006D1EDD"/>
    <w:rsid w:val="006D47BB"/>
    <w:rsid w:val="006D495B"/>
    <w:rsid w:val="006D5A41"/>
    <w:rsid w:val="006D67FD"/>
    <w:rsid w:val="006D6A86"/>
    <w:rsid w:val="006D6EFE"/>
    <w:rsid w:val="006D78AC"/>
    <w:rsid w:val="006D7A99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8B9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18F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399"/>
    <w:rsid w:val="00717518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D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0E0"/>
    <w:rsid w:val="0075220F"/>
    <w:rsid w:val="007524FF"/>
    <w:rsid w:val="00753062"/>
    <w:rsid w:val="007533EB"/>
    <w:rsid w:val="0075401E"/>
    <w:rsid w:val="007543B4"/>
    <w:rsid w:val="0075460C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635"/>
    <w:rsid w:val="007819BC"/>
    <w:rsid w:val="00782458"/>
    <w:rsid w:val="00782DEA"/>
    <w:rsid w:val="00782EB2"/>
    <w:rsid w:val="00783160"/>
    <w:rsid w:val="00783E5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0BF"/>
    <w:rsid w:val="007969AC"/>
    <w:rsid w:val="00796E02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B7EA9"/>
    <w:rsid w:val="007C04B0"/>
    <w:rsid w:val="007C0F4B"/>
    <w:rsid w:val="007C1BB9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DDA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38E"/>
    <w:rsid w:val="0082062E"/>
    <w:rsid w:val="008210BA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4C5"/>
    <w:rsid w:val="0084152F"/>
    <w:rsid w:val="008416B0"/>
    <w:rsid w:val="008429D1"/>
    <w:rsid w:val="00843078"/>
    <w:rsid w:val="0084330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0657"/>
    <w:rsid w:val="0086147C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0EA1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5FB1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323C"/>
    <w:rsid w:val="008C331E"/>
    <w:rsid w:val="008C33A8"/>
    <w:rsid w:val="008C347F"/>
    <w:rsid w:val="008C3B97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015E"/>
    <w:rsid w:val="008E195C"/>
    <w:rsid w:val="008E1D0B"/>
    <w:rsid w:val="008E2180"/>
    <w:rsid w:val="008E22CF"/>
    <w:rsid w:val="008E286E"/>
    <w:rsid w:val="008E294F"/>
    <w:rsid w:val="008E33E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8F5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076DC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6B2A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62F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380"/>
    <w:rsid w:val="009B1CD9"/>
    <w:rsid w:val="009B1F77"/>
    <w:rsid w:val="009B3645"/>
    <w:rsid w:val="009B4863"/>
    <w:rsid w:val="009B4F58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F4"/>
    <w:rsid w:val="009C1253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55B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75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27315"/>
    <w:rsid w:val="00A308F3"/>
    <w:rsid w:val="00A30BE0"/>
    <w:rsid w:val="00A30D91"/>
    <w:rsid w:val="00A30FB1"/>
    <w:rsid w:val="00A319D4"/>
    <w:rsid w:val="00A32061"/>
    <w:rsid w:val="00A32445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20F2"/>
    <w:rsid w:val="00A42CFE"/>
    <w:rsid w:val="00A432E6"/>
    <w:rsid w:val="00A436B5"/>
    <w:rsid w:val="00A4463C"/>
    <w:rsid w:val="00A44CE9"/>
    <w:rsid w:val="00A44F65"/>
    <w:rsid w:val="00A45177"/>
    <w:rsid w:val="00A46131"/>
    <w:rsid w:val="00A46463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4EF8"/>
    <w:rsid w:val="00A659E0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1D3"/>
    <w:rsid w:val="00A852FA"/>
    <w:rsid w:val="00A86120"/>
    <w:rsid w:val="00A863A9"/>
    <w:rsid w:val="00A86418"/>
    <w:rsid w:val="00A86C08"/>
    <w:rsid w:val="00A87EDE"/>
    <w:rsid w:val="00A87FD1"/>
    <w:rsid w:val="00A909F5"/>
    <w:rsid w:val="00A9111F"/>
    <w:rsid w:val="00A91B13"/>
    <w:rsid w:val="00A924A6"/>
    <w:rsid w:val="00A92ECE"/>
    <w:rsid w:val="00A9337C"/>
    <w:rsid w:val="00A93486"/>
    <w:rsid w:val="00A93BEA"/>
    <w:rsid w:val="00A94789"/>
    <w:rsid w:val="00A95020"/>
    <w:rsid w:val="00A95AEE"/>
    <w:rsid w:val="00A95B15"/>
    <w:rsid w:val="00A964F1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721"/>
    <w:rsid w:val="00AA1C46"/>
    <w:rsid w:val="00AA2013"/>
    <w:rsid w:val="00AA2DDD"/>
    <w:rsid w:val="00AA38A8"/>
    <w:rsid w:val="00AA402E"/>
    <w:rsid w:val="00AA42F7"/>
    <w:rsid w:val="00AA457D"/>
    <w:rsid w:val="00AA45A7"/>
    <w:rsid w:val="00AA5093"/>
    <w:rsid w:val="00AA578A"/>
    <w:rsid w:val="00AA5CA3"/>
    <w:rsid w:val="00AA6B53"/>
    <w:rsid w:val="00AA752B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5EC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08FD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17E6"/>
    <w:rsid w:val="00AE23F1"/>
    <w:rsid w:val="00AE25A0"/>
    <w:rsid w:val="00AE289C"/>
    <w:rsid w:val="00AE2C3A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2E32"/>
    <w:rsid w:val="00B0397B"/>
    <w:rsid w:val="00B044DC"/>
    <w:rsid w:val="00B046E0"/>
    <w:rsid w:val="00B04A78"/>
    <w:rsid w:val="00B050A3"/>
    <w:rsid w:val="00B05387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843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6CCB"/>
    <w:rsid w:val="00B27796"/>
    <w:rsid w:val="00B27E88"/>
    <w:rsid w:val="00B27F80"/>
    <w:rsid w:val="00B3028C"/>
    <w:rsid w:val="00B304AB"/>
    <w:rsid w:val="00B304D4"/>
    <w:rsid w:val="00B30A87"/>
    <w:rsid w:val="00B317DB"/>
    <w:rsid w:val="00B3192D"/>
    <w:rsid w:val="00B31AA8"/>
    <w:rsid w:val="00B31BFD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E14"/>
    <w:rsid w:val="00B41FA9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B16"/>
    <w:rsid w:val="00B573B2"/>
    <w:rsid w:val="00B57955"/>
    <w:rsid w:val="00B60AFB"/>
    <w:rsid w:val="00B613E7"/>
    <w:rsid w:val="00B61E59"/>
    <w:rsid w:val="00B6247D"/>
    <w:rsid w:val="00B625F7"/>
    <w:rsid w:val="00B62B8C"/>
    <w:rsid w:val="00B63B4E"/>
    <w:rsid w:val="00B65249"/>
    <w:rsid w:val="00B661E4"/>
    <w:rsid w:val="00B6709A"/>
    <w:rsid w:val="00B674E9"/>
    <w:rsid w:val="00B67B76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272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DA6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51BF"/>
    <w:rsid w:val="00BD5D09"/>
    <w:rsid w:val="00BD6861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62FC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1B4"/>
    <w:rsid w:val="00C004EF"/>
    <w:rsid w:val="00C00601"/>
    <w:rsid w:val="00C008AD"/>
    <w:rsid w:val="00C010E5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66CA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57F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20B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5F6"/>
    <w:rsid w:val="00C84E1D"/>
    <w:rsid w:val="00C85443"/>
    <w:rsid w:val="00C858E1"/>
    <w:rsid w:val="00C859D1"/>
    <w:rsid w:val="00C85EA6"/>
    <w:rsid w:val="00C864F7"/>
    <w:rsid w:val="00C87DC0"/>
    <w:rsid w:val="00C90863"/>
    <w:rsid w:val="00C908B7"/>
    <w:rsid w:val="00C909E5"/>
    <w:rsid w:val="00C90A36"/>
    <w:rsid w:val="00C911CC"/>
    <w:rsid w:val="00C925F6"/>
    <w:rsid w:val="00C9293C"/>
    <w:rsid w:val="00C93854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5D82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AB"/>
    <w:rsid w:val="00CF0AF9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4776"/>
    <w:rsid w:val="00CF5D70"/>
    <w:rsid w:val="00CF5F71"/>
    <w:rsid w:val="00CF6776"/>
    <w:rsid w:val="00CF737B"/>
    <w:rsid w:val="00CF7795"/>
    <w:rsid w:val="00CF7D29"/>
    <w:rsid w:val="00CF7D56"/>
    <w:rsid w:val="00D002E8"/>
    <w:rsid w:val="00D014C3"/>
    <w:rsid w:val="00D02DFD"/>
    <w:rsid w:val="00D0346B"/>
    <w:rsid w:val="00D03730"/>
    <w:rsid w:val="00D03A6F"/>
    <w:rsid w:val="00D03BC8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5B7A"/>
    <w:rsid w:val="00D45DB9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B3B"/>
    <w:rsid w:val="00D56EEC"/>
    <w:rsid w:val="00D572AF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8D3"/>
    <w:rsid w:val="00D64DF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77D59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39F1"/>
    <w:rsid w:val="00D940CC"/>
    <w:rsid w:val="00D944C8"/>
    <w:rsid w:val="00D94D90"/>
    <w:rsid w:val="00D951AA"/>
    <w:rsid w:val="00D954FC"/>
    <w:rsid w:val="00D96B0B"/>
    <w:rsid w:val="00D96FE3"/>
    <w:rsid w:val="00D9757A"/>
    <w:rsid w:val="00D9769C"/>
    <w:rsid w:val="00D97F9F"/>
    <w:rsid w:val="00DA1214"/>
    <w:rsid w:val="00DA14E8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35"/>
    <w:rsid w:val="00DB64F0"/>
    <w:rsid w:val="00DB68B1"/>
    <w:rsid w:val="00DB7CD7"/>
    <w:rsid w:val="00DB7D6B"/>
    <w:rsid w:val="00DC0266"/>
    <w:rsid w:val="00DC173D"/>
    <w:rsid w:val="00DC1848"/>
    <w:rsid w:val="00DC203C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5FE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5D2D"/>
    <w:rsid w:val="00DF6D87"/>
    <w:rsid w:val="00DF776F"/>
    <w:rsid w:val="00DF77E6"/>
    <w:rsid w:val="00DF7F3F"/>
    <w:rsid w:val="00E00020"/>
    <w:rsid w:val="00E00BC8"/>
    <w:rsid w:val="00E00D44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2E77"/>
    <w:rsid w:val="00E03C4C"/>
    <w:rsid w:val="00E03CC8"/>
    <w:rsid w:val="00E03FE5"/>
    <w:rsid w:val="00E0499C"/>
    <w:rsid w:val="00E04E74"/>
    <w:rsid w:val="00E04ECB"/>
    <w:rsid w:val="00E05486"/>
    <w:rsid w:val="00E05C49"/>
    <w:rsid w:val="00E0628C"/>
    <w:rsid w:val="00E07A63"/>
    <w:rsid w:val="00E10067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8A1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5EE8"/>
    <w:rsid w:val="00E56080"/>
    <w:rsid w:val="00E56424"/>
    <w:rsid w:val="00E56CF4"/>
    <w:rsid w:val="00E56F97"/>
    <w:rsid w:val="00E608AF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5E0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43E3"/>
    <w:rsid w:val="00E94911"/>
    <w:rsid w:val="00E95C5E"/>
    <w:rsid w:val="00E96895"/>
    <w:rsid w:val="00E968F7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20D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4EB5"/>
    <w:rsid w:val="00EE5096"/>
    <w:rsid w:val="00EE5911"/>
    <w:rsid w:val="00EE5B0B"/>
    <w:rsid w:val="00EE7A53"/>
    <w:rsid w:val="00EE7A93"/>
    <w:rsid w:val="00EE7ECB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E31"/>
    <w:rsid w:val="00F00153"/>
    <w:rsid w:val="00F00826"/>
    <w:rsid w:val="00F018F1"/>
    <w:rsid w:val="00F022A2"/>
    <w:rsid w:val="00F0294E"/>
    <w:rsid w:val="00F02C33"/>
    <w:rsid w:val="00F02D81"/>
    <w:rsid w:val="00F0306F"/>
    <w:rsid w:val="00F03785"/>
    <w:rsid w:val="00F03B5E"/>
    <w:rsid w:val="00F042D3"/>
    <w:rsid w:val="00F046AF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B2A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76D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1C"/>
    <w:rsid w:val="00F563AB"/>
    <w:rsid w:val="00F56748"/>
    <w:rsid w:val="00F56840"/>
    <w:rsid w:val="00F5691C"/>
    <w:rsid w:val="00F56E71"/>
    <w:rsid w:val="00F57511"/>
    <w:rsid w:val="00F579B6"/>
    <w:rsid w:val="00F57BAB"/>
    <w:rsid w:val="00F6031C"/>
    <w:rsid w:val="00F60731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87E99"/>
    <w:rsid w:val="00F90FA1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9792F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4078"/>
    <w:rsid w:val="00FA4178"/>
    <w:rsid w:val="00FA47F9"/>
    <w:rsid w:val="00FA48C6"/>
    <w:rsid w:val="00FA4F4B"/>
    <w:rsid w:val="00FA50FC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52AE"/>
    <w:rsid w:val="00FB5B12"/>
    <w:rsid w:val="00FB5D01"/>
    <w:rsid w:val="00FB639F"/>
    <w:rsid w:val="00FB74DE"/>
    <w:rsid w:val="00FB7558"/>
    <w:rsid w:val="00FB7650"/>
    <w:rsid w:val="00FB7D56"/>
    <w:rsid w:val="00FB7E72"/>
    <w:rsid w:val="00FB7FB7"/>
    <w:rsid w:val="00FC06BB"/>
    <w:rsid w:val="00FC0DCF"/>
    <w:rsid w:val="00FC0E44"/>
    <w:rsid w:val="00FC0F7A"/>
    <w:rsid w:val="00FC0FDE"/>
    <w:rsid w:val="00FC1761"/>
    <w:rsid w:val="00FC18CE"/>
    <w:rsid w:val="00FC18F8"/>
    <w:rsid w:val="00FC19E3"/>
    <w:rsid w:val="00FC1ADC"/>
    <w:rsid w:val="00FC26D4"/>
    <w:rsid w:val="00FC2A7A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059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7313C08-0A66-4410-9C77-18C7DA0DA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167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1117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Inida Noga</cp:lastModifiedBy>
  <cp:revision>2</cp:revision>
  <dcterms:created xsi:type="dcterms:W3CDTF">2019-03-17T17:20:00Z</dcterms:created>
  <dcterms:modified xsi:type="dcterms:W3CDTF">2019-03-17T17:20:00Z</dcterms:modified>
</cp:coreProperties>
</file>