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9A4" w:rsidRPr="00950FA1" w:rsidRDefault="000A79A4" w:rsidP="000A79A4">
      <w:pPr>
        <w:pStyle w:val="Akti"/>
        <w:keepNext w:val="0"/>
        <w:rPr>
          <w:lang w:val="sq-AL"/>
        </w:rPr>
      </w:pPr>
      <w:bookmarkStart w:id="0" w:name="_GoBack"/>
      <w:bookmarkEnd w:id="0"/>
      <w:r w:rsidRPr="00950FA1">
        <w:rPr>
          <w:lang w:val="sq-AL"/>
        </w:rPr>
        <w:t>VENDIM</w:t>
      </w:r>
    </w:p>
    <w:p w:rsidR="000A79A4" w:rsidRPr="00950FA1" w:rsidRDefault="000A79A4" w:rsidP="000A79A4">
      <w:pPr>
        <w:pStyle w:val="NumriData"/>
        <w:keepNext w:val="0"/>
        <w:rPr>
          <w:lang w:val="sq-AL"/>
        </w:rPr>
      </w:pPr>
      <w:r w:rsidRPr="00950FA1">
        <w:rPr>
          <w:lang w:val="sq-AL"/>
        </w:rPr>
        <w:t> Nr.825, datë 13.10.2010</w:t>
      </w:r>
    </w:p>
    <w:p w:rsidR="000A79A4" w:rsidRPr="00950FA1" w:rsidRDefault="000A79A4" w:rsidP="000A79A4">
      <w:pPr>
        <w:pStyle w:val="Paragrafi"/>
        <w:rPr>
          <w:lang w:val="sq-AL"/>
        </w:rPr>
      </w:pPr>
    </w:p>
    <w:p w:rsidR="000A79A4" w:rsidRPr="00950FA1" w:rsidRDefault="000A79A4" w:rsidP="000A79A4">
      <w:pPr>
        <w:pStyle w:val="Titulli"/>
        <w:keepNext w:val="0"/>
        <w:rPr>
          <w:lang w:val="sq-AL"/>
        </w:rPr>
      </w:pPr>
      <w:r w:rsidRPr="00950FA1">
        <w:rPr>
          <w:lang w:val="sq-AL"/>
        </w:rPr>
        <w:t>PËR MIRATIMIN E LISTAVE TË MBETJEVE QË LEJOHEN TË IMPORTOHEN PËR QëLLIME PËRDORIMI, RICIKLIMI DHE PËRPUNIMI</w:t>
      </w:r>
    </w:p>
    <w:p w:rsidR="000A79A4" w:rsidRPr="00950FA1" w:rsidRDefault="000A79A4" w:rsidP="000A79A4">
      <w:pPr>
        <w:pStyle w:val="Paragrafi"/>
        <w:rPr>
          <w:lang w:val="sq-AL"/>
        </w:rPr>
      </w:pPr>
      <w:r w:rsidRPr="00950FA1">
        <w:rPr>
          <w:lang w:val="sq-AL"/>
        </w:rPr>
        <w:t> </w:t>
      </w:r>
    </w:p>
    <w:p w:rsidR="000A79A4" w:rsidRPr="00950FA1" w:rsidRDefault="000A79A4" w:rsidP="000A79A4">
      <w:pPr>
        <w:pStyle w:val="BazLigjPropozues"/>
        <w:keepNext w:val="0"/>
        <w:rPr>
          <w:lang w:val="sq-AL"/>
        </w:rPr>
      </w:pPr>
      <w:r w:rsidRPr="00950FA1">
        <w:rPr>
          <w:lang w:val="sq-AL"/>
        </w:rPr>
        <w:t>Në mbështetje të nenit 100 të Kushtetutës dhe të pikës 4 të nenit 22 të ligjit nr.8934, datë 5.9.2002 “Për mbrojtjen e mjedisit”, të ndryshuar, me propozimin e Ministrit të Mjedisit, Pyjeve dhe Administrimit të Ujërave, Këshilli i Ministrave</w:t>
      </w:r>
    </w:p>
    <w:p w:rsidR="000A79A4" w:rsidRPr="00950FA1" w:rsidRDefault="000A79A4" w:rsidP="000A79A4">
      <w:pPr>
        <w:pStyle w:val="Paragrafi"/>
        <w:rPr>
          <w:lang w:val="sq-AL"/>
        </w:rPr>
      </w:pPr>
      <w:r w:rsidRPr="00950FA1">
        <w:rPr>
          <w:lang w:val="sq-AL"/>
        </w:rPr>
        <w:t> </w:t>
      </w:r>
    </w:p>
    <w:p w:rsidR="000A79A4" w:rsidRPr="00950FA1" w:rsidRDefault="000A79A4" w:rsidP="000A79A4">
      <w:pPr>
        <w:pStyle w:val="VENDOSI"/>
        <w:keepNext w:val="0"/>
        <w:rPr>
          <w:lang w:val="sq-AL"/>
        </w:rPr>
      </w:pPr>
      <w:r w:rsidRPr="00950FA1">
        <w:rPr>
          <w:lang w:val="sq-AL"/>
        </w:rPr>
        <w:t>VENDOSI:</w:t>
      </w:r>
    </w:p>
    <w:p w:rsidR="000A79A4" w:rsidRPr="00950FA1" w:rsidRDefault="000A79A4" w:rsidP="000A79A4">
      <w:pPr>
        <w:pStyle w:val="Paragrafi"/>
        <w:rPr>
          <w:lang w:val="sq-AL"/>
        </w:rPr>
      </w:pPr>
      <w:r w:rsidRPr="00950FA1">
        <w:rPr>
          <w:lang w:val="sq-AL"/>
        </w:rPr>
        <w:t> </w:t>
      </w:r>
    </w:p>
    <w:p w:rsidR="000A79A4" w:rsidRPr="00950FA1" w:rsidRDefault="000A79A4" w:rsidP="000A79A4">
      <w:pPr>
        <w:pStyle w:val="Paragrafi"/>
        <w:rPr>
          <w:lang w:val="sq-AL"/>
        </w:rPr>
      </w:pPr>
      <w:r w:rsidRPr="00950FA1">
        <w:rPr>
          <w:lang w:val="sq-AL"/>
        </w:rPr>
        <w:t>1. Miratimin e listave të mbetjeve që lejohen të importohen për qëllime përdorimi, riciklimi dhe përpunimi.</w:t>
      </w:r>
    </w:p>
    <w:p w:rsidR="000A79A4" w:rsidRPr="00950FA1" w:rsidRDefault="000A79A4" w:rsidP="000A79A4">
      <w:pPr>
        <w:pStyle w:val="Paragrafi"/>
        <w:rPr>
          <w:lang w:val="sq-AL"/>
        </w:rPr>
      </w:pPr>
      <w:r w:rsidRPr="00950FA1">
        <w:rPr>
          <w:lang w:val="sq-AL"/>
        </w:rPr>
        <w:t>2. Importimi lejohet duke u bazuar në kodet dhe titujt e mbetjeve që figurojnë në:</w:t>
      </w:r>
    </w:p>
    <w:p w:rsidR="000A79A4" w:rsidRPr="00950FA1" w:rsidRDefault="000A79A4" w:rsidP="000A79A4">
      <w:pPr>
        <w:pStyle w:val="Paragrafi"/>
        <w:rPr>
          <w:lang w:val="sq-AL"/>
        </w:rPr>
      </w:pPr>
      <w:r w:rsidRPr="00950FA1">
        <w:rPr>
          <w:lang w:val="sq-AL"/>
        </w:rPr>
        <w:t>a) Listën e gjelbër, sipas aneksit 1, bashkëlidhur këtij vendimi;</w:t>
      </w:r>
    </w:p>
    <w:p w:rsidR="000A79A4" w:rsidRPr="00950FA1" w:rsidRDefault="000A79A4" w:rsidP="000A79A4">
      <w:pPr>
        <w:pStyle w:val="Paragrafi"/>
        <w:rPr>
          <w:lang w:val="sq-AL"/>
        </w:rPr>
      </w:pPr>
      <w:r w:rsidRPr="00950FA1">
        <w:rPr>
          <w:lang w:val="sq-AL"/>
        </w:rPr>
        <w:t>b) Listën B të aneksit IX të Konventës së Bazelit, sipas aneksit 2, bashkëlidhur këtij vendimi;</w:t>
      </w:r>
    </w:p>
    <w:p w:rsidR="000A79A4" w:rsidRPr="00950FA1" w:rsidRDefault="000A79A4" w:rsidP="000A79A4">
      <w:pPr>
        <w:pStyle w:val="Paragrafi"/>
        <w:rPr>
          <w:lang w:val="sq-AL"/>
        </w:rPr>
      </w:pPr>
      <w:r w:rsidRPr="00950FA1">
        <w:rPr>
          <w:lang w:val="sq-AL"/>
        </w:rPr>
        <w:t>c) Katalogun Shqiptar të Mbetjeve (ato pa yll), sipas vendimit nr.99, datë 18.2.2005 të Këshillit të Ministrave “Për miratimin e katalogut shqiptar të mbetjeve”.</w:t>
      </w:r>
    </w:p>
    <w:p w:rsidR="000A79A4" w:rsidRPr="00950FA1" w:rsidRDefault="000A79A4" w:rsidP="000A79A4">
      <w:pPr>
        <w:pStyle w:val="Paragrafi"/>
        <w:rPr>
          <w:lang w:val="sq-AL"/>
        </w:rPr>
      </w:pPr>
      <w:r w:rsidRPr="00950FA1">
        <w:rPr>
          <w:lang w:val="sq-AL"/>
        </w:rPr>
        <w:t>3. Mbetjet që do të lejohet të importohen, duhet të jenë të listuara në tri listat e përmendura në pikën 2 të këtij vendimi.</w:t>
      </w:r>
    </w:p>
    <w:p w:rsidR="000A79A4" w:rsidRPr="00950FA1" w:rsidRDefault="000A79A4" w:rsidP="000A79A4">
      <w:pPr>
        <w:pStyle w:val="Paragrafi"/>
        <w:rPr>
          <w:lang w:val="sq-AL"/>
        </w:rPr>
      </w:pPr>
      <w:r w:rsidRPr="00950FA1">
        <w:rPr>
          <w:lang w:val="sq-AL"/>
        </w:rPr>
        <w:t>4. Ndalohet importimi i mbetjeve të listave të mësipërme në rastet kur ato përmbajnë mbetje e materiale të rrezikshme, në atë masë që përcaktohen sipas ligjit nr.9537, datë 18.5.2006 “Për administrimin e mbetjeve të rrezikshme”.</w:t>
      </w:r>
    </w:p>
    <w:p w:rsidR="000A79A4" w:rsidRPr="00950FA1" w:rsidRDefault="000A79A4" w:rsidP="000A79A4">
      <w:pPr>
        <w:pStyle w:val="Paragrafi"/>
        <w:rPr>
          <w:lang w:val="sq-AL"/>
        </w:rPr>
      </w:pPr>
      <w:r w:rsidRPr="00950FA1">
        <w:rPr>
          <w:lang w:val="sq-AL"/>
        </w:rPr>
        <w:t>5. Listat e mbetjeve, të miratuara me këtë vendim, rishikohen dhe plotësohen në përputhje me thellimin e përafrimit dhe sipas amendimeve të akteve përkatëse të BE-së, nga të cilat ato janë marrë.</w:t>
      </w:r>
    </w:p>
    <w:p w:rsidR="000A79A4" w:rsidRPr="00950FA1" w:rsidRDefault="000A79A4" w:rsidP="000A79A4">
      <w:pPr>
        <w:pStyle w:val="Paragrafi"/>
        <w:rPr>
          <w:lang w:val="sq-AL"/>
        </w:rPr>
      </w:pPr>
      <w:r w:rsidRPr="00950FA1">
        <w:rPr>
          <w:lang w:val="sq-AL"/>
        </w:rPr>
        <w:t>6. Mbetjet importohen dhe ruhen të ndara sipas llojit, që tregohet në kodin dhe titullin e tyre.</w:t>
      </w:r>
    </w:p>
    <w:p w:rsidR="000A79A4" w:rsidRPr="00950FA1" w:rsidRDefault="000A79A4" w:rsidP="000A79A4">
      <w:pPr>
        <w:pStyle w:val="Paragrafi"/>
        <w:rPr>
          <w:lang w:val="sq-AL"/>
        </w:rPr>
      </w:pPr>
      <w:r w:rsidRPr="00950FA1">
        <w:rPr>
          <w:lang w:val="sq-AL"/>
        </w:rPr>
        <w:t>7. Mbetjet e lejuara për importim, sipas këtij vendimi, ruhen në vende të posaçme dhe në kushte të përshtatshme magazinimi, brenda territorit ku kryhet veprimtaria e miratuar për përdorimin, përpunimin dhe riciklimin e tyre.</w:t>
      </w:r>
    </w:p>
    <w:p w:rsidR="000A79A4" w:rsidRPr="00950FA1" w:rsidRDefault="000A79A4" w:rsidP="000A79A4">
      <w:pPr>
        <w:pStyle w:val="Paragrafi"/>
        <w:rPr>
          <w:lang w:val="sq-AL"/>
        </w:rPr>
      </w:pPr>
      <w:r w:rsidRPr="00950FA1">
        <w:rPr>
          <w:lang w:val="sq-AL"/>
        </w:rPr>
        <w:t>8. Importi bëhet sipas rregullave të përcaktuara në vendimin nr.806, datë 4.12.2003 të Këshillit të Ministrave “Për miratimin e rregullave e procedurave për importimin e mbetjeve me qëllim përdorimi, përpunimi e riciklimi”, duke plotësuar fillimisht formularët e anekseve 3 dhe 4, bashkëlidhur këtij vendimi.</w:t>
      </w:r>
    </w:p>
    <w:p w:rsidR="000A79A4" w:rsidRPr="00950FA1" w:rsidRDefault="000A79A4" w:rsidP="000A79A4">
      <w:pPr>
        <w:pStyle w:val="Paragrafi"/>
        <w:rPr>
          <w:lang w:val="sq-AL"/>
        </w:rPr>
      </w:pPr>
      <w:r w:rsidRPr="00950FA1">
        <w:rPr>
          <w:lang w:val="sq-AL"/>
        </w:rPr>
        <w:t> 9.  Ngarkohen Ministria e Mjedisit, Pyjeve dhe Administrimit të Ujërave dhe Drejtoria e Përgjithshme e Doganave për zbatimin e këtij vendimi.</w:t>
      </w:r>
    </w:p>
    <w:p w:rsidR="000A79A4" w:rsidRPr="00950FA1" w:rsidRDefault="000A79A4" w:rsidP="000A79A4">
      <w:pPr>
        <w:pStyle w:val="Paragrafi"/>
        <w:rPr>
          <w:lang w:val="sq-AL"/>
        </w:rPr>
      </w:pPr>
      <w:r w:rsidRPr="00950FA1">
        <w:rPr>
          <w:lang w:val="sq-AL"/>
        </w:rPr>
        <w:t> Ky vendim hyn në fuqi pas botimit në Fletoren Zyrtare.</w:t>
      </w:r>
    </w:p>
    <w:p w:rsidR="000A79A4" w:rsidRPr="00950FA1" w:rsidRDefault="000A79A4" w:rsidP="000A79A4">
      <w:pPr>
        <w:pStyle w:val="Paragrafi"/>
        <w:rPr>
          <w:lang w:val="sq-AL"/>
        </w:rPr>
      </w:pPr>
      <w:r w:rsidRPr="00950FA1">
        <w:rPr>
          <w:lang w:val="sq-AL"/>
        </w:rPr>
        <w:t>                                                                                                                          </w:t>
      </w:r>
    </w:p>
    <w:p w:rsidR="000A79A4" w:rsidRPr="00950FA1" w:rsidRDefault="000A79A4" w:rsidP="000A79A4">
      <w:pPr>
        <w:pStyle w:val="Autoriteti"/>
        <w:keepNext w:val="0"/>
        <w:rPr>
          <w:lang w:val="sq-AL"/>
        </w:rPr>
      </w:pPr>
      <w:r w:rsidRPr="00950FA1">
        <w:rPr>
          <w:lang w:val="sq-AL"/>
        </w:rPr>
        <w:t>KRYEMINISTRI</w:t>
      </w:r>
    </w:p>
    <w:p w:rsidR="000A79A4" w:rsidRPr="00950FA1" w:rsidRDefault="000A79A4" w:rsidP="000A79A4">
      <w:pPr>
        <w:pStyle w:val="AutoritetiEmer"/>
        <w:rPr>
          <w:lang w:val="sq-AL"/>
        </w:rPr>
      </w:pPr>
      <w:r w:rsidRPr="00950FA1">
        <w:rPr>
          <w:lang w:val="sq-AL"/>
        </w:rPr>
        <w:t>Sali Berisha</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lastRenderedPageBreak/>
        <w:t>   </w:t>
      </w:r>
    </w:p>
    <w:p w:rsidR="000A79A4" w:rsidRPr="00950FA1" w:rsidRDefault="000A79A4" w:rsidP="000A79A4">
      <w:pPr>
        <w:pStyle w:val="Paragrafi"/>
        <w:rPr>
          <w:lang w:val="sq-AL"/>
        </w:rPr>
      </w:pPr>
    </w:p>
    <w:p w:rsidR="000A79A4" w:rsidRPr="00950FA1" w:rsidRDefault="000A79A4" w:rsidP="000A79A4">
      <w:pPr>
        <w:pStyle w:val="AneksiNr"/>
        <w:rPr>
          <w:lang w:val="sq-AL"/>
        </w:rPr>
      </w:pPr>
      <w:r w:rsidRPr="00950FA1">
        <w:rPr>
          <w:lang w:val="sq-AL"/>
        </w:rPr>
        <w:t>ANEKS</w:t>
      </w:r>
      <w:r>
        <w:rPr>
          <w:lang w:val="sq-AL"/>
        </w:rPr>
        <w:t>i</w:t>
      </w:r>
      <w:r w:rsidRPr="00950FA1">
        <w:rPr>
          <w:lang w:val="sq-AL"/>
        </w:rPr>
        <w:t xml:space="preserve"> 1 </w:t>
      </w:r>
    </w:p>
    <w:p w:rsidR="000A79A4" w:rsidRPr="00950FA1" w:rsidRDefault="000A79A4" w:rsidP="000A79A4">
      <w:pPr>
        <w:pStyle w:val="AneksiTitull"/>
        <w:rPr>
          <w:lang w:val="sq-AL"/>
        </w:rPr>
      </w:pPr>
      <w:r w:rsidRPr="00950FA1">
        <w:rPr>
          <w:lang w:val="sq-AL"/>
        </w:rPr>
        <w:t>MBETJET E “LISTËS SË GJELBËR”</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w:t>
      </w:r>
      <w:r w:rsidRPr="00950FA1">
        <w:rPr>
          <w:lang w:val="sq-AL"/>
        </w:rPr>
        <w:tab/>
        <w:t xml:space="preserve">Mbetje të metaleve dhe aliazheve të metaleve, në trajte metalike jo të shpërbërë </w:t>
      </w:r>
      <w:r w:rsidRPr="00950FA1">
        <w:rPr>
          <w:vertAlign w:val="superscript"/>
          <w:lang w:val="sq-AL"/>
        </w:rPr>
        <w:footnoteReference w:id="1"/>
      </w:r>
    </w:p>
    <w:p w:rsidR="000A79A4" w:rsidRPr="00950FA1" w:rsidRDefault="000A79A4" w:rsidP="000A79A4">
      <w:pPr>
        <w:pStyle w:val="Paragrafi"/>
        <w:rPr>
          <w:lang w:val="sq-AL"/>
        </w:rPr>
      </w:pPr>
      <w:r w:rsidRPr="00950FA1">
        <w:rPr>
          <w:lang w:val="sq-AL"/>
        </w:rPr>
        <w:t>GB.</w:t>
      </w:r>
      <w:r w:rsidRPr="00950FA1">
        <w:rPr>
          <w:lang w:val="sq-AL"/>
        </w:rPr>
        <w:tab/>
        <w:t xml:space="preserve">Mbetje me përmbajtje metali të dala nga shkrirja, ngurtësimi dhe rafinimi i metaleve </w:t>
      </w:r>
    </w:p>
    <w:p w:rsidR="000A79A4" w:rsidRPr="00950FA1" w:rsidRDefault="000A79A4" w:rsidP="000A79A4">
      <w:pPr>
        <w:pStyle w:val="Paragrafi"/>
        <w:rPr>
          <w:lang w:val="sq-AL"/>
        </w:rPr>
      </w:pPr>
      <w:r w:rsidRPr="00950FA1">
        <w:rPr>
          <w:lang w:val="sq-AL"/>
        </w:rPr>
        <w:t>GC.</w:t>
      </w:r>
      <w:r w:rsidRPr="00950FA1">
        <w:rPr>
          <w:lang w:val="sq-AL"/>
        </w:rPr>
        <w:tab/>
        <w:t>Mbetje që përmbajnë metale</w:t>
      </w:r>
    </w:p>
    <w:p w:rsidR="000A79A4" w:rsidRPr="00950FA1" w:rsidRDefault="000A79A4" w:rsidP="000A79A4">
      <w:pPr>
        <w:pStyle w:val="Paragrafi"/>
        <w:ind w:left="1440" w:hanging="720"/>
        <w:rPr>
          <w:lang w:val="sq-AL"/>
        </w:rPr>
      </w:pPr>
      <w:r w:rsidRPr="00950FA1">
        <w:rPr>
          <w:lang w:val="sq-AL"/>
        </w:rPr>
        <w:t>GD.</w:t>
      </w:r>
      <w:r w:rsidRPr="00950FA1">
        <w:rPr>
          <w:lang w:val="sq-AL"/>
        </w:rPr>
        <w:tab/>
        <w:t xml:space="preserve">Mbetje nga operacionet në miniera: Këto mbetje duhet të jenë në trajtë jo të shpërbërë </w:t>
      </w:r>
    </w:p>
    <w:p w:rsidR="000A79A4" w:rsidRPr="00950FA1" w:rsidRDefault="000A79A4" w:rsidP="000A79A4">
      <w:pPr>
        <w:pStyle w:val="Paragrafi"/>
        <w:rPr>
          <w:lang w:val="sq-AL"/>
        </w:rPr>
      </w:pPr>
      <w:r w:rsidRPr="00950FA1">
        <w:rPr>
          <w:lang w:val="sq-AL"/>
        </w:rPr>
        <w:t>GE.</w:t>
      </w:r>
      <w:r w:rsidRPr="00950FA1">
        <w:rPr>
          <w:lang w:val="sq-AL"/>
        </w:rPr>
        <w:tab/>
        <w:t>Mbetje qelqi në trajt</w:t>
      </w:r>
      <w:r w:rsidRPr="00950FA1">
        <w:rPr>
          <w:lang w:val="sq-AL" w:eastAsia="ja-JP"/>
        </w:rPr>
        <w:t>ë</w:t>
      </w:r>
      <w:r w:rsidRPr="00950FA1">
        <w:rPr>
          <w:lang w:val="sq-AL"/>
        </w:rPr>
        <w:t xml:space="preserve"> jo të shpërbërë </w:t>
      </w:r>
    </w:p>
    <w:p w:rsidR="000A79A4" w:rsidRPr="00950FA1" w:rsidRDefault="000A79A4" w:rsidP="000A79A4">
      <w:pPr>
        <w:pStyle w:val="Paragrafi"/>
        <w:rPr>
          <w:lang w:val="sq-AL"/>
        </w:rPr>
      </w:pPr>
      <w:r w:rsidRPr="00950FA1">
        <w:rPr>
          <w:lang w:val="sq-AL"/>
        </w:rPr>
        <w:t>GF.</w:t>
      </w:r>
      <w:r w:rsidRPr="00950FA1">
        <w:rPr>
          <w:lang w:val="sq-AL"/>
        </w:rPr>
        <w:tab/>
        <w:t>Mbetje qeramike në trajtë jo të shpërbërë</w:t>
      </w:r>
    </w:p>
    <w:p w:rsidR="000A79A4" w:rsidRPr="00950FA1" w:rsidRDefault="000A79A4" w:rsidP="000A79A4">
      <w:pPr>
        <w:pStyle w:val="Paragrafi"/>
        <w:ind w:left="1440" w:hanging="720"/>
        <w:rPr>
          <w:lang w:val="sq-AL"/>
        </w:rPr>
      </w:pPr>
      <w:r w:rsidRPr="00950FA1">
        <w:rPr>
          <w:lang w:val="sq-AL"/>
        </w:rPr>
        <w:t>GG.</w:t>
      </w:r>
      <w:r w:rsidRPr="00950FA1">
        <w:rPr>
          <w:lang w:val="sq-AL"/>
        </w:rPr>
        <w:tab/>
        <w:t>Mbetje që përmbajnë kryesisht përbërës inorganikë, të cilët mund të përmbajnë metale dhe materiale organike</w:t>
      </w:r>
    </w:p>
    <w:p w:rsidR="000A79A4" w:rsidRPr="00950FA1" w:rsidRDefault="000A79A4" w:rsidP="000A79A4">
      <w:pPr>
        <w:pStyle w:val="Paragrafi"/>
        <w:rPr>
          <w:lang w:val="sq-AL"/>
        </w:rPr>
      </w:pPr>
      <w:r w:rsidRPr="00950FA1">
        <w:rPr>
          <w:lang w:val="sq-AL"/>
        </w:rPr>
        <w:t>GH.     Mbetje plastike të ngurta</w:t>
      </w:r>
    </w:p>
    <w:p w:rsidR="000A79A4" w:rsidRPr="00950FA1" w:rsidRDefault="000A79A4" w:rsidP="000A79A4">
      <w:pPr>
        <w:pStyle w:val="Paragrafi"/>
        <w:rPr>
          <w:lang w:val="sq-AL"/>
        </w:rPr>
      </w:pPr>
      <w:r w:rsidRPr="00950FA1">
        <w:rPr>
          <w:lang w:val="sq-AL"/>
        </w:rPr>
        <w:t>GI.</w:t>
      </w:r>
      <w:r w:rsidRPr="00950FA1">
        <w:rPr>
          <w:lang w:val="sq-AL"/>
        </w:rPr>
        <w:tab/>
        <w:t>Mbetje të letrës, të kartonit dhe produkteve të letrës</w:t>
      </w:r>
    </w:p>
    <w:p w:rsidR="000A79A4" w:rsidRPr="00950FA1" w:rsidRDefault="000A79A4" w:rsidP="000A79A4">
      <w:pPr>
        <w:pStyle w:val="Paragrafi"/>
        <w:rPr>
          <w:lang w:val="sq-AL"/>
        </w:rPr>
      </w:pPr>
      <w:r w:rsidRPr="00950FA1">
        <w:rPr>
          <w:lang w:val="sq-AL"/>
        </w:rPr>
        <w:t>GJ.</w:t>
      </w:r>
      <w:r w:rsidRPr="00950FA1">
        <w:rPr>
          <w:lang w:val="sq-AL"/>
        </w:rPr>
        <w:tab/>
        <w:t>Mbetje tekstile</w:t>
      </w:r>
    </w:p>
    <w:p w:rsidR="000A79A4" w:rsidRPr="00950FA1" w:rsidRDefault="000A79A4" w:rsidP="000A79A4">
      <w:pPr>
        <w:pStyle w:val="Paragrafi"/>
        <w:rPr>
          <w:lang w:val="sq-AL"/>
        </w:rPr>
      </w:pPr>
      <w:r w:rsidRPr="00950FA1">
        <w:rPr>
          <w:lang w:val="sq-AL"/>
        </w:rPr>
        <w:t>GL.</w:t>
      </w:r>
      <w:r w:rsidRPr="00950FA1">
        <w:rPr>
          <w:lang w:val="sq-AL"/>
        </w:rPr>
        <w:tab/>
        <w:t xml:space="preserve">Mbetje të patrajtuara të tapës dhe drurit </w:t>
      </w:r>
    </w:p>
    <w:p w:rsidR="000A79A4" w:rsidRPr="00950FA1" w:rsidRDefault="000A79A4" w:rsidP="000A79A4">
      <w:pPr>
        <w:pStyle w:val="Paragrafi"/>
        <w:rPr>
          <w:lang w:val="sq-AL"/>
        </w:rPr>
      </w:pPr>
      <w:r w:rsidRPr="00950FA1">
        <w:rPr>
          <w:lang w:val="sq-AL"/>
        </w:rPr>
        <w:t>GM.</w:t>
      </w:r>
      <w:r w:rsidRPr="00950FA1">
        <w:rPr>
          <w:lang w:val="sq-AL"/>
        </w:rPr>
        <w:tab/>
        <w:t>Mbetje të industris</w:t>
      </w:r>
      <w:r w:rsidRPr="00950FA1">
        <w:rPr>
          <w:lang w:val="sq-AL" w:eastAsia="ja-JP"/>
        </w:rPr>
        <w:t>ë</w:t>
      </w:r>
      <w:r w:rsidRPr="00950FA1">
        <w:rPr>
          <w:lang w:val="sq-AL"/>
        </w:rPr>
        <w:t xml:space="preserve"> agro-ushqimore</w:t>
      </w:r>
    </w:p>
    <w:p w:rsidR="000A79A4" w:rsidRPr="00950FA1" w:rsidRDefault="000A79A4" w:rsidP="000A79A4">
      <w:pPr>
        <w:pStyle w:val="Paragrafi"/>
        <w:rPr>
          <w:lang w:val="sq-AL"/>
        </w:rPr>
      </w:pPr>
      <w:r w:rsidRPr="00950FA1">
        <w:rPr>
          <w:lang w:val="sq-AL"/>
        </w:rPr>
        <w:t>GN.</w:t>
      </w:r>
      <w:r w:rsidRPr="00950FA1">
        <w:rPr>
          <w:lang w:val="sq-AL"/>
        </w:rPr>
        <w:tab/>
        <w:t>Mbetje të krijuara nga regjia, përpunimi dhe përdorimi i lëkurës</w:t>
      </w:r>
    </w:p>
    <w:p w:rsidR="000A79A4" w:rsidRPr="00950FA1" w:rsidRDefault="000A79A4" w:rsidP="000A79A4">
      <w:pPr>
        <w:pStyle w:val="Paragrafi"/>
        <w:ind w:left="1440" w:hanging="720"/>
        <w:rPr>
          <w:lang w:val="sq-AL"/>
        </w:rPr>
      </w:pPr>
      <w:r w:rsidRPr="00950FA1">
        <w:rPr>
          <w:lang w:val="sq-AL"/>
        </w:rPr>
        <w:t>GO.</w:t>
      </w:r>
      <w:r w:rsidRPr="00950FA1">
        <w:rPr>
          <w:lang w:val="sq-AL"/>
        </w:rPr>
        <w:tab/>
        <w:t>Mbetje, me përbërës kryesisht organikë, të cilët mund të përmbajnë metale dhe materiale inorganike.</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GA.</w:t>
      </w:r>
      <w:r w:rsidRPr="00950FA1">
        <w:rPr>
          <w:b/>
          <w:lang w:val="sq-AL"/>
        </w:rPr>
        <w:tab/>
        <w:t>Mbetje të metaleve dhe aliazheve të metaleve, në trajtë metalike jo të shpërbërë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Mbetjet dhe skrapet e mëposhtme që përmbajnë hekur dhe skrape hekuri dhe çeliku</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 xml:space="preserve">GA 040 ex 720410    </w:t>
      </w:r>
      <w:r w:rsidRPr="00950FA1">
        <w:rPr>
          <w:lang w:val="sq-AL"/>
        </w:rPr>
        <w:tab/>
        <w:t xml:space="preserve">mbetje dhe kthime të gizës së derdhur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050 ex 720421</w:t>
      </w:r>
      <w:r w:rsidRPr="00950FA1">
        <w:rPr>
          <w:lang w:val="sq-AL"/>
        </w:rPr>
        <w:tab/>
        <w:t xml:space="preserve">prej  çeliku të  pandryshkshëm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060 ex 720429</w:t>
      </w:r>
      <w:r w:rsidRPr="00950FA1">
        <w:rPr>
          <w:lang w:val="sq-AL"/>
        </w:rPr>
        <w:tab/>
        <w:t xml:space="preserve"> të tjera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070 ex 720430</w:t>
      </w:r>
      <w:r w:rsidRPr="00950FA1">
        <w:rPr>
          <w:lang w:val="sq-AL"/>
        </w:rPr>
        <w:tab/>
        <w:t>mbetje dhe kthime të gizës dhe çeliku të kallajisur</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 xml:space="preserve">GA 080 ex 720441 </w:t>
      </w:r>
      <w:r w:rsidRPr="00950FA1">
        <w:rPr>
          <w:lang w:val="sq-AL"/>
        </w:rPr>
        <w:tab/>
        <w:t>copa të vogla, ashkla, feta, mbetje, bluajtje, pluhur sharrimi, pluhur lëmimi, mbetje nga zbukurimet dhe stampimet, nëse janë apo jo në tufë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090 ex 720449</w:t>
      </w:r>
      <w:r w:rsidRPr="00950FA1">
        <w:rPr>
          <w:lang w:val="sq-AL"/>
        </w:rPr>
        <w:tab/>
        <w:t xml:space="preserve">të tjera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100 ex 720450</w:t>
      </w:r>
      <w:r w:rsidRPr="00950FA1">
        <w:rPr>
          <w:lang w:val="sq-AL"/>
        </w:rPr>
        <w:tab/>
        <w:t>copa kallëpi të rishkrirë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Mbetjet dhe skrapet e mëposhtme të metaleve joferrore dhe aliazhet e tyre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lastRenderedPageBreak/>
        <w:t>GA 120 ex 7404 00</w:t>
      </w:r>
      <w:r w:rsidRPr="00950FA1">
        <w:rPr>
          <w:lang w:val="sq-AL"/>
        </w:rPr>
        <w:tab/>
        <w:t xml:space="preserve">mbetje dhe kthime të bakrit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130 ex 7503 00</w:t>
      </w:r>
      <w:r w:rsidRPr="00950FA1">
        <w:rPr>
          <w:lang w:val="sq-AL"/>
        </w:rPr>
        <w:tab/>
        <w:t>mbetje dhe kthime të nikelit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140 ex 7602 00</w:t>
      </w:r>
      <w:r w:rsidRPr="00950FA1">
        <w:rPr>
          <w:lang w:val="sq-AL"/>
        </w:rPr>
        <w:tab/>
        <w:t>mbetje dhe kthime të aluminit</w:t>
      </w:r>
    </w:p>
    <w:p w:rsidR="000A79A4" w:rsidRPr="00950FA1" w:rsidRDefault="000A79A4" w:rsidP="000A79A4">
      <w:pPr>
        <w:pStyle w:val="Paragrafi"/>
        <w:rPr>
          <w:lang w:val="sq-AL"/>
        </w:rPr>
      </w:pPr>
      <w:r w:rsidRPr="00950FA1">
        <w:rPr>
          <w:lang w:val="sq-AL"/>
        </w:rPr>
        <w:t>GA 150  ex 7802 00</w:t>
      </w:r>
      <w:r w:rsidRPr="00950FA1">
        <w:rPr>
          <w:lang w:val="sq-AL"/>
        </w:rPr>
        <w:tab/>
        <w:t>mbetje dhe kthime të plumbit</w:t>
      </w:r>
    </w:p>
    <w:p w:rsidR="000A79A4" w:rsidRPr="00950FA1" w:rsidRDefault="000A79A4" w:rsidP="000A79A4">
      <w:pPr>
        <w:pStyle w:val="Paragrafi"/>
        <w:rPr>
          <w:lang w:val="sq-AL"/>
        </w:rPr>
      </w:pPr>
      <w:r w:rsidRPr="00950FA1">
        <w:rPr>
          <w:lang w:val="sq-AL"/>
        </w:rPr>
        <w:t>GA 160 ex 7902 00</w:t>
      </w:r>
      <w:r w:rsidRPr="00950FA1">
        <w:rPr>
          <w:lang w:val="sq-AL"/>
        </w:rPr>
        <w:tab/>
        <w:t>mbetje dhe kthime të zinkut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170 ex 8002 00</w:t>
      </w:r>
      <w:r w:rsidRPr="00950FA1">
        <w:rPr>
          <w:lang w:val="sq-AL"/>
        </w:rPr>
        <w:tab/>
        <w:t>mbetje dhe kthime të kallajit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210 ex 8104 20</w:t>
      </w:r>
      <w:r w:rsidRPr="00950FA1">
        <w:rPr>
          <w:lang w:val="sq-AL"/>
        </w:rPr>
        <w:tab/>
        <w:t>mbetje dhe kthime të magneziumit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230 ex 8106 00</w:t>
      </w:r>
      <w:r w:rsidRPr="00950FA1">
        <w:rPr>
          <w:lang w:val="sq-AL"/>
        </w:rPr>
        <w:tab/>
      </w:r>
      <w:r>
        <w:rPr>
          <w:lang w:val="sq-AL"/>
        </w:rPr>
        <w:t>bismut</w:t>
      </w:r>
      <w:r w:rsidRPr="00950FA1">
        <w:rPr>
          <w:lang w:val="sq-AL"/>
        </w:rPr>
        <w:t>i dhe artikujt prej tij, përfshirë mbetjet dhe kthimet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GA 280 ex 8111 00</w:t>
      </w:r>
      <w:r w:rsidRPr="00950FA1">
        <w:rPr>
          <w:lang w:val="sq-AL"/>
        </w:rPr>
        <w:tab/>
        <w:t>mangani dhe artikujt prej tij</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GB. Mbetje me përmbajtje metali të dala nga shkrirja, ngurtësimi dhe rafinimi i metaleve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GB 010 ex 2620 11</w:t>
      </w:r>
      <w:r w:rsidRPr="00950FA1">
        <w:rPr>
          <w:lang w:val="sq-AL"/>
        </w:rPr>
        <w:tab/>
        <w:t>shufra të forta zinku</w:t>
      </w:r>
    </w:p>
    <w:p w:rsidR="000A79A4" w:rsidRPr="00950FA1" w:rsidRDefault="000A79A4" w:rsidP="000A79A4">
      <w:pPr>
        <w:pStyle w:val="Paragrafi"/>
        <w:rPr>
          <w:lang w:val="sq-AL"/>
        </w:rPr>
      </w:pPr>
      <w:r w:rsidRPr="00950FA1">
        <w:rPr>
          <w:lang w:val="sq-AL"/>
        </w:rPr>
        <w:tab/>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GC.</w:t>
      </w:r>
      <w:r w:rsidRPr="00950FA1">
        <w:rPr>
          <w:b/>
          <w:lang w:val="sq-AL"/>
        </w:rPr>
        <w:tab/>
        <w:t>Mbetje të tjera që përmbajnë metale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GC 030 ex 8908 00</w:t>
      </w:r>
      <w:r w:rsidRPr="00950FA1">
        <w:rPr>
          <w:lang w:val="sq-AL"/>
        </w:rPr>
        <w:tab/>
        <w:t xml:space="preserve">Mbetje ujore dhe struktura të tjera lundruese të prishura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GC 040</w:t>
      </w:r>
      <w:r w:rsidRPr="00950FA1">
        <w:rPr>
          <w:lang w:val="sq-AL"/>
        </w:rPr>
        <w:tab/>
      </w:r>
      <w:r w:rsidRPr="00950FA1">
        <w:rPr>
          <w:lang w:val="sq-AL"/>
        </w:rPr>
        <w:tab/>
      </w:r>
      <w:r w:rsidRPr="00950FA1">
        <w:rPr>
          <w:lang w:val="sq-AL"/>
        </w:rPr>
        <w:tab/>
        <w:t>Mjete lëvizëse motorike të shkatërruara, që iu janë hequr lëngjet</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GD.</w:t>
      </w:r>
      <w:r w:rsidRPr="00950FA1">
        <w:rPr>
          <w:b/>
          <w:lang w:val="sq-AL"/>
        </w:rPr>
        <w:tab/>
        <w:t>Mbetjet nga minierat: këto mbetje të jenë në formë jo të shpërbërë</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GD 070 ex 2811 22</w:t>
      </w:r>
      <w:r w:rsidRPr="00950FA1">
        <w:rPr>
          <w:lang w:val="sq-AL"/>
        </w:rPr>
        <w:tab/>
        <w:t>Dyoksid silici në formë të ngurtë duke përjashtuar ato të përdorura në fonderitë</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GE.</w:t>
      </w:r>
      <w:r w:rsidRPr="00950FA1">
        <w:rPr>
          <w:b/>
          <w:lang w:val="sq-AL"/>
        </w:rPr>
        <w:tab/>
        <w:t xml:space="preserve">Mbetje qelqi në trajtë jo të shpërbërë </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GE 010 ex 7001 00</w:t>
      </w:r>
      <w:r w:rsidRPr="00950FA1">
        <w:rPr>
          <w:lang w:val="sq-AL"/>
        </w:rPr>
        <w:tab/>
        <w:t xml:space="preserve">Mbetje dhe skrape qelqi me përjashtim të qelqeve të tubave me rreze katodike dhe qelqe të tjera të aktivizuara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GE 020</w:t>
      </w:r>
      <w:r w:rsidRPr="00950FA1">
        <w:rPr>
          <w:lang w:val="sq-AL"/>
        </w:rPr>
        <w:tab/>
        <w:t>020 ex 701939</w:t>
      </w:r>
      <w:r w:rsidRPr="00950FA1">
        <w:rPr>
          <w:lang w:val="sq-AL"/>
        </w:rPr>
        <w:tab/>
        <w:t xml:space="preserve">Mbetje të fibrave të qelqit  </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GF.</w:t>
      </w:r>
      <w:r w:rsidRPr="00950FA1">
        <w:rPr>
          <w:b/>
          <w:lang w:val="sq-AL"/>
        </w:rPr>
        <w:tab/>
        <w:t>Mbetje qeramike në trajtë jo të shpërbërë</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GF 010</w:t>
      </w:r>
      <w:r w:rsidRPr="00950FA1">
        <w:rPr>
          <w:lang w:val="sq-AL"/>
        </w:rPr>
        <w:tab/>
        <w:t>Mbetje qeramike të pjekura, përfshirë enët prej qeramike para dhe pas përdorimit</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GG. Mbetje të tjera që përmbajnë kryesisht përbërës inorganikë, të cilët mund të përmbajnë metale dhe materiale organike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GG 100</w:t>
      </w:r>
      <w:r w:rsidRPr="00950FA1">
        <w:rPr>
          <w:lang w:val="sq-AL"/>
        </w:rPr>
        <w:tab/>
      </w:r>
      <w:r w:rsidRPr="00950FA1">
        <w:rPr>
          <w:lang w:val="sq-AL"/>
        </w:rPr>
        <w:tab/>
      </w:r>
      <w:r w:rsidRPr="00950FA1">
        <w:rPr>
          <w:lang w:val="sq-AL"/>
        </w:rPr>
        <w:tab/>
        <w:t xml:space="preserve">Gur gëlqeror prej prodhimit të cianamidit të kalciumit (që ka pH </w:t>
      </w:r>
    </w:p>
    <w:p w:rsidR="000A79A4" w:rsidRPr="00950FA1" w:rsidRDefault="000A79A4" w:rsidP="000A79A4">
      <w:pPr>
        <w:pStyle w:val="Paragrafi"/>
        <w:rPr>
          <w:lang w:val="sq-AL"/>
        </w:rPr>
      </w:pPr>
      <w:r w:rsidRPr="00950FA1">
        <w:rPr>
          <w:lang w:val="sq-AL"/>
        </w:rPr>
        <w:lastRenderedPageBreak/>
        <w:tab/>
      </w:r>
      <w:r w:rsidRPr="00950FA1">
        <w:rPr>
          <w:lang w:val="sq-AL"/>
        </w:rPr>
        <w:tab/>
      </w:r>
      <w:r w:rsidRPr="00950FA1">
        <w:rPr>
          <w:lang w:val="sq-AL"/>
        </w:rPr>
        <w:tab/>
        <w:t xml:space="preserve">&lt; se 9) </w:t>
      </w:r>
    </w:p>
    <w:p w:rsidR="000A79A4" w:rsidRPr="00950FA1" w:rsidRDefault="000A79A4" w:rsidP="000A79A4">
      <w:pPr>
        <w:pStyle w:val="Paragrafi"/>
        <w:rPr>
          <w:lang w:val="sq-AL"/>
        </w:rPr>
      </w:pPr>
      <w:r w:rsidRPr="00950FA1">
        <w:rPr>
          <w:lang w:val="sq-AL"/>
        </w:rPr>
        <w:t>GG  130</w:t>
      </w:r>
      <w:r w:rsidRPr="00950FA1">
        <w:rPr>
          <w:lang w:val="sq-AL"/>
        </w:rPr>
        <w:tab/>
      </w:r>
      <w:r w:rsidRPr="00950FA1">
        <w:rPr>
          <w:lang w:val="sq-AL"/>
        </w:rPr>
        <w:tab/>
        <w:t>Carborundum (karbid silikoni)</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GH. Mbetjet, plastike të ngurta</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Duke përfshirë në mënyrë të pakufizuar si më poshtë: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GH 010   3915</w:t>
      </w:r>
      <w:r w:rsidRPr="00950FA1">
        <w:rPr>
          <w:lang w:val="sq-AL"/>
        </w:rPr>
        <w:tab/>
        <w:t xml:space="preserve"> </w:t>
      </w:r>
      <w:r w:rsidRPr="00950FA1">
        <w:rPr>
          <w:lang w:val="sq-AL"/>
        </w:rPr>
        <w:tab/>
        <w:t xml:space="preserve">    mbetjet, prerjet dhe kthimet, prej plastike</w:t>
      </w:r>
    </w:p>
    <w:p w:rsidR="000A79A4" w:rsidRPr="00950FA1" w:rsidRDefault="000A79A4" w:rsidP="000A79A4">
      <w:pPr>
        <w:pStyle w:val="Paragrafi"/>
        <w:rPr>
          <w:lang w:val="sq-AL"/>
        </w:rPr>
      </w:pPr>
      <w:r w:rsidRPr="00950FA1">
        <w:rPr>
          <w:lang w:val="sq-AL"/>
        </w:rPr>
        <w:t>GH 011   ex  3915 10    – prej polimereve të etilenit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GH 012   ex  3915 20    – prej polimereve të stirenit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GH 013   ex  3915 30    – prej polimereve të vinil koridit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GH 014   ex 3915 90      – prej plastikave të tjera (polimere ose bashkime  polimeresh)</w:t>
      </w:r>
    </w:p>
    <w:p w:rsidR="000A79A4" w:rsidRPr="00950FA1" w:rsidRDefault="000A79A4" w:rsidP="000A79A4">
      <w:pPr>
        <w:pStyle w:val="Paragrafi"/>
        <w:rPr>
          <w:lang w:val="sq-AL"/>
        </w:rPr>
      </w:pPr>
      <w:r w:rsidRPr="00950FA1">
        <w:rPr>
          <w:lang w:val="sq-AL"/>
        </w:rPr>
        <w:t xml:space="preserve">                          </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GI. Mbetje të letrës, të kartonit dhe produkteve të letrës</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GI 010 ex 4707</w:t>
      </w:r>
      <w:r w:rsidRPr="00950FA1">
        <w:rPr>
          <w:lang w:val="sq-AL"/>
        </w:rPr>
        <w:tab/>
      </w:r>
      <w:r w:rsidRPr="00950FA1">
        <w:rPr>
          <w:lang w:val="sq-AL"/>
        </w:rPr>
        <w:tab/>
        <w:t>letër apo karton i rikuperueshëm</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GI 011 ex 470710</w:t>
      </w:r>
      <w:r w:rsidRPr="00950FA1">
        <w:rPr>
          <w:lang w:val="sq-AL"/>
        </w:rPr>
        <w:tab/>
        <w:t>prej letrës apo kartonit të trashë të pazbardhur apo prej letrës apo kartonit të brimuar</w:t>
      </w:r>
    </w:p>
    <w:p w:rsidR="000A79A4" w:rsidRPr="00950FA1" w:rsidRDefault="000A79A4" w:rsidP="000A79A4">
      <w:pPr>
        <w:pStyle w:val="Paragrafi"/>
        <w:rPr>
          <w:lang w:val="sq-AL"/>
        </w:rPr>
      </w:pPr>
      <w:r w:rsidRPr="00950FA1">
        <w:rPr>
          <w:lang w:val="sq-AL"/>
        </w:rPr>
        <w:t xml:space="preserve">    </w:t>
      </w:r>
    </w:p>
    <w:p w:rsidR="000A79A4" w:rsidRPr="00950FA1" w:rsidRDefault="000A79A4" w:rsidP="000A79A4">
      <w:pPr>
        <w:pStyle w:val="Paragrafi"/>
        <w:ind w:left="2880" w:hanging="2160"/>
        <w:rPr>
          <w:lang w:val="sq-AL"/>
        </w:rPr>
      </w:pPr>
      <w:r w:rsidRPr="00950FA1">
        <w:rPr>
          <w:lang w:val="sq-AL"/>
        </w:rPr>
        <w:t>GI 012 ex 4707 20</w:t>
      </w:r>
      <w:r w:rsidRPr="00950FA1">
        <w:rPr>
          <w:lang w:val="sq-AL"/>
        </w:rPr>
        <w:tab/>
        <w:t>prej letrës apo kartonit tjetër të bërë kryesisht prej brumit kimik të zbardhur, jo të ngjyrosur në masë</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GI 013 ex 4707 30</w:t>
      </w:r>
      <w:r w:rsidRPr="00950FA1">
        <w:rPr>
          <w:lang w:val="sq-AL"/>
        </w:rPr>
        <w:tab/>
        <w:t>prej letrës apo kartonit tjetër të bërë kryesisht prej brumit mekanik (p.sh.</w:t>
      </w:r>
      <w:r>
        <w:rPr>
          <w:lang w:val="sq-AL"/>
        </w:rPr>
        <w:t>:</w:t>
      </w:r>
      <w:r w:rsidRPr="00950FA1">
        <w:rPr>
          <w:lang w:val="sq-AL"/>
        </w:rPr>
        <w:t xml:space="preserve"> gazeta, revista dhe materiale të tjera të ngjashme të shtypura)</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GJ.  Mbetje tekstile</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GJ 010 ex 5003</w:t>
      </w:r>
      <w:r w:rsidRPr="00950FA1">
        <w:rPr>
          <w:lang w:val="sq-AL"/>
        </w:rPr>
        <w:tab/>
        <w:t xml:space="preserve">Mbetje mëndafshi (përfshirë fshikëzat e mendafshit të papërshtatshme për t’u mbështjellë në rrotëz, mbetje fijesh dhe fijet e hequra prej pëlhurave) </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GJ 020 ex 5103</w:t>
      </w:r>
      <w:r w:rsidRPr="00950FA1">
        <w:rPr>
          <w:lang w:val="sq-AL"/>
        </w:rPr>
        <w:tab/>
        <w:t xml:space="preserve">Mbetje të leshit apo qimeve të holla apo të ashpra të kafshëve, përfshirë mbetje fijesh, por përjashto fijet e hequra prej pëlhurave)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021 ex 5103 10</w:t>
      </w:r>
      <w:r w:rsidRPr="00950FA1">
        <w:rPr>
          <w:lang w:val="sq-AL"/>
        </w:rPr>
        <w:tab/>
        <w:t>Mbetje nga krehja e leshit  apo prej qimeve të holla të kafshëve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023 ex 5103 30</w:t>
      </w:r>
      <w:r w:rsidRPr="00950FA1">
        <w:rPr>
          <w:lang w:val="sq-AL"/>
        </w:rPr>
        <w:tab/>
        <w:t>Mbetje të qimeve të ashpra të kafshëve</w:t>
      </w:r>
    </w:p>
    <w:p w:rsidR="000A79A4" w:rsidRPr="007A5928" w:rsidRDefault="000A79A4" w:rsidP="000A79A4">
      <w:pPr>
        <w:pStyle w:val="Paragrafi"/>
        <w:rPr>
          <w:sz w:val="14"/>
          <w:lang w:val="sq-AL"/>
        </w:rPr>
      </w:pPr>
    </w:p>
    <w:p w:rsidR="000A79A4" w:rsidRPr="00950FA1" w:rsidRDefault="000A79A4" w:rsidP="000A79A4">
      <w:pPr>
        <w:pStyle w:val="Paragrafi"/>
        <w:ind w:left="2880" w:hanging="2160"/>
        <w:rPr>
          <w:lang w:val="sq-AL"/>
        </w:rPr>
      </w:pPr>
      <w:r w:rsidRPr="00950FA1">
        <w:rPr>
          <w:lang w:val="sq-AL"/>
        </w:rPr>
        <w:t>GJ 030 ex 5202</w:t>
      </w:r>
      <w:r w:rsidRPr="00950FA1">
        <w:rPr>
          <w:lang w:val="sq-AL"/>
        </w:rPr>
        <w:tab/>
        <w:t xml:space="preserve">Mbetje pambuku (përfshirë mbetje fijesh dhe fije të tërhequra prej pëlhurave) </w:t>
      </w:r>
    </w:p>
    <w:p w:rsidR="000A79A4" w:rsidRPr="007A5928" w:rsidRDefault="000A79A4" w:rsidP="000A79A4">
      <w:pPr>
        <w:pStyle w:val="Paragrafi"/>
        <w:rPr>
          <w:sz w:val="10"/>
          <w:lang w:val="sq-AL"/>
        </w:rPr>
      </w:pPr>
    </w:p>
    <w:p w:rsidR="000A79A4" w:rsidRPr="00950FA1" w:rsidRDefault="000A79A4" w:rsidP="000A79A4">
      <w:pPr>
        <w:pStyle w:val="Paragrafi"/>
        <w:rPr>
          <w:lang w:val="sq-AL"/>
        </w:rPr>
      </w:pPr>
      <w:r w:rsidRPr="00950FA1">
        <w:rPr>
          <w:lang w:val="sq-AL"/>
        </w:rPr>
        <w:t>GJ 031 ex 5202 10</w:t>
      </w:r>
      <w:r w:rsidRPr="00950FA1">
        <w:rPr>
          <w:lang w:val="sq-AL"/>
        </w:rPr>
        <w:tab/>
        <w:t xml:space="preserve">Mbetje fijesh, përfshirë mbetje filli </w:t>
      </w:r>
    </w:p>
    <w:p w:rsidR="000A79A4" w:rsidRPr="00950FA1" w:rsidRDefault="000A79A4" w:rsidP="000A79A4">
      <w:pPr>
        <w:pStyle w:val="Paragrafi"/>
        <w:rPr>
          <w:sz w:val="16"/>
          <w:lang w:val="sq-AL"/>
        </w:rPr>
      </w:pPr>
    </w:p>
    <w:p w:rsidR="000A79A4" w:rsidRPr="00950FA1" w:rsidRDefault="000A79A4" w:rsidP="000A79A4">
      <w:pPr>
        <w:pStyle w:val="Paragrafi"/>
        <w:rPr>
          <w:lang w:val="sq-AL"/>
        </w:rPr>
      </w:pPr>
      <w:r w:rsidRPr="00950FA1">
        <w:rPr>
          <w:lang w:val="sq-AL"/>
        </w:rPr>
        <w:t>GJ 040 ex 5301 30</w:t>
      </w:r>
      <w:r w:rsidRPr="00950FA1">
        <w:rPr>
          <w:lang w:val="sq-AL"/>
        </w:rPr>
        <w:tab/>
        <w:t>Fibra të shkurtra ose të thyera dhe mbeturina liri</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050 ex 5302 90</w:t>
      </w:r>
      <w:r w:rsidRPr="00950FA1">
        <w:rPr>
          <w:lang w:val="sq-AL"/>
        </w:rPr>
        <w:tab/>
        <w:t xml:space="preserve">Të tjera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060 ex 5303 90</w:t>
      </w:r>
      <w:r w:rsidRPr="00950FA1">
        <w:rPr>
          <w:lang w:val="sq-AL"/>
        </w:rPr>
        <w:tab/>
        <w:t xml:space="preserve">Të tjera </w:t>
      </w:r>
    </w:p>
    <w:p w:rsidR="000A79A4" w:rsidRPr="00950FA1" w:rsidRDefault="000A79A4" w:rsidP="000A79A4">
      <w:pPr>
        <w:pStyle w:val="Paragrafi"/>
        <w:rPr>
          <w:sz w:val="14"/>
          <w:lang w:val="sq-AL"/>
        </w:rPr>
      </w:pPr>
    </w:p>
    <w:p w:rsidR="000A79A4" w:rsidRPr="00950FA1" w:rsidRDefault="000A79A4" w:rsidP="000A79A4">
      <w:pPr>
        <w:pStyle w:val="Paragrafi"/>
        <w:ind w:left="2880" w:hanging="2160"/>
        <w:rPr>
          <w:lang w:val="sq-AL"/>
        </w:rPr>
      </w:pPr>
      <w:r w:rsidRPr="00950FA1">
        <w:rPr>
          <w:lang w:val="sq-AL"/>
        </w:rPr>
        <w:t>GJ 080 ex 5305</w:t>
      </w:r>
      <w:r w:rsidRPr="00950FA1">
        <w:rPr>
          <w:lang w:val="sq-AL"/>
        </w:rPr>
        <w:tab/>
        <w:t xml:space="preserve">Litar, push dhe mbetje (përfshirë mbetje nga fijet dhe gjysmë-produkte ose produkte tekstile të rikthyera) prej arrës së kokosit </w:t>
      </w:r>
    </w:p>
    <w:p w:rsidR="000A79A4" w:rsidRPr="00950FA1" w:rsidRDefault="000A79A4" w:rsidP="000A79A4">
      <w:pPr>
        <w:pStyle w:val="Paragrafi"/>
        <w:rPr>
          <w:sz w:val="14"/>
          <w:lang w:val="sq-AL"/>
        </w:rPr>
      </w:pPr>
    </w:p>
    <w:p w:rsidR="000A79A4" w:rsidRPr="00950FA1" w:rsidRDefault="000A79A4" w:rsidP="000A79A4">
      <w:pPr>
        <w:pStyle w:val="Paragrafi"/>
        <w:ind w:left="2880" w:firstLine="0"/>
        <w:rPr>
          <w:lang w:val="sq-AL"/>
        </w:rPr>
      </w:pPr>
      <w:r w:rsidRPr="00950FA1">
        <w:rPr>
          <w:lang w:val="sq-AL"/>
        </w:rPr>
        <w:t xml:space="preserve">Litar, push dhe mbetje (përfshirë mbetje nga fijet dhe gjysmë-produkte ose produkte tekstile të rikthyera) prej abaca (kërpi Manila) </w:t>
      </w:r>
    </w:p>
    <w:p w:rsidR="000A79A4" w:rsidRPr="007A5928" w:rsidRDefault="000A79A4" w:rsidP="000A79A4">
      <w:pPr>
        <w:pStyle w:val="Paragrafi"/>
        <w:ind w:left="2880" w:hanging="2160"/>
        <w:rPr>
          <w:sz w:val="14"/>
          <w:lang w:val="sq-AL"/>
        </w:rPr>
      </w:pPr>
    </w:p>
    <w:p w:rsidR="000A79A4" w:rsidRPr="00950FA1" w:rsidRDefault="000A79A4" w:rsidP="000A79A4">
      <w:pPr>
        <w:pStyle w:val="Paragrafi"/>
        <w:ind w:left="2880" w:hanging="2160"/>
        <w:rPr>
          <w:lang w:val="sq-AL"/>
        </w:rPr>
      </w:pPr>
      <w:r w:rsidRPr="00950FA1">
        <w:rPr>
          <w:lang w:val="sq-AL"/>
        </w:rPr>
        <w:t>GJ 100 ex 5305 99</w:t>
      </w:r>
      <w:r w:rsidRPr="00950FA1">
        <w:rPr>
          <w:lang w:val="sq-AL"/>
        </w:rPr>
        <w:tab/>
        <w:t>Të tjera tekstile vegjetale, të paspecifikuara ose të përfshira diku tjetër</w:t>
      </w:r>
    </w:p>
    <w:p w:rsidR="000A79A4" w:rsidRPr="00950FA1" w:rsidRDefault="000A79A4" w:rsidP="000A79A4">
      <w:pPr>
        <w:pStyle w:val="Paragrafi"/>
        <w:ind w:left="2880" w:hanging="2160"/>
        <w:rPr>
          <w:lang w:val="sq-AL"/>
        </w:rPr>
      </w:pPr>
      <w:r w:rsidRPr="00950FA1">
        <w:rPr>
          <w:lang w:val="sq-AL"/>
        </w:rPr>
        <w:t>GJ 110 ex 5505</w:t>
      </w:r>
      <w:r w:rsidRPr="00950FA1">
        <w:rPr>
          <w:lang w:val="sq-AL"/>
        </w:rPr>
        <w:tab/>
        <w:t>Mbetje (përfshirë mbetje të krehjes, mbetje fijesh dhe fije të hequra prej pëlhurave) prej fibrave të bëra nga njerëzit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011 ex 5505 10</w:t>
      </w:r>
      <w:r w:rsidRPr="00950FA1">
        <w:rPr>
          <w:lang w:val="sq-AL"/>
        </w:rPr>
        <w:tab/>
        <w:t>Prej fibrave sintetike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012 ex 5505 20</w:t>
      </w:r>
      <w:r w:rsidRPr="00950FA1">
        <w:rPr>
          <w:lang w:val="sq-AL"/>
        </w:rPr>
        <w:tab/>
        <w:t>Prej fibrave artificiale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120 ex 6309 00</w:t>
      </w:r>
      <w:r w:rsidRPr="00950FA1">
        <w:rPr>
          <w:lang w:val="sq-AL"/>
        </w:rPr>
        <w:tab/>
        <w:t xml:space="preserve">Veshje të përdorura dhe artikuj të tjerë veshjeje </w:t>
      </w:r>
    </w:p>
    <w:p w:rsidR="000A79A4" w:rsidRPr="00950FA1" w:rsidRDefault="000A79A4" w:rsidP="000A79A4">
      <w:pPr>
        <w:pStyle w:val="Paragrafi"/>
        <w:rPr>
          <w:lang w:val="sq-AL"/>
        </w:rPr>
      </w:pPr>
    </w:p>
    <w:p w:rsidR="000A79A4" w:rsidRPr="00950FA1" w:rsidRDefault="000A79A4" w:rsidP="000A79A4">
      <w:pPr>
        <w:pStyle w:val="Paragrafi"/>
        <w:ind w:left="2880" w:hanging="2160"/>
        <w:rPr>
          <w:lang w:val="sq-AL"/>
        </w:rPr>
      </w:pPr>
      <w:r w:rsidRPr="00950FA1">
        <w:rPr>
          <w:lang w:val="sq-AL"/>
        </w:rPr>
        <w:t>GJ 130 ex 6310</w:t>
      </w:r>
      <w:r w:rsidRPr="00950FA1">
        <w:rPr>
          <w:lang w:val="sq-AL"/>
        </w:rPr>
        <w:tab/>
        <w:t>Lecka, spango, korda, litarë dhe kab</w:t>
      </w:r>
      <w:r>
        <w:rPr>
          <w:lang w:val="sq-AL"/>
        </w:rPr>
        <w:t>ë</w:t>
      </w:r>
      <w:r w:rsidRPr="00950FA1">
        <w:rPr>
          <w:lang w:val="sq-AL"/>
        </w:rPr>
        <w:t>ll të mbetura dhe artikuj të dalë jashtë përdorimit prej spangoje, korde, litari apo kablloje, prej materiali tekstili</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131 ex 6310 10</w:t>
      </w:r>
      <w:r w:rsidRPr="00950FA1">
        <w:rPr>
          <w:lang w:val="sq-AL"/>
        </w:rPr>
        <w:tab/>
        <w:t xml:space="preserve">Të përzgjedhura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GJ 132 ex 6310 90</w:t>
      </w:r>
      <w:r w:rsidRPr="00950FA1">
        <w:rPr>
          <w:lang w:val="sq-AL"/>
        </w:rPr>
        <w:tab/>
        <w:t>Të tjera</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 xml:space="preserve">GL. Mbetje të patrajtuara të tapës dhe drurit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GL 010 ex 4401 30</w:t>
      </w:r>
      <w:r w:rsidRPr="00950FA1">
        <w:rPr>
          <w:lang w:val="sq-AL"/>
        </w:rPr>
        <w:tab/>
        <w:t>Tallash dhe mbetje dhe kthime të drurit, nëse janë apo jo të aglomeruara në kërcunj, briketa, peleta apo forma të tjera të ngjashme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GL 020 ex 4501 90</w:t>
      </w:r>
      <w:r w:rsidRPr="00950FA1">
        <w:rPr>
          <w:lang w:val="sq-AL"/>
        </w:rPr>
        <w:tab/>
        <w:t xml:space="preserve">Të tjera </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GO. Mbetje me përbërës kryesisht organikë, të cilët mund të përmbajnë metale dhe materiale inorganike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GO 010 ex 0501 00</w:t>
      </w:r>
      <w:r w:rsidRPr="00950FA1">
        <w:rPr>
          <w:lang w:val="sq-AL"/>
        </w:rPr>
        <w:tab/>
        <w:t>Flokët e njerëzve, të papunuara, nëse janë apo jo të lara apo të pastruara, mbetje të flokëve të njeriut</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Default="000A79A4" w:rsidP="000A79A4">
      <w:pPr>
        <w:pStyle w:val="Paragrafi"/>
        <w:rPr>
          <w:lang w:val="sq-AL"/>
        </w:rPr>
      </w:pPr>
    </w:p>
    <w:p w:rsidR="000A79A4" w:rsidRDefault="000A79A4" w:rsidP="000A79A4">
      <w:pPr>
        <w:pStyle w:val="Paragrafi"/>
        <w:rPr>
          <w:lang w:val="sq-AL"/>
        </w:rPr>
      </w:pPr>
    </w:p>
    <w:p w:rsidR="000A79A4" w:rsidRDefault="000A79A4" w:rsidP="000A79A4">
      <w:pPr>
        <w:pStyle w:val="Paragrafi"/>
        <w:rPr>
          <w:lang w:val="sq-AL"/>
        </w:rPr>
      </w:pPr>
    </w:p>
    <w:p w:rsidR="000A79A4"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NeniNr"/>
        <w:rPr>
          <w:lang w:val="sq-AL"/>
        </w:rPr>
      </w:pPr>
      <w:r w:rsidRPr="00950FA1">
        <w:rPr>
          <w:lang w:val="sq-AL"/>
        </w:rPr>
        <w:t>ANEKS</w:t>
      </w:r>
      <w:r>
        <w:rPr>
          <w:lang w:val="sq-AL"/>
        </w:rPr>
        <w:t>I</w:t>
      </w:r>
      <w:r w:rsidRPr="00950FA1">
        <w:rPr>
          <w:lang w:val="sq-AL"/>
        </w:rPr>
        <w:t xml:space="preserve"> 2  </w:t>
      </w:r>
    </w:p>
    <w:p w:rsidR="000A79A4" w:rsidRPr="00950FA1" w:rsidRDefault="000A79A4" w:rsidP="000A79A4">
      <w:pPr>
        <w:pStyle w:val="NeniTitull"/>
        <w:rPr>
          <w:b w:val="0"/>
          <w:lang w:val="sq-AL"/>
        </w:rPr>
      </w:pPr>
      <w:r w:rsidRPr="00950FA1">
        <w:rPr>
          <w:b w:val="0"/>
          <w:lang w:val="sq-AL"/>
        </w:rPr>
        <w:t>LISTA B E KONVENTËS SË BAZELIT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w:t>
      </w:r>
      <w:r w:rsidRPr="00950FA1">
        <w:rPr>
          <w:lang w:val="sq-AL"/>
        </w:rPr>
        <w:tab/>
        <w:t xml:space="preserve">Mbetje metalike dhe mbetje me përmbajtje metali </w:t>
      </w:r>
    </w:p>
    <w:p w:rsidR="000A79A4" w:rsidRPr="00950FA1" w:rsidRDefault="000A79A4" w:rsidP="000A79A4">
      <w:pPr>
        <w:pStyle w:val="Paragrafi"/>
        <w:ind w:left="1440" w:hanging="720"/>
        <w:rPr>
          <w:lang w:val="sq-AL"/>
        </w:rPr>
      </w:pPr>
      <w:r w:rsidRPr="00950FA1">
        <w:rPr>
          <w:lang w:val="sq-AL"/>
        </w:rPr>
        <w:t>B2</w:t>
      </w:r>
      <w:r w:rsidRPr="00950FA1">
        <w:rPr>
          <w:lang w:val="sq-AL"/>
        </w:rPr>
        <w:tab/>
        <w:t>Mbetje që përmbajnë kryesisht përbërës inorganikë, të cilët mund të përmbajnë metale dhe materiale organike</w:t>
      </w:r>
    </w:p>
    <w:p w:rsidR="000A79A4" w:rsidRPr="00950FA1" w:rsidRDefault="000A79A4" w:rsidP="000A79A4">
      <w:pPr>
        <w:pStyle w:val="Paragrafi"/>
        <w:ind w:left="1440" w:hanging="720"/>
        <w:rPr>
          <w:lang w:val="sq-AL"/>
        </w:rPr>
      </w:pPr>
      <w:r w:rsidRPr="00950FA1">
        <w:rPr>
          <w:lang w:val="sq-AL"/>
        </w:rPr>
        <w:t>B3</w:t>
      </w:r>
      <w:r w:rsidRPr="00950FA1">
        <w:rPr>
          <w:lang w:val="sq-AL"/>
        </w:rPr>
        <w:tab/>
        <w:t>Mbetje që përmbajnë kryesisht përbërës organikë, që mund të përmbajnë metale dhe materiale inorganike</w:t>
      </w:r>
    </w:p>
    <w:p w:rsidR="000A79A4" w:rsidRPr="00950FA1" w:rsidRDefault="000A79A4" w:rsidP="000A79A4">
      <w:pPr>
        <w:pStyle w:val="Paragrafi"/>
        <w:rPr>
          <w:lang w:val="sq-AL"/>
        </w:rPr>
      </w:pPr>
      <w:r w:rsidRPr="00950FA1">
        <w:rPr>
          <w:lang w:val="sq-AL"/>
        </w:rPr>
        <w:t>B4</w:t>
      </w:r>
      <w:r w:rsidRPr="00950FA1">
        <w:rPr>
          <w:lang w:val="sq-AL"/>
        </w:rPr>
        <w:tab/>
        <w:t>Mbetje që mund të përmbajnë edhe përbërës organikë edhe inorganikë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 xml:space="preserve">B1 </w:t>
      </w:r>
      <w:r w:rsidRPr="00950FA1">
        <w:rPr>
          <w:lang w:val="sq-AL"/>
        </w:rPr>
        <w:tab/>
        <w:t>Mbetjet metalike dhe mbetje me përmbajtje metali  ( OK)</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B1010</w:t>
      </w:r>
      <w:r w:rsidRPr="00950FA1">
        <w:rPr>
          <w:lang w:val="sq-AL"/>
        </w:rPr>
        <w:tab/>
        <w:t>Mbetje metali dhe amalgame metalesh në trajtë metalike jo të shpërbërë:</w:t>
      </w:r>
    </w:p>
    <w:p w:rsidR="000A79A4" w:rsidRPr="00950FA1" w:rsidRDefault="000A79A4" w:rsidP="000A79A4">
      <w:pPr>
        <w:pStyle w:val="Paragrafi"/>
        <w:rPr>
          <w:lang w:val="sq-AL"/>
        </w:rPr>
      </w:pPr>
      <w:r w:rsidRPr="00950FA1">
        <w:rPr>
          <w:lang w:val="sq-AL"/>
        </w:rPr>
        <w:t>- Metalet e çmuara (ari, argjendi, grupi i platinit, por jo merkuri)</w:t>
      </w:r>
    </w:p>
    <w:p w:rsidR="000A79A4" w:rsidRPr="00950FA1" w:rsidRDefault="000A79A4" w:rsidP="000A79A4">
      <w:pPr>
        <w:pStyle w:val="Paragrafi"/>
        <w:rPr>
          <w:lang w:val="sq-AL"/>
        </w:rPr>
      </w:pPr>
      <w:r w:rsidRPr="00950FA1">
        <w:rPr>
          <w:lang w:val="sq-AL"/>
        </w:rPr>
        <w:t>- Skrape të hekurit dhe çelikut</w:t>
      </w:r>
    </w:p>
    <w:p w:rsidR="000A79A4" w:rsidRPr="00950FA1" w:rsidRDefault="000A79A4" w:rsidP="000A79A4">
      <w:pPr>
        <w:pStyle w:val="Paragrafi"/>
        <w:rPr>
          <w:lang w:val="sq-AL"/>
        </w:rPr>
      </w:pPr>
      <w:r w:rsidRPr="00950FA1">
        <w:rPr>
          <w:lang w:val="sq-AL"/>
        </w:rPr>
        <w:t>- Skrape të bakrit</w:t>
      </w:r>
    </w:p>
    <w:p w:rsidR="000A79A4" w:rsidRPr="00950FA1" w:rsidRDefault="000A79A4" w:rsidP="000A79A4">
      <w:pPr>
        <w:pStyle w:val="Paragrafi"/>
        <w:rPr>
          <w:lang w:val="sq-AL"/>
        </w:rPr>
      </w:pPr>
      <w:r w:rsidRPr="00950FA1">
        <w:rPr>
          <w:lang w:val="sq-AL"/>
        </w:rPr>
        <w:t>- Skrape të nikelit</w:t>
      </w:r>
    </w:p>
    <w:p w:rsidR="000A79A4" w:rsidRPr="00950FA1" w:rsidRDefault="000A79A4" w:rsidP="000A79A4">
      <w:pPr>
        <w:pStyle w:val="Paragrafi"/>
        <w:rPr>
          <w:lang w:val="sq-AL"/>
        </w:rPr>
      </w:pPr>
      <w:r w:rsidRPr="00950FA1">
        <w:rPr>
          <w:lang w:val="sq-AL"/>
        </w:rPr>
        <w:t>- Skrape të aluminit</w:t>
      </w:r>
    </w:p>
    <w:p w:rsidR="000A79A4" w:rsidRPr="00950FA1" w:rsidRDefault="000A79A4" w:rsidP="000A79A4">
      <w:pPr>
        <w:pStyle w:val="Paragrafi"/>
        <w:rPr>
          <w:lang w:val="sq-AL"/>
        </w:rPr>
      </w:pPr>
      <w:r w:rsidRPr="00950FA1">
        <w:rPr>
          <w:lang w:val="sq-AL"/>
        </w:rPr>
        <w:t>- Skrape të zinkut</w:t>
      </w:r>
    </w:p>
    <w:p w:rsidR="000A79A4" w:rsidRPr="00950FA1" w:rsidRDefault="000A79A4" w:rsidP="000A79A4">
      <w:pPr>
        <w:pStyle w:val="Paragrafi"/>
        <w:rPr>
          <w:lang w:val="sq-AL"/>
        </w:rPr>
      </w:pPr>
      <w:r w:rsidRPr="00950FA1">
        <w:rPr>
          <w:lang w:val="sq-AL"/>
        </w:rPr>
        <w:t xml:space="preserve">- Skrape të kallajit </w:t>
      </w:r>
    </w:p>
    <w:p w:rsidR="000A79A4" w:rsidRPr="00950FA1" w:rsidRDefault="000A79A4" w:rsidP="000A79A4">
      <w:pPr>
        <w:pStyle w:val="Paragrafi"/>
        <w:rPr>
          <w:lang w:val="sq-AL"/>
        </w:rPr>
      </w:pPr>
      <w:r w:rsidRPr="00950FA1">
        <w:rPr>
          <w:lang w:val="sq-AL"/>
        </w:rPr>
        <w:t>- Skrape të tungstenit</w:t>
      </w:r>
    </w:p>
    <w:p w:rsidR="000A79A4" w:rsidRPr="00950FA1" w:rsidRDefault="000A79A4" w:rsidP="000A79A4">
      <w:pPr>
        <w:pStyle w:val="Paragrafi"/>
        <w:rPr>
          <w:lang w:val="sq-AL"/>
        </w:rPr>
      </w:pPr>
      <w:r w:rsidRPr="00950FA1">
        <w:rPr>
          <w:lang w:val="sq-AL"/>
        </w:rPr>
        <w:t>- Skrape të molibdenit</w:t>
      </w:r>
    </w:p>
    <w:p w:rsidR="000A79A4" w:rsidRPr="00950FA1" w:rsidRDefault="000A79A4" w:rsidP="000A79A4">
      <w:pPr>
        <w:pStyle w:val="Paragrafi"/>
        <w:rPr>
          <w:lang w:val="sq-AL"/>
        </w:rPr>
      </w:pPr>
      <w:r w:rsidRPr="00950FA1">
        <w:rPr>
          <w:lang w:val="sq-AL"/>
        </w:rPr>
        <w:t>- Skrape të tantalumit</w:t>
      </w:r>
    </w:p>
    <w:p w:rsidR="000A79A4" w:rsidRPr="00950FA1" w:rsidRDefault="000A79A4" w:rsidP="000A79A4">
      <w:pPr>
        <w:pStyle w:val="Paragrafi"/>
        <w:rPr>
          <w:lang w:val="sq-AL"/>
        </w:rPr>
      </w:pPr>
      <w:r w:rsidRPr="00950FA1">
        <w:rPr>
          <w:lang w:val="sq-AL"/>
        </w:rPr>
        <w:t>- Skrape të magnezit</w:t>
      </w:r>
    </w:p>
    <w:p w:rsidR="000A79A4" w:rsidRPr="00950FA1" w:rsidRDefault="000A79A4" w:rsidP="000A79A4">
      <w:pPr>
        <w:pStyle w:val="Paragrafi"/>
        <w:rPr>
          <w:lang w:val="sq-AL"/>
        </w:rPr>
      </w:pPr>
      <w:r w:rsidRPr="00950FA1">
        <w:rPr>
          <w:lang w:val="sq-AL"/>
        </w:rPr>
        <w:t>- Skrape të kobaltit</w:t>
      </w:r>
    </w:p>
    <w:p w:rsidR="000A79A4" w:rsidRPr="00950FA1" w:rsidRDefault="000A79A4" w:rsidP="000A79A4">
      <w:pPr>
        <w:pStyle w:val="Paragrafi"/>
        <w:rPr>
          <w:lang w:val="sq-AL"/>
        </w:rPr>
      </w:pPr>
      <w:r w:rsidRPr="00950FA1">
        <w:rPr>
          <w:lang w:val="sq-AL"/>
        </w:rPr>
        <w:t>- Skrape të bismutit</w:t>
      </w:r>
    </w:p>
    <w:p w:rsidR="000A79A4" w:rsidRPr="00950FA1" w:rsidRDefault="000A79A4" w:rsidP="000A79A4">
      <w:pPr>
        <w:pStyle w:val="Paragrafi"/>
        <w:rPr>
          <w:lang w:val="sq-AL"/>
        </w:rPr>
      </w:pPr>
      <w:r w:rsidRPr="00950FA1">
        <w:rPr>
          <w:lang w:val="sq-AL"/>
        </w:rPr>
        <w:t>- Skrape të titanit</w:t>
      </w:r>
    </w:p>
    <w:p w:rsidR="000A79A4" w:rsidRPr="00950FA1" w:rsidRDefault="000A79A4" w:rsidP="000A79A4">
      <w:pPr>
        <w:pStyle w:val="Paragrafi"/>
        <w:rPr>
          <w:lang w:val="sq-AL"/>
        </w:rPr>
      </w:pPr>
      <w:r w:rsidRPr="00950FA1">
        <w:rPr>
          <w:lang w:val="sq-AL"/>
        </w:rPr>
        <w:t>- Skrape të zirkonit</w:t>
      </w:r>
    </w:p>
    <w:p w:rsidR="000A79A4" w:rsidRPr="00950FA1" w:rsidRDefault="000A79A4" w:rsidP="000A79A4">
      <w:pPr>
        <w:pStyle w:val="Paragrafi"/>
        <w:rPr>
          <w:lang w:val="sq-AL"/>
        </w:rPr>
      </w:pPr>
      <w:r w:rsidRPr="00950FA1">
        <w:rPr>
          <w:lang w:val="sq-AL"/>
        </w:rPr>
        <w:t>- Skrape të manganit</w:t>
      </w:r>
    </w:p>
    <w:p w:rsidR="000A79A4" w:rsidRPr="00950FA1" w:rsidRDefault="000A79A4" w:rsidP="000A79A4">
      <w:pPr>
        <w:pStyle w:val="Paragrafi"/>
        <w:rPr>
          <w:lang w:val="sq-AL"/>
        </w:rPr>
      </w:pPr>
      <w:r w:rsidRPr="00950FA1">
        <w:rPr>
          <w:lang w:val="sq-AL"/>
        </w:rPr>
        <w:t>- Skrape të germaniumit</w:t>
      </w:r>
    </w:p>
    <w:p w:rsidR="000A79A4" w:rsidRPr="00950FA1" w:rsidRDefault="000A79A4" w:rsidP="000A79A4">
      <w:pPr>
        <w:pStyle w:val="Paragrafi"/>
        <w:rPr>
          <w:lang w:val="sq-AL"/>
        </w:rPr>
      </w:pPr>
      <w:r w:rsidRPr="00950FA1">
        <w:rPr>
          <w:lang w:val="sq-AL"/>
        </w:rPr>
        <w:t>- Skrape të vanadiumit</w:t>
      </w:r>
    </w:p>
    <w:p w:rsidR="000A79A4" w:rsidRPr="00950FA1" w:rsidRDefault="000A79A4" w:rsidP="000A79A4">
      <w:pPr>
        <w:pStyle w:val="Paragrafi"/>
        <w:rPr>
          <w:lang w:val="sq-AL"/>
        </w:rPr>
      </w:pPr>
      <w:r w:rsidRPr="00950FA1">
        <w:rPr>
          <w:lang w:val="sq-AL"/>
        </w:rPr>
        <w:t>- Skrape të hafniumit, indiumit, niobiumit, rheniumit dhe galiumit</w:t>
      </w:r>
    </w:p>
    <w:p w:rsidR="000A79A4" w:rsidRPr="00950FA1" w:rsidRDefault="000A79A4" w:rsidP="000A79A4">
      <w:pPr>
        <w:pStyle w:val="Paragrafi"/>
        <w:rPr>
          <w:lang w:val="sq-AL"/>
        </w:rPr>
      </w:pPr>
      <w:r w:rsidRPr="00950FA1">
        <w:rPr>
          <w:lang w:val="sq-AL"/>
        </w:rPr>
        <w:t>- Skrape të toriumit</w:t>
      </w:r>
    </w:p>
    <w:p w:rsidR="000A79A4" w:rsidRPr="00950FA1" w:rsidRDefault="000A79A4" w:rsidP="000A79A4">
      <w:pPr>
        <w:pStyle w:val="Paragrafi"/>
        <w:rPr>
          <w:lang w:val="sq-AL"/>
        </w:rPr>
      </w:pPr>
      <w:r w:rsidRPr="00950FA1">
        <w:rPr>
          <w:lang w:val="sq-AL"/>
        </w:rPr>
        <w:t>- Skrape të dherave të rralla</w:t>
      </w:r>
    </w:p>
    <w:p w:rsidR="000A79A4" w:rsidRPr="00950FA1" w:rsidRDefault="000A79A4" w:rsidP="000A79A4">
      <w:pPr>
        <w:pStyle w:val="Paragrafi"/>
        <w:rPr>
          <w:lang w:val="sq-AL"/>
        </w:rPr>
      </w:pPr>
      <w:r w:rsidRPr="00950FA1">
        <w:rPr>
          <w:lang w:val="sq-AL"/>
        </w:rPr>
        <w:t>- Skrape të kromit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B1020</w:t>
      </w:r>
      <w:r w:rsidRPr="00950FA1">
        <w:rPr>
          <w:lang w:val="sq-AL"/>
        </w:rPr>
        <w:tab/>
        <w:t>Skrape të metaleve të pastra, të pakontaminuara, përfshi amalgamet, në formë masive përfundimtare (fletë, të sheshtë, traverse shufër etj.) prej:</w:t>
      </w:r>
    </w:p>
    <w:p w:rsidR="000A79A4" w:rsidRPr="00950FA1" w:rsidRDefault="000A79A4" w:rsidP="000A79A4">
      <w:pPr>
        <w:pStyle w:val="Paragrafi"/>
        <w:rPr>
          <w:lang w:val="sq-AL"/>
        </w:rPr>
      </w:pPr>
      <w:r w:rsidRPr="00950FA1">
        <w:rPr>
          <w:lang w:val="sq-AL"/>
        </w:rPr>
        <w:t>- Skrap antimoni</w:t>
      </w:r>
    </w:p>
    <w:p w:rsidR="000A79A4" w:rsidRPr="00950FA1" w:rsidRDefault="000A79A4" w:rsidP="000A79A4">
      <w:pPr>
        <w:pStyle w:val="Paragrafi"/>
        <w:rPr>
          <w:lang w:val="sq-AL"/>
        </w:rPr>
      </w:pPr>
      <w:r w:rsidRPr="00950FA1">
        <w:rPr>
          <w:lang w:val="sq-AL"/>
        </w:rPr>
        <w:t>- Skrap beriliumi</w:t>
      </w:r>
    </w:p>
    <w:p w:rsidR="000A79A4" w:rsidRPr="00950FA1" w:rsidRDefault="000A79A4" w:rsidP="000A79A4">
      <w:pPr>
        <w:pStyle w:val="Paragrafi"/>
        <w:rPr>
          <w:lang w:val="sq-AL"/>
        </w:rPr>
      </w:pPr>
      <w:r w:rsidRPr="00950FA1">
        <w:rPr>
          <w:lang w:val="sq-AL"/>
        </w:rPr>
        <w:t>- Skrap kadiumi</w:t>
      </w:r>
    </w:p>
    <w:p w:rsidR="000A79A4" w:rsidRPr="00950FA1" w:rsidRDefault="000A79A4" w:rsidP="000A79A4">
      <w:pPr>
        <w:pStyle w:val="Paragrafi"/>
        <w:rPr>
          <w:lang w:val="sq-AL"/>
        </w:rPr>
      </w:pPr>
      <w:r w:rsidRPr="00950FA1">
        <w:rPr>
          <w:lang w:val="sq-AL"/>
        </w:rPr>
        <w:t xml:space="preserve">- Skrap plumbi (përjashtuar bateritë me plumb-acid)  </w:t>
      </w:r>
    </w:p>
    <w:p w:rsidR="000A79A4" w:rsidRPr="00950FA1" w:rsidRDefault="000A79A4" w:rsidP="000A79A4">
      <w:pPr>
        <w:pStyle w:val="Paragrafi"/>
        <w:rPr>
          <w:lang w:val="sq-AL"/>
        </w:rPr>
      </w:pPr>
      <w:r w:rsidRPr="00950FA1">
        <w:rPr>
          <w:lang w:val="sq-AL"/>
        </w:rPr>
        <w:t>- Skrap seleniumi</w:t>
      </w:r>
    </w:p>
    <w:p w:rsidR="000A79A4" w:rsidRPr="00950FA1" w:rsidRDefault="000A79A4" w:rsidP="000A79A4">
      <w:pPr>
        <w:pStyle w:val="Paragrafi"/>
        <w:rPr>
          <w:lang w:val="sq-AL"/>
        </w:rPr>
      </w:pPr>
      <w:r w:rsidRPr="00950FA1">
        <w:rPr>
          <w:lang w:val="sq-AL"/>
        </w:rPr>
        <w:t>- Skrap teluriumi</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B1030</w:t>
      </w:r>
      <w:r w:rsidRPr="00950FA1">
        <w:rPr>
          <w:lang w:val="sq-AL"/>
        </w:rPr>
        <w:tab/>
        <w:t>Metale refraktare që përmbajnë mbetje</w:t>
      </w:r>
    </w:p>
    <w:p w:rsidR="000A79A4" w:rsidRPr="00DC44B3" w:rsidRDefault="000A79A4" w:rsidP="000A79A4">
      <w:pPr>
        <w:pStyle w:val="Paragrafi"/>
        <w:rPr>
          <w:sz w:val="14"/>
          <w:lang w:val="sq-AL"/>
        </w:rPr>
      </w:pPr>
    </w:p>
    <w:p w:rsidR="000A79A4" w:rsidRPr="00950FA1" w:rsidRDefault="000A79A4" w:rsidP="000A79A4">
      <w:pPr>
        <w:pStyle w:val="Paragrafi"/>
        <w:ind w:left="1440" w:hanging="720"/>
        <w:rPr>
          <w:lang w:val="sq-AL"/>
        </w:rPr>
      </w:pPr>
      <w:r w:rsidRPr="00950FA1">
        <w:rPr>
          <w:lang w:val="sq-AL"/>
        </w:rPr>
        <w:t>B1031</w:t>
      </w:r>
      <w:r w:rsidRPr="00950FA1">
        <w:rPr>
          <w:lang w:val="sq-AL"/>
        </w:rPr>
        <w:tab/>
        <w:t>Mbetje metalesh dhe aliazhesh metalesh me përmbajtje molibden, tungsten, titanium, niobiumdhe renium në trajtë metalike të grimcuar (pluhur metali)</w:t>
      </w:r>
    </w:p>
    <w:p w:rsidR="000A79A4" w:rsidRPr="00DC44B3" w:rsidRDefault="000A79A4" w:rsidP="000A79A4">
      <w:pPr>
        <w:pStyle w:val="Paragrafi"/>
        <w:rPr>
          <w:sz w:val="12"/>
          <w:lang w:val="sq-AL"/>
        </w:rPr>
      </w:pPr>
    </w:p>
    <w:p w:rsidR="000A79A4" w:rsidRDefault="000A79A4" w:rsidP="000A79A4">
      <w:pPr>
        <w:pStyle w:val="Paragrafi"/>
        <w:ind w:left="1440" w:hanging="720"/>
        <w:rPr>
          <w:lang w:val="sq-AL"/>
        </w:rPr>
      </w:pPr>
      <w:r w:rsidRPr="00950FA1">
        <w:rPr>
          <w:lang w:val="sq-AL"/>
        </w:rPr>
        <w:t>B1040</w:t>
      </w:r>
      <w:r w:rsidRPr="00950FA1">
        <w:rPr>
          <w:lang w:val="sq-AL"/>
        </w:rPr>
        <w:tab/>
        <w:t>Grumbull skrapesh prej prodhimit të energjisë elektrike, jo të kontaminuara me vaj lubrifikant, PCB ose PCT në një masë që t’i bëjë ata të rrezikshëm</w:t>
      </w:r>
    </w:p>
    <w:p w:rsidR="000A79A4" w:rsidRPr="00DC44B3" w:rsidRDefault="000A79A4" w:rsidP="000A79A4">
      <w:pPr>
        <w:pStyle w:val="Paragrafi"/>
        <w:ind w:left="1440" w:hanging="720"/>
        <w:rPr>
          <w:sz w:val="14"/>
          <w:lang w:val="sq-AL"/>
        </w:rPr>
      </w:pPr>
    </w:p>
    <w:p w:rsidR="000A79A4" w:rsidRDefault="000A79A4" w:rsidP="000A79A4">
      <w:pPr>
        <w:pStyle w:val="Paragrafi"/>
        <w:rPr>
          <w:lang w:val="sq-AL"/>
        </w:rPr>
      </w:pPr>
      <w:r w:rsidRPr="00950FA1">
        <w:rPr>
          <w:lang w:val="sq-AL"/>
        </w:rPr>
        <w:t>B1050</w:t>
      </w:r>
      <w:r w:rsidRPr="00950FA1">
        <w:rPr>
          <w:lang w:val="sq-AL"/>
        </w:rPr>
        <w:tab/>
        <w:t>Përzierje metalesh jo me përmbajtjte hekuri, skrape me fraksione të rënda</w:t>
      </w:r>
    </w:p>
    <w:p w:rsidR="000A79A4" w:rsidRPr="00950FA1" w:rsidRDefault="000A79A4" w:rsidP="000A79A4">
      <w:pPr>
        <w:pStyle w:val="Paragrafi"/>
        <w:rPr>
          <w:lang w:val="sq-AL"/>
        </w:rPr>
      </w:pPr>
      <w:r w:rsidRPr="00950FA1">
        <w:rPr>
          <w:lang w:val="sq-AL"/>
        </w:rPr>
        <w:t>B1060</w:t>
      </w:r>
      <w:r w:rsidRPr="00950FA1">
        <w:rPr>
          <w:lang w:val="sq-AL"/>
        </w:rPr>
        <w:tab/>
        <w:t>Mbetje seleniumi dhe teluriumi në trajtë metalike, si dhe në trajtë pluhuri</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B1070</w:t>
      </w:r>
      <w:r w:rsidRPr="00950FA1">
        <w:rPr>
          <w:lang w:val="sq-AL"/>
        </w:rPr>
        <w:tab/>
        <w:t>Mbetje prej bakri dhe aliazhe bakri në trajtë të shpërbërë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B1080</w:t>
      </w:r>
      <w:r w:rsidRPr="00950FA1">
        <w:rPr>
          <w:lang w:val="sq-AL"/>
        </w:rPr>
        <w:tab/>
        <w:t>Hi zinku dhe mbetje përfshi mbetje të aliazheve të zinkut në formë të shpërbërë</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B1090</w:t>
      </w:r>
      <w:r w:rsidRPr="00950FA1">
        <w:rPr>
          <w:lang w:val="sq-AL"/>
        </w:rPr>
        <w:tab/>
        <w:t>Bateri të përdorura, sipas një specifikimi të caktuar, përjashtuar ato me plumb, kadmium ose merkur</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B1100</w:t>
      </w:r>
      <w:r w:rsidRPr="00950FA1">
        <w:rPr>
          <w:lang w:val="sq-AL"/>
        </w:rPr>
        <w:tab/>
        <w:t>Mbetje me përmbajtje metali që gjenerohen prej shkrirjes dhe rafinimit të metaleve:</w:t>
      </w:r>
    </w:p>
    <w:p w:rsidR="000A79A4" w:rsidRPr="00950FA1" w:rsidRDefault="000A79A4" w:rsidP="000A79A4">
      <w:pPr>
        <w:pStyle w:val="Paragrafi"/>
        <w:ind w:left="720"/>
        <w:rPr>
          <w:lang w:val="sq-AL"/>
        </w:rPr>
      </w:pPr>
      <w:r w:rsidRPr="00950FA1">
        <w:rPr>
          <w:lang w:val="sq-AL"/>
        </w:rPr>
        <w:t xml:space="preserve">- Zink i rëndë </w:t>
      </w:r>
    </w:p>
    <w:p w:rsidR="000A79A4" w:rsidRPr="00950FA1" w:rsidRDefault="000A79A4" w:rsidP="000A79A4">
      <w:pPr>
        <w:pStyle w:val="Paragrafi"/>
        <w:ind w:left="720"/>
        <w:rPr>
          <w:lang w:val="sq-AL"/>
        </w:rPr>
      </w:pPr>
      <w:r w:rsidRPr="00950FA1">
        <w:rPr>
          <w:lang w:val="sq-AL"/>
        </w:rPr>
        <w:t>- Zgjyra me përmbajtje zinku:</w:t>
      </w:r>
    </w:p>
    <w:p w:rsidR="000A79A4" w:rsidRPr="00950FA1" w:rsidRDefault="000A79A4" w:rsidP="000A79A4">
      <w:pPr>
        <w:pStyle w:val="Paragrafi"/>
        <w:ind w:left="720"/>
        <w:rPr>
          <w:lang w:val="sq-AL"/>
        </w:rPr>
      </w:pPr>
      <w:r w:rsidRPr="00950FA1">
        <w:rPr>
          <w:lang w:val="sq-AL"/>
        </w:rPr>
        <w:t>- zgjyra e sipërme e pllakave galvanizuese të zinkut (&gt;90% Zn)</w:t>
      </w:r>
    </w:p>
    <w:p w:rsidR="000A79A4" w:rsidRPr="00950FA1" w:rsidRDefault="000A79A4" w:rsidP="000A79A4">
      <w:pPr>
        <w:pStyle w:val="Paragrafi"/>
        <w:ind w:left="720"/>
        <w:rPr>
          <w:lang w:val="sq-AL"/>
        </w:rPr>
      </w:pPr>
      <w:r w:rsidRPr="00950FA1">
        <w:rPr>
          <w:lang w:val="sq-AL"/>
        </w:rPr>
        <w:t>- zgjyra e poshtme e pllakave galvanizuese të zinkut (&gt;92% Zn)</w:t>
      </w:r>
    </w:p>
    <w:p w:rsidR="000A79A4" w:rsidRPr="00950FA1" w:rsidRDefault="000A79A4" w:rsidP="000A79A4">
      <w:pPr>
        <w:pStyle w:val="Paragrafi"/>
        <w:ind w:left="720"/>
        <w:rPr>
          <w:lang w:val="sq-AL"/>
        </w:rPr>
      </w:pPr>
      <w:r w:rsidRPr="00950FA1">
        <w:rPr>
          <w:lang w:val="sq-AL"/>
        </w:rPr>
        <w:t>- zgjyra e ngjyruesve prej zinku (&gt;85% Zn)</w:t>
      </w:r>
    </w:p>
    <w:p w:rsidR="000A79A4" w:rsidRPr="00950FA1" w:rsidRDefault="000A79A4" w:rsidP="000A79A4">
      <w:pPr>
        <w:pStyle w:val="Paragrafi"/>
        <w:ind w:left="720"/>
        <w:rPr>
          <w:lang w:val="sq-AL"/>
        </w:rPr>
      </w:pPr>
      <w:r w:rsidRPr="00950FA1">
        <w:rPr>
          <w:lang w:val="sq-AL"/>
        </w:rPr>
        <w:t>- zgjyra nga furrat e galvanizimit (&gt;92% Zn)</w:t>
      </w:r>
    </w:p>
    <w:p w:rsidR="000A79A4" w:rsidRPr="00950FA1" w:rsidRDefault="000A79A4" w:rsidP="000A79A4">
      <w:pPr>
        <w:pStyle w:val="Paragrafi"/>
        <w:ind w:left="720"/>
        <w:rPr>
          <w:lang w:val="sq-AL"/>
        </w:rPr>
      </w:pPr>
      <w:r w:rsidRPr="00950FA1">
        <w:rPr>
          <w:lang w:val="sq-AL"/>
        </w:rPr>
        <w:t xml:space="preserve">- suspensione prej zinku </w:t>
      </w:r>
    </w:p>
    <w:p w:rsidR="000A79A4" w:rsidRPr="00950FA1" w:rsidRDefault="000A79A4" w:rsidP="000A79A4">
      <w:pPr>
        <w:pStyle w:val="Paragrafi"/>
        <w:ind w:left="720"/>
        <w:rPr>
          <w:lang w:val="sq-AL"/>
        </w:rPr>
      </w:pPr>
      <w:r w:rsidRPr="00950FA1">
        <w:rPr>
          <w:lang w:val="sq-AL"/>
        </w:rPr>
        <w:t xml:space="preserve">- Suspensione të aluminit përjashtuar zgjyrën e kripës </w:t>
      </w:r>
    </w:p>
    <w:p w:rsidR="000A79A4" w:rsidRPr="00950FA1" w:rsidRDefault="000A79A4" w:rsidP="000A79A4">
      <w:pPr>
        <w:pStyle w:val="Paragrafi"/>
        <w:ind w:left="1440" w:firstLine="0"/>
        <w:rPr>
          <w:lang w:val="sq-AL"/>
        </w:rPr>
      </w:pPr>
      <w:r w:rsidRPr="00950FA1">
        <w:rPr>
          <w:lang w:val="sq-AL"/>
        </w:rPr>
        <w:t>- Zgjyra, nga përpunimi i bakrit për përpunim të mëtejshëm ose rafinim, që nuk përmban arsenik, plumb apo kadmium në masa të tilla që të manifestojnë karakteristikat e mbetjeve të rrezikshme</w:t>
      </w:r>
    </w:p>
    <w:p w:rsidR="000A79A4" w:rsidRPr="00950FA1" w:rsidRDefault="000A79A4" w:rsidP="000A79A4">
      <w:pPr>
        <w:pStyle w:val="Paragrafi"/>
        <w:ind w:left="1440" w:firstLine="0"/>
        <w:rPr>
          <w:lang w:val="sq-AL"/>
        </w:rPr>
      </w:pPr>
      <w:r w:rsidRPr="00950FA1">
        <w:rPr>
          <w:lang w:val="sq-AL"/>
        </w:rPr>
        <w:t xml:space="preserve">- Mbetje prej veshjeve refraktare, përfshirë ato të vatrave të furrave, të prodhuara nga shkrirja e bakrit </w:t>
      </w:r>
    </w:p>
    <w:p w:rsidR="000A79A4" w:rsidRPr="00950FA1" w:rsidRDefault="000A79A4" w:rsidP="000A79A4">
      <w:pPr>
        <w:pStyle w:val="Paragrafi"/>
        <w:ind w:left="720"/>
        <w:rPr>
          <w:lang w:val="sq-AL"/>
        </w:rPr>
      </w:pPr>
      <w:r w:rsidRPr="00950FA1">
        <w:rPr>
          <w:lang w:val="sq-AL"/>
        </w:rPr>
        <w:t>- Zgjyra nga përpunimi i metaleve të çmuara, për rafinim të mëtejshëm</w:t>
      </w:r>
    </w:p>
    <w:p w:rsidR="000A79A4" w:rsidRPr="00950FA1" w:rsidRDefault="000A79A4" w:rsidP="000A79A4">
      <w:pPr>
        <w:pStyle w:val="Paragrafi"/>
        <w:ind w:left="720"/>
        <w:rPr>
          <w:lang w:val="sq-AL"/>
        </w:rPr>
      </w:pPr>
      <w:r w:rsidRPr="00950FA1">
        <w:rPr>
          <w:lang w:val="sq-AL"/>
        </w:rPr>
        <w:t xml:space="preserve">- Zgjyra kallaji me përmbajtje tantaliumi me më pak se 0.5% kallaj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B1110</w:t>
      </w:r>
      <w:r w:rsidRPr="00950FA1">
        <w:rPr>
          <w:lang w:val="sq-AL"/>
        </w:rPr>
        <w:tab/>
        <w:t>Grupe elektrike dhe elekronike:</w:t>
      </w:r>
    </w:p>
    <w:p w:rsidR="000A79A4" w:rsidRPr="00950FA1" w:rsidRDefault="000A79A4" w:rsidP="000A79A4">
      <w:pPr>
        <w:pStyle w:val="Paragrafi"/>
        <w:ind w:left="720"/>
        <w:rPr>
          <w:lang w:val="sq-AL"/>
        </w:rPr>
      </w:pPr>
      <w:r w:rsidRPr="00950FA1">
        <w:rPr>
          <w:lang w:val="sq-AL"/>
        </w:rPr>
        <w:t>- Grupe elekronike që konsistojnë vetëm në metale ose aliazhe</w:t>
      </w:r>
    </w:p>
    <w:p w:rsidR="000A79A4" w:rsidRPr="00950FA1" w:rsidRDefault="000A79A4" w:rsidP="000A79A4">
      <w:pPr>
        <w:pStyle w:val="Paragrafi"/>
        <w:ind w:left="1440" w:firstLine="0"/>
        <w:rPr>
          <w:lang w:val="sq-AL"/>
        </w:rPr>
      </w:pPr>
      <w:r w:rsidRPr="00950FA1">
        <w:rPr>
          <w:lang w:val="sq-AL"/>
        </w:rPr>
        <w:t>- Mbetje grupesh elektrike dhe elektronike ose skrape (përfshi pllakat me qarqe të stampuara), që nuk përmbajnë komponentë</w:t>
      </w:r>
      <w:r>
        <w:rPr>
          <w:lang w:val="sq-AL"/>
        </w:rPr>
        <w:t>,</w:t>
      </w:r>
      <w:r w:rsidRPr="00950FA1">
        <w:rPr>
          <w:lang w:val="sq-AL"/>
        </w:rPr>
        <w:t xml:space="preserve"> të tillë si: akumulatorë dhe bateri, çelësa elektrikë prej merkuri, qelq prej tubave me rreze katodike dhe qelqe të tjera aktivë, si edhe kondensatorë me PCB ose mbetje të rrezikshme</w:t>
      </w:r>
    </w:p>
    <w:p w:rsidR="000A79A4" w:rsidRPr="00950FA1" w:rsidRDefault="000A79A4" w:rsidP="000A79A4">
      <w:pPr>
        <w:pStyle w:val="Paragrafi"/>
        <w:ind w:left="1440" w:firstLine="0"/>
        <w:rPr>
          <w:lang w:val="sq-AL"/>
        </w:rPr>
      </w:pPr>
      <w:r w:rsidRPr="00950FA1">
        <w:rPr>
          <w:lang w:val="sq-AL"/>
        </w:rPr>
        <w:t>- Grupe elektrike dhe elektronike (përfshirë pllakat me qarqe të stampuara, komponentët elektronikë dhe telat) të destinuar për ripërdorim të drejtpërdrejtë, dhe jo për riciklim apo eliminim përfundimtar</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B1115</w:t>
      </w:r>
      <w:r w:rsidRPr="00950FA1">
        <w:rPr>
          <w:lang w:val="sq-AL"/>
        </w:rPr>
        <w:tab/>
        <w:t xml:space="preserve">Mbetje kabllosh prej metali të veshura apo të izoluara me plastikë, që nuk përmbajnë mbetje të rrezikeshme </w:t>
      </w:r>
    </w:p>
    <w:p w:rsidR="000A79A4" w:rsidRPr="00950FA1" w:rsidRDefault="000A79A4" w:rsidP="000A79A4">
      <w:pPr>
        <w:pStyle w:val="Paragrafi"/>
        <w:rPr>
          <w:lang w:val="sq-AL"/>
        </w:rPr>
      </w:pPr>
      <w:r w:rsidRPr="00950FA1">
        <w:rPr>
          <w:lang w:val="sq-AL"/>
        </w:rPr>
        <w:tab/>
      </w:r>
    </w:p>
    <w:p w:rsidR="000A79A4" w:rsidRPr="00950FA1" w:rsidRDefault="000A79A4" w:rsidP="000A79A4">
      <w:pPr>
        <w:pStyle w:val="Paragrafi"/>
        <w:rPr>
          <w:lang w:val="sq-AL"/>
        </w:rPr>
      </w:pPr>
      <w:r w:rsidRPr="00950FA1">
        <w:rPr>
          <w:lang w:val="sq-AL"/>
        </w:rPr>
        <w:t>B1120</w:t>
      </w:r>
      <w:r w:rsidRPr="00950FA1">
        <w:rPr>
          <w:lang w:val="sq-AL"/>
        </w:rPr>
        <w:tab/>
        <w:t>Katalizatorë të përdorur, përjashtuar ato të lëngshëm, që përmbajnë ndonjë prej të mëposhtm</w:t>
      </w:r>
      <w:r>
        <w:rPr>
          <w:lang w:val="sq-AL"/>
        </w:rPr>
        <w:t>ë</w:t>
      </w:r>
      <w:r w:rsidRPr="00950FA1">
        <w:rPr>
          <w:lang w:val="sq-AL"/>
        </w:rPr>
        <w:t>ve:</w:t>
      </w:r>
    </w:p>
    <w:p w:rsidR="000A79A4" w:rsidRPr="00950FA1" w:rsidRDefault="000A79A4" w:rsidP="000A79A4">
      <w:pPr>
        <w:pStyle w:val="Paragrafi"/>
        <w:rPr>
          <w:lang w:val="sq-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28"/>
        <w:gridCol w:w="2214"/>
        <w:gridCol w:w="2214"/>
      </w:tblGrid>
      <w:tr w:rsidR="000A79A4" w:rsidRPr="00950FA1" w:rsidTr="008A6C0B">
        <w:trPr>
          <w:cantSplit/>
        </w:trPr>
        <w:tc>
          <w:tcPr>
            <w:tcW w:w="4428"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 xml:space="preserve">Metalet tranzitore, përjashtuar katalizatorët mbeturinë (katalizatorë të përdorur, katalizatorë të lëngshëm të përdorur ose katalizatorë të tjerë me mbetje të rrezikshme) </w:t>
            </w:r>
          </w:p>
          <w:p w:rsidR="000A79A4" w:rsidRPr="00950FA1" w:rsidRDefault="000A79A4" w:rsidP="008A6C0B">
            <w:pPr>
              <w:pStyle w:val="Tabele"/>
              <w:rPr>
                <w:sz w:val="18"/>
                <w:lang w:val="sq-AL"/>
              </w:rPr>
            </w:pPr>
          </w:p>
        </w:tc>
        <w:tc>
          <w:tcPr>
            <w:tcW w:w="2214"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Skandium</w:t>
            </w:r>
          </w:p>
          <w:p w:rsidR="000A79A4" w:rsidRPr="00950FA1" w:rsidRDefault="000A79A4" w:rsidP="008A6C0B">
            <w:pPr>
              <w:pStyle w:val="Tabele"/>
              <w:rPr>
                <w:sz w:val="18"/>
                <w:lang w:val="sq-AL"/>
              </w:rPr>
            </w:pPr>
            <w:r w:rsidRPr="00950FA1">
              <w:rPr>
                <w:sz w:val="18"/>
                <w:lang w:val="sq-AL"/>
              </w:rPr>
              <w:t>Vanadium</w:t>
            </w:r>
          </w:p>
          <w:p w:rsidR="000A79A4" w:rsidRPr="00950FA1" w:rsidRDefault="000A79A4" w:rsidP="008A6C0B">
            <w:pPr>
              <w:pStyle w:val="Tabele"/>
              <w:rPr>
                <w:sz w:val="18"/>
                <w:lang w:val="sq-AL"/>
              </w:rPr>
            </w:pPr>
            <w:r w:rsidRPr="00950FA1">
              <w:rPr>
                <w:sz w:val="18"/>
                <w:lang w:val="sq-AL"/>
              </w:rPr>
              <w:t>Mangan</w:t>
            </w:r>
          </w:p>
          <w:p w:rsidR="000A79A4" w:rsidRPr="00950FA1" w:rsidRDefault="000A79A4" w:rsidP="008A6C0B">
            <w:pPr>
              <w:pStyle w:val="Tabele"/>
              <w:rPr>
                <w:sz w:val="18"/>
                <w:lang w:val="sq-AL"/>
              </w:rPr>
            </w:pPr>
            <w:r w:rsidRPr="00950FA1">
              <w:rPr>
                <w:sz w:val="18"/>
                <w:lang w:val="sq-AL"/>
              </w:rPr>
              <w:t>Kobalt</w:t>
            </w:r>
          </w:p>
          <w:p w:rsidR="000A79A4" w:rsidRPr="00950FA1" w:rsidRDefault="000A79A4" w:rsidP="008A6C0B">
            <w:pPr>
              <w:pStyle w:val="Tabele"/>
              <w:rPr>
                <w:sz w:val="18"/>
                <w:lang w:val="sq-AL"/>
              </w:rPr>
            </w:pPr>
            <w:r w:rsidRPr="00950FA1">
              <w:rPr>
                <w:sz w:val="18"/>
                <w:lang w:val="sq-AL"/>
              </w:rPr>
              <w:t>Bakër</w:t>
            </w:r>
          </w:p>
          <w:p w:rsidR="000A79A4" w:rsidRPr="00950FA1" w:rsidRDefault="000A79A4" w:rsidP="008A6C0B">
            <w:pPr>
              <w:pStyle w:val="Tabele"/>
              <w:rPr>
                <w:sz w:val="18"/>
                <w:lang w:val="sq-AL"/>
              </w:rPr>
            </w:pPr>
            <w:r w:rsidRPr="00950FA1">
              <w:rPr>
                <w:sz w:val="18"/>
                <w:lang w:val="sq-AL"/>
              </w:rPr>
              <w:t>Itrium</w:t>
            </w:r>
          </w:p>
          <w:p w:rsidR="000A79A4" w:rsidRPr="00950FA1" w:rsidRDefault="000A79A4" w:rsidP="008A6C0B">
            <w:pPr>
              <w:pStyle w:val="Tabele"/>
              <w:rPr>
                <w:sz w:val="18"/>
                <w:lang w:val="sq-AL"/>
              </w:rPr>
            </w:pPr>
            <w:r w:rsidRPr="00950FA1">
              <w:rPr>
                <w:sz w:val="18"/>
                <w:lang w:val="sq-AL"/>
              </w:rPr>
              <w:t>Niobium</w:t>
            </w:r>
          </w:p>
          <w:p w:rsidR="000A79A4" w:rsidRPr="00950FA1" w:rsidRDefault="000A79A4" w:rsidP="008A6C0B">
            <w:pPr>
              <w:pStyle w:val="Tabele"/>
              <w:rPr>
                <w:sz w:val="18"/>
                <w:lang w:val="sq-AL"/>
              </w:rPr>
            </w:pPr>
            <w:r w:rsidRPr="00950FA1">
              <w:rPr>
                <w:sz w:val="18"/>
                <w:lang w:val="sq-AL"/>
              </w:rPr>
              <w:t>Hafnium</w:t>
            </w:r>
          </w:p>
          <w:p w:rsidR="000A79A4" w:rsidRPr="00950FA1" w:rsidRDefault="000A79A4" w:rsidP="008A6C0B">
            <w:pPr>
              <w:pStyle w:val="Tabele"/>
              <w:rPr>
                <w:sz w:val="18"/>
                <w:lang w:val="sq-AL"/>
              </w:rPr>
            </w:pPr>
            <w:r w:rsidRPr="00950FA1">
              <w:rPr>
                <w:sz w:val="18"/>
                <w:lang w:val="sq-AL"/>
              </w:rPr>
              <w:t>Tungsten</w:t>
            </w:r>
          </w:p>
        </w:tc>
        <w:tc>
          <w:tcPr>
            <w:tcW w:w="2214"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Titanium</w:t>
            </w:r>
          </w:p>
          <w:p w:rsidR="000A79A4" w:rsidRPr="00950FA1" w:rsidRDefault="000A79A4" w:rsidP="008A6C0B">
            <w:pPr>
              <w:pStyle w:val="Tabele"/>
              <w:rPr>
                <w:sz w:val="18"/>
                <w:lang w:val="sq-AL"/>
              </w:rPr>
            </w:pPr>
            <w:r w:rsidRPr="00950FA1">
              <w:rPr>
                <w:sz w:val="18"/>
                <w:lang w:val="sq-AL"/>
              </w:rPr>
              <w:t>Krom</w:t>
            </w:r>
          </w:p>
          <w:p w:rsidR="000A79A4" w:rsidRPr="00950FA1" w:rsidRDefault="000A79A4" w:rsidP="008A6C0B">
            <w:pPr>
              <w:pStyle w:val="Tabele"/>
              <w:rPr>
                <w:sz w:val="18"/>
                <w:lang w:val="sq-AL"/>
              </w:rPr>
            </w:pPr>
            <w:r w:rsidRPr="00950FA1">
              <w:rPr>
                <w:sz w:val="18"/>
                <w:lang w:val="sq-AL"/>
              </w:rPr>
              <w:t>Hekur</w:t>
            </w:r>
          </w:p>
          <w:p w:rsidR="000A79A4" w:rsidRPr="00950FA1" w:rsidRDefault="000A79A4" w:rsidP="008A6C0B">
            <w:pPr>
              <w:pStyle w:val="Tabele"/>
              <w:rPr>
                <w:sz w:val="18"/>
                <w:lang w:val="sq-AL"/>
              </w:rPr>
            </w:pPr>
            <w:r w:rsidRPr="00950FA1">
              <w:rPr>
                <w:sz w:val="18"/>
                <w:lang w:val="sq-AL"/>
              </w:rPr>
              <w:t>Nikel</w:t>
            </w:r>
          </w:p>
          <w:p w:rsidR="000A79A4" w:rsidRPr="00950FA1" w:rsidRDefault="000A79A4" w:rsidP="008A6C0B">
            <w:pPr>
              <w:pStyle w:val="Tabele"/>
              <w:rPr>
                <w:sz w:val="18"/>
                <w:lang w:val="sq-AL"/>
              </w:rPr>
            </w:pPr>
            <w:r w:rsidRPr="00950FA1">
              <w:rPr>
                <w:sz w:val="18"/>
                <w:lang w:val="sq-AL"/>
              </w:rPr>
              <w:t>Zink</w:t>
            </w:r>
          </w:p>
          <w:p w:rsidR="000A79A4" w:rsidRPr="00950FA1" w:rsidRDefault="000A79A4" w:rsidP="008A6C0B">
            <w:pPr>
              <w:pStyle w:val="Tabele"/>
              <w:rPr>
                <w:sz w:val="18"/>
                <w:lang w:val="sq-AL"/>
              </w:rPr>
            </w:pPr>
            <w:r w:rsidRPr="00950FA1">
              <w:rPr>
                <w:sz w:val="18"/>
                <w:lang w:val="sq-AL"/>
              </w:rPr>
              <w:t>Zirkom</w:t>
            </w:r>
          </w:p>
          <w:p w:rsidR="000A79A4" w:rsidRPr="00950FA1" w:rsidRDefault="000A79A4" w:rsidP="008A6C0B">
            <w:pPr>
              <w:pStyle w:val="Tabele"/>
              <w:rPr>
                <w:sz w:val="18"/>
                <w:lang w:val="sq-AL"/>
              </w:rPr>
            </w:pPr>
            <w:r w:rsidRPr="00950FA1">
              <w:rPr>
                <w:sz w:val="18"/>
                <w:lang w:val="sq-AL"/>
              </w:rPr>
              <w:t>Molibden</w:t>
            </w:r>
          </w:p>
          <w:p w:rsidR="000A79A4" w:rsidRPr="00950FA1" w:rsidRDefault="000A79A4" w:rsidP="008A6C0B">
            <w:pPr>
              <w:pStyle w:val="Tabele"/>
              <w:rPr>
                <w:sz w:val="18"/>
                <w:lang w:val="sq-AL"/>
              </w:rPr>
            </w:pPr>
            <w:r w:rsidRPr="00950FA1">
              <w:rPr>
                <w:sz w:val="18"/>
                <w:lang w:val="sq-AL"/>
              </w:rPr>
              <w:t>Tantalium</w:t>
            </w:r>
          </w:p>
          <w:p w:rsidR="000A79A4" w:rsidRPr="00950FA1" w:rsidRDefault="000A79A4" w:rsidP="008A6C0B">
            <w:pPr>
              <w:pStyle w:val="Tabele"/>
              <w:rPr>
                <w:sz w:val="18"/>
                <w:lang w:val="sq-AL"/>
              </w:rPr>
            </w:pPr>
            <w:r w:rsidRPr="00950FA1">
              <w:rPr>
                <w:sz w:val="18"/>
                <w:lang w:val="sq-AL"/>
              </w:rPr>
              <w:t>Renium</w:t>
            </w:r>
          </w:p>
        </w:tc>
      </w:tr>
      <w:tr w:rsidR="000A79A4" w:rsidRPr="00950FA1" w:rsidTr="008A6C0B">
        <w:trPr>
          <w:cantSplit/>
        </w:trPr>
        <w:tc>
          <w:tcPr>
            <w:tcW w:w="4428"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Lantanidet (metale të rralla të tokës):</w:t>
            </w:r>
          </w:p>
        </w:tc>
        <w:tc>
          <w:tcPr>
            <w:tcW w:w="2214"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Lantanum</w:t>
            </w:r>
          </w:p>
          <w:p w:rsidR="000A79A4" w:rsidRPr="00950FA1" w:rsidRDefault="000A79A4" w:rsidP="008A6C0B">
            <w:pPr>
              <w:pStyle w:val="Tabele"/>
              <w:rPr>
                <w:sz w:val="18"/>
                <w:lang w:val="sq-AL"/>
              </w:rPr>
            </w:pPr>
            <w:r w:rsidRPr="00950FA1">
              <w:rPr>
                <w:sz w:val="18"/>
                <w:lang w:val="sq-AL"/>
              </w:rPr>
              <w:t>Praseodimium</w:t>
            </w:r>
          </w:p>
          <w:p w:rsidR="000A79A4" w:rsidRPr="00950FA1" w:rsidRDefault="000A79A4" w:rsidP="008A6C0B">
            <w:pPr>
              <w:pStyle w:val="Tabele"/>
              <w:rPr>
                <w:sz w:val="18"/>
                <w:lang w:val="sq-AL"/>
              </w:rPr>
            </w:pPr>
            <w:r w:rsidRPr="00950FA1">
              <w:rPr>
                <w:sz w:val="18"/>
                <w:lang w:val="sq-AL"/>
              </w:rPr>
              <w:t>Samarium</w:t>
            </w:r>
          </w:p>
          <w:p w:rsidR="000A79A4" w:rsidRPr="00950FA1" w:rsidRDefault="000A79A4" w:rsidP="008A6C0B">
            <w:pPr>
              <w:pStyle w:val="Tabele"/>
              <w:rPr>
                <w:sz w:val="18"/>
                <w:lang w:val="sq-AL"/>
              </w:rPr>
            </w:pPr>
            <w:r w:rsidRPr="00950FA1">
              <w:rPr>
                <w:sz w:val="18"/>
                <w:lang w:val="sq-AL"/>
              </w:rPr>
              <w:t>Gadolinim</w:t>
            </w:r>
          </w:p>
          <w:p w:rsidR="000A79A4" w:rsidRPr="00950FA1" w:rsidRDefault="000A79A4" w:rsidP="008A6C0B">
            <w:pPr>
              <w:pStyle w:val="Tabele"/>
              <w:rPr>
                <w:sz w:val="18"/>
                <w:lang w:val="sq-AL"/>
              </w:rPr>
            </w:pPr>
            <w:r w:rsidRPr="00950FA1">
              <w:rPr>
                <w:sz w:val="18"/>
                <w:lang w:val="sq-AL"/>
              </w:rPr>
              <w:t>Disprodium</w:t>
            </w:r>
          </w:p>
          <w:p w:rsidR="000A79A4" w:rsidRPr="00950FA1" w:rsidRDefault="000A79A4" w:rsidP="008A6C0B">
            <w:pPr>
              <w:pStyle w:val="Tabele"/>
              <w:rPr>
                <w:sz w:val="18"/>
                <w:lang w:val="sq-AL"/>
              </w:rPr>
            </w:pPr>
            <w:r w:rsidRPr="00950FA1">
              <w:rPr>
                <w:sz w:val="18"/>
                <w:lang w:val="sq-AL"/>
              </w:rPr>
              <w:t>Erbium</w:t>
            </w:r>
          </w:p>
          <w:p w:rsidR="000A79A4" w:rsidRPr="00950FA1" w:rsidRDefault="000A79A4" w:rsidP="008A6C0B">
            <w:pPr>
              <w:pStyle w:val="Tabele"/>
              <w:rPr>
                <w:sz w:val="18"/>
                <w:lang w:val="sq-AL"/>
              </w:rPr>
            </w:pPr>
            <w:r w:rsidRPr="00950FA1">
              <w:rPr>
                <w:sz w:val="18"/>
                <w:lang w:val="sq-AL"/>
              </w:rPr>
              <w:t>Iterbium</w:t>
            </w:r>
          </w:p>
        </w:tc>
        <w:tc>
          <w:tcPr>
            <w:tcW w:w="2214" w:type="dxa"/>
            <w:tcBorders>
              <w:top w:val="single" w:sz="6" w:space="0" w:color="auto"/>
              <w:left w:val="single" w:sz="6" w:space="0" w:color="auto"/>
              <w:bottom w:val="single" w:sz="6" w:space="0" w:color="auto"/>
              <w:right w:val="single" w:sz="6" w:space="0" w:color="auto"/>
            </w:tcBorders>
          </w:tcPr>
          <w:p w:rsidR="000A79A4" w:rsidRPr="00950FA1" w:rsidRDefault="000A79A4" w:rsidP="008A6C0B">
            <w:pPr>
              <w:pStyle w:val="Tabele"/>
              <w:rPr>
                <w:sz w:val="18"/>
                <w:lang w:val="sq-AL"/>
              </w:rPr>
            </w:pPr>
            <w:r w:rsidRPr="00950FA1">
              <w:rPr>
                <w:sz w:val="18"/>
                <w:lang w:val="sq-AL"/>
              </w:rPr>
              <w:t>Cerium</w:t>
            </w:r>
          </w:p>
          <w:p w:rsidR="000A79A4" w:rsidRPr="00950FA1" w:rsidRDefault="000A79A4" w:rsidP="008A6C0B">
            <w:pPr>
              <w:pStyle w:val="Tabele"/>
              <w:rPr>
                <w:sz w:val="18"/>
                <w:lang w:val="sq-AL"/>
              </w:rPr>
            </w:pPr>
            <w:r w:rsidRPr="00950FA1">
              <w:rPr>
                <w:sz w:val="18"/>
                <w:lang w:val="sq-AL"/>
              </w:rPr>
              <w:t>Neodi</w:t>
            </w:r>
          </w:p>
          <w:p w:rsidR="000A79A4" w:rsidRPr="00950FA1" w:rsidRDefault="000A79A4" w:rsidP="008A6C0B">
            <w:pPr>
              <w:pStyle w:val="Tabele"/>
              <w:rPr>
                <w:sz w:val="18"/>
                <w:lang w:val="sq-AL"/>
              </w:rPr>
            </w:pPr>
            <w:r w:rsidRPr="00950FA1">
              <w:rPr>
                <w:sz w:val="18"/>
                <w:lang w:val="sq-AL"/>
              </w:rPr>
              <w:t>Europium</w:t>
            </w:r>
          </w:p>
          <w:p w:rsidR="000A79A4" w:rsidRPr="00950FA1" w:rsidRDefault="000A79A4" w:rsidP="008A6C0B">
            <w:pPr>
              <w:pStyle w:val="Tabele"/>
              <w:rPr>
                <w:sz w:val="18"/>
                <w:lang w:val="sq-AL"/>
              </w:rPr>
            </w:pPr>
            <w:r w:rsidRPr="00950FA1">
              <w:rPr>
                <w:sz w:val="18"/>
                <w:lang w:val="sq-AL"/>
              </w:rPr>
              <w:t>Terbium</w:t>
            </w:r>
          </w:p>
          <w:p w:rsidR="000A79A4" w:rsidRPr="00950FA1" w:rsidRDefault="000A79A4" w:rsidP="008A6C0B">
            <w:pPr>
              <w:pStyle w:val="Tabele"/>
              <w:rPr>
                <w:sz w:val="18"/>
                <w:lang w:val="sq-AL"/>
              </w:rPr>
            </w:pPr>
            <w:r w:rsidRPr="00950FA1">
              <w:rPr>
                <w:sz w:val="18"/>
                <w:lang w:val="sq-AL"/>
              </w:rPr>
              <w:t>Holmium</w:t>
            </w:r>
          </w:p>
          <w:p w:rsidR="000A79A4" w:rsidRPr="00950FA1" w:rsidRDefault="000A79A4" w:rsidP="008A6C0B">
            <w:pPr>
              <w:pStyle w:val="Tabele"/>
              <w:rPr>
                <w:sz w:val="18"/>
                <w:lang w:val="sq-AL"/>
              </w:rPr>
            </w:pPr>
            <w:r w:rsidRPr="00950FA1">
              <w:rPr>
                <w:sz w:val="18"/>
                <w:lang w:val="sq-AL"/>
              </w:rPr>
              <w:t>Tulium</w:t>
            </w:r>
          </w:p>
          <w:p w:rsidR="000A79A4" w:rsidRPr="00950FA1" w:rsidRDefault="000A79A4" w:rsidP="008A6C0B">
            <w:pPr>
              <w:pStyle w:val="Tabele"/>
              <w:rPr>
                <w:sz w:val="18"/>
                <w:lang w:val="sq-AL"/>
              </w:rPr>
            </w:pPr>
            <w:r w:rsidRPr="00950FA1">
              <w:rPr>
                <w:sz w:val="18"/>
                <w:lang w:val="sq-AL"/>
              </w:rPr>
              <w:t>Lutetium</w:t>
            </w:r>
          </w:p>
        </w:tc>
      </w:tr>
    </w:tbl>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B1130</w:t>
      </w:r>
      <w:r w:rsidRPr="00950FA1">
        <w:rPr>
          <w:lang w:val="sq-AL"/>
        </w:rPr>
        <w:tab/>
        <w:t>Katalizatorë të përdorur me përmbajtje metalesh të çmuar, të pastruar pas përdorimit</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B1140</w:t>
      </w:r>
      <w:r w:rsidRPr="00950FA1">
        <w:rPr>
          <w:lang w:val="sq-AL"/>
        </w:rPr>
        <w:tab/>
        <w:t>Mbetje me përmbajtje metalesh të çmuar, në trajtë të ngurtë që përmbajnë gjurmë të cianideve inorganikë</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B1150</w:t>
      </w:r>
      <w:r w:rsidRPr="00950FA1">
        <w:rPr>
          <w:lang w:val="sq-AL"/>
        </w:rPr>
        <w:tab/>
        <w:t>Mbetje të metaleve të çmuara dhe aliazheve (ar, argjend, grupi i platinit, por jo merkur), në trajtë të copëtuar (të shpërbërë), trajtë jo të lëngët me një paketim dhe etiketim të përshtatshëm</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B1160</w:t>
      </w:r>
      <w:r w:rsidRPr="00950FA1">
        <w:rPr>
          <w:lang w:val="sq-AL"/>
        </w:rPr>
        <w:tab/>
        <w:t>Hiri i metaleve të çmuara që rezultojnë nga djegia e pllakat me qarqe të stampuara</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B1170</w:t>
      </w:r>
      <w:r w:rsidRPr="00950FA1">
        <w:rPr>
          <w:lang w:val="sq-AL"/>
        </w:rPr>
        <w:tab/>
        <w:t>Hiri i metaleve të çmuara që rezultojnë nga djegia e filmave fotografikë</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B1180</w:t>
      </w:r>
      <w:r w:rsidRPr="00950FA1">
        <w:rPr>
          <w:lang w:val="sq-AL"/>
        </w:rPr>
        <w:tab/>
        <w:t>Mbetje të filmave fotografikë që përmbajnë halide të argjendit dhe argjend metalik</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B1190</w:t>
      </w:r>
      <w:r w:rsidRPr="00950FA1">
        <w:rPr>
          <w:lang w:val="sq-AL"/>
        </w:rPr>
        <w:tab/>
        <w:t>Mbetje të letrës fotografike që përmbajnë halide të argjendit dhe argjend metalik</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B1200</w:t>
      </w:r>
      <w:r w:rsidRPr="00950FA1">
        <w:rPr>
          <w:lang w:val="sq-AL"/>
        </w:rPr>
        <w:tab/>
        <w:t>Zgjyrë e granuluar që rezulton nga prodhimi i hekurit dhe çelikut</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B1210</w:t>
      </w:r>
      <w:r w:rsidRPr="00950FA1">
        <w:rPr>
          <w:lang w:val="sq-AL"/>
        </w:rPr>
        <w:tab/>
        <w:t>Zgjyrë që rezulton nga prodhimi i hekurit dhe çelikut, përfshirë edhe zgjyrën si burim i TiO</w:t>
      </w:r>
      <w:r w:rsidRPr="00950FA1">
        <w:rPr>
          <w:vertAlign w:val="subscript"/>
          <w:lang w:val="sq-AL"/>
        </w:rPr>
        <w:t>2</w:t>
      </w:r>
      <w:r w:rsidRPr="00950FA1">
        <w:rPr>
          <w:lang w:val="sq-AL"/>
        </w:rPr>
        <w:t xml:space="preserve"> dhe vanadiumit </w:t>
      </w:r>
    </w:p>
    <w:p w:rsidR="000A79A4" w:rsidRPr="00950FA1" w:rsidRDefault="000A79A4" w:rsidP="000A79A4">
      <w:pPr>
        <w:pStyle w:val="Paragrafi"/>
        <w:rPr>
          <w:lang w:val="sq-AL"/>
        </w:rPr>
      </w:pPr>
      <w:r w:rsidRPr="00950FA1">
        <w:rPr>
          <w:lang w:val="sq-AL"/>
        </w:rPr>
        <w:t xml:space="preserve"> </w:t>
      </w:r>
    </w:p>
    <w:p w:rsidR="000A79A4" w:rsidRPr="00950FA1" w:rsidRDefault="000A79A4" w:rsidP="000A79A4">
      <w:pPr>
        <w:pStyle w:val="Paragrafi"/>
        <w:ind w:left="1440" w:hanging="720"/>
        <w:rPr>
          <w:lang w:val="sq-AL"/>
        </w:rPr>
      </w:pPr>
      <w:r w:rsidRPr="00950FA1">
        <w:rPr>
          <w:lang w:val="sq-AL"/>
        </w:rPr>
        <w:t>B1220</w:t>
      </w:r>
      <w:r w:rsidRPr="00950FA1">
        <w:rPr>
          <w:lang w:val="sq-AL"/>
        </w:rPr>
        <w:tab/>
        <w:t>Zgjyrë që rezulton nga prodhimi i zinkut, kimikisht të stabilizuar, që ka përmbajtje të lartë hekuri (mbi 20%) dhe e përpunuar në përputhje me specifikimet industriale (p.sh. DIN 4301) kryesisht për ndërtime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B1230</w:t>
      </w:r>
      <w:r w:rsidRPr="00950FA1">
        <w:rPr>
          <w:lang w:val="sq-AL"/>
        </w:rPr>
        <w:tab/>
        <w:t>Ashkla të frezimit/laminimit nga prodhimi i hekurit dhe çelikut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B1240</w:t>
      </w:r>
      <w:r w:rsidRPr="00950FA1">
        <w:rPr>
          <w:lang w:val="sq-AL"/>
        </w:rPr>
        <w:tab/>
        <w:t xml:space="preserve">Ashkla të frezimit/laminimit prej oksid bakri </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B1250</w:t>
      </w:r>
      <w:r w:rsidRPr="00950FA1">
        <w:rPr>
          <w:lang w:val="sq-AL"/>
        </w:rPr>
        <w:tab/>
        <w:t>Mbetje nga automjetet në fund të jetës, që nuk përmbajnë as lëngje, as përbërës të tjerë të rrezikshëm</w:t>
      </w:r>
    </w:p>
    <w:p w:rsidR="000A79A4" w:rsidRPr="00950FA1" w:rsidRDefault="000A79A4" w:rsidP="000A79A4">
      <w:pPr>
        <w:pStyle w:val="Paragrafi"/>
        <w:rPr>
          <w:lang w:val="sq-AL"/>
        </w:rPr>
      </w:pPr>
    </w:p>
    <w:p w:rsidR="000A79A4" w:rsidRPr="00950FA1" w:rsidRDefault="000A79A4" w:rsidP="000A79A4">
      <w:pPr>
        <w:pStyle w:val="Paragrafi"/>
        <w:rPr>
          <w:b/>
          <w:lang w:val="sq-AL"/>
        </w:rPr>
      </w:pPr>
      <w:r w:rsidRPr="00950FA1">
        <w:rPr>
          <w:b/>
          <w:lang w:val="sq-AL"/>
        </w:rPr>
        <w:t>B2 Mbetje që përmbajnë kryesisht përbërës inorganikë, të cilët mund të përmbajnë metale dhe materiale organike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B2010</w:t>
      </w:r>
      <w:r w:rsidRPr="00950FA1">
        <w:rPr>
          <w:lang w:val="sq-AL"/>
        </w:rPr>
        <w:tab/>
        <w:t>Mbetje në trajtë jo të shpërbërë nga operacionet në miniera:</w:t>
      </w:r>
    </w:p>
    <w:p w:rsidR="000A79A4" w:rsidRPr="00950FA1" w:rsidRDefault="000A79A4" w:rsidP="000A79A4">
      <w:pPr>
        <w:pStyle w:val="Paragrafi"/>
        <w:ind w:left="720"/>
        <w:rPr>
          <w:lang w:val="sq-AL"/>
        </w:rPr>
      </w:pPr>
      <w:r w:rsidRPr="00950FA1">
        <w:rPr>
          <w:lang w:val="sq-AL"/>
        </w:rPr>
        <w:t>- Mbetje të grafitit natyral</w:t>
      </w:r>
    </w:p>
    <w:p w:rsidR="000A79A4" w:rsidRPr="00950FA1" w:rsidRDefault="000A79A4" w:rsidP="000A79A4">
      <w:pPr>
        <w:pStyle w:val="Paragrafi"/>
        <w:ind w:left="720"/>
        <w:rPr>
          <w:lang w:val="sq-AL"/>
        </w:rPr>
      </w:pPr>
      <w:r w:rsidRPr="00950FA1">
        <w:rPr>
          <w:lang w:val="sq-AL"/>
        </w:rPr>
        <w:t xml:space="preserve">- Mbetje rreshpe, të prera, të sharruara ose jo </w:t>
      </w:r>
    </w:p>
    <w:p w:rsidR="000A79A4" w:rsidRPr="00950FA1" w:rsidRDefault="000A79A4" w:rsidP="000A79A4">
      <w:pPr>
        <w:pStyle w:val="Paragrafi"/>
        <w:ind w:left="720"/>
        <w:rPr>
          <w:lang w:val="sq-AL"/>
        </w:rPr>
      </w:pPr>
      <w:r w:rsidRPr="00950FA1">
        <w:rPr>
          <w:lang w:val="sq-AL"/>
        </w:rPr>
        <w:t xml:space="preserve">- Mbetje të mikës </w:t>
      </w:r>
    </w:p>
    <w:p w:rsidR="000A79A4" w:rsidRPr="00950FA1" w:rsidRDefault="000A79A4" w:rsidP="000A79A4">
      <w:pPr>
        <w:pStyle w:val="Paragrafi"/>
        <w:ind w:left="720"/>
        <w:rPr>
          <w:lang w:val="sq-AL"/>
        </w:rPr>
      </w:pPr>
      <w:r w:rsidRPr="00950FA1">
        <w:rPr>
          <w:lang w:val="sq-AL"/>
        </w:rPr>
        <w:t xml:space="preserve">- Mbetje prej leucitit, nefelinës dhe sienit nefelinës </w:t>
      </w:r>
    </w:p>
    <w:p w:rsidR="000A79A4" w:rsidRPr="00950FA1" w:rsidRDefault="000A79A4" w:rsidP="000A79A4">
      <w:pPr>
        <w:pStyle w:val="Paragrafi"/>
        <w:ind w:left="720"/>
        <w:rPr>
          <w:lang w:val="sq-AL"/>
        </w:rPr>
      </w:pPr>
      <w:r w:rsidRPr="00950FA1">
        <w:rPr>
          <w:lang w:val="sq-AL"/>
        </w:rPr>
        <w:t xml:space="preserve">- Mbetje feldspari </w:t>
      </w:r>
    </w:p>
    <w:p w:rsidR="000A79A4" w:rsidRPr="00950FA1" w:rsidRDefault="000A79A4" w:rsidP="000A79A4">
      <w:pPr>
        <w:pStyle w:val="Paragrafi"/>
        <w:ind w:left="720"/>
        <w:rPr>
          <w:lang w:val="sq-AL"/>
        </w:rPr>
      </w:pPr>
      <w:r w:rsidRPr="00950FA1">
        <w:rPr>
          <w:lang w:val="sq-AL"/>
        </w:rPr>
        <w:t xml:space="preserve">- Mbetje fluorspari </w:t>
      </w:r>
    </w:p>
    <w:p w:rsidR="000A79A4" w:rsidRPr="00950FA1" w:rsidRDefault="000A79A4" w:rsidP="000A79A4">
      <w:pPr>
        <w:pStyle w:val="Paragrafi"/>
        <w:ind w:left="1440" w:firstLine="0"/>
        <w:rPr>
          <w:lang w:val="sq-AL"/>
        </w:rPr>
      </w:pPr>
      <w:r w:rsidRPr="00950FA1">
        <w:rPr>
          <w:lang w:val="sq-AL"/>
        </w:rPr>
        <w:t>- Mbetje të anhidritit të silicit në formë të ngurtë, përjashtuar ato të përdorura në operacionet e fonderisë</w:t>
      </w:r>
    </w:p>
    <w:p w:rsidR="000A79A4" w:rsidRPr="00950FA1" w:rsidRDefault="000A79A4" w:rsidP="000A79A4">
      <w:pPr>
        <w:pStyle w:val="Paragrafi"/>
        <w:rPr>
          <w:sz w:val="14"/>
          <w:lang w:val="sq-AL"/>
        </w:rPr>
      </w:pPr>
    </w:p>
    <w:p w:rsidR="000A79A4" w:rsidRPr="00950FA1" w:rsidRDefault="000A79A4" w:rsidP="000A79A4">
      <w:pPr>
        <w:pStyle w:val="Paragrafi"/>
        <w:rPr>
          <w:lang w:val="sq-AL"/>
        </w:rPr>
      </w:pPr>
      <w:r w:rsidRPr="00950FA1">
        <w:rPr>
          <w:lang w:val="sq-AL"/>
        </w:rPr>
        <w:t>B2020</w:t>
      </w:r>
      <w:r w:rsidRPr="00950FA1">
        <w:rPr>
          <w:lang w:val="sq-AL"/>
        </w:rPr>
        <w:tab/>
        <w:t>Mbetje të qelqit në trajtë jo të shpërbërë:</w:t>
      </w:r>
    </w:p>
    <w:p w:rsidR="000A79A4" w:rsidRPr="00950FA1" w:rsidRDefault="000A79A4" w:rsidP="000A79A4">
      <w:pPr>
        <w:pStyle w:val="Paragrafi"/>
        <w:ind w:left="1440" w:firstLine="0"/>
        <w:rPr>
          <w:lang w:val="sq-AL"/>
        </w:rPr>
      </w:pPr>
      <w:r w:rsidRPr="00950FA1">
        <w:rPr>
          <w:lang w:val="sq-AL"/>
        </w:rPr>
        <w:t>- Qelq i thyer dhe mbetje të tjera prej skrapi qelqi, për rishkrirje, me përjashtim të qelqit të tubave me rreze katodike dhe qelqeve të tjera aktive</w:t>
      </w:r>
    </w:p>
    <w:p w:rsidR="000A79A4" w:rsidRPr="00950FA1" w:rsidRDefault="000A79A4" w:rsidP="000A79A4">
      <w:pPr>
        <w:pStyle w:val="Paragrafi"/>
        <w:rPr>
          <w:sz w:val="10"/>
          <w:lang w:val="sq-AL"/>
        </w:rPr>
      </w:pPr>
    </w:p>
    <w:p w:rsidR="000A79A4" w:rsidRPr="00950FA1" w:rsidRDefault="000A79A4" w:rsidP="000A79A4">
      <w:pPr>
        <w:pStyle w:val="Paragrafi"/>
        <w:rPr>
          <w:lang w:val="sq-AL"/>
        </w:rPr>
      </w:pPr>
      <w:r w:rsidRPr="00950FA1">
        <w:rPr>
          <w:lang w:val="sq-AL"/>
        </w:rPr>
        <w:t>B2030</w:t>
      </w:r>
      <w:r w:rsidRPr="00950FA1">
        <w:rPr>
          <w:lang w:val="sq-AL"/>
        </w:rPr>
        <w:tab/>
        <w:t>Mbetje të qeramikës në formë jo të shpërbërë:</w:t>
      </w:r>
    </w:p>
    <w:p w:rsidR="000A79A4" w:rsidRPr="00950FA1" w:rsidRDefault="000A79A4" w:rsidP="000A79A4">
      <w:pPr>
        <w:pStyle w:val="Paragrafi"/>
        <w:ind w:left="720"/>
        <w:rPr>
          <w:lang w:val="sq-AL"/>
        </w:rPr>
      </w:pPr>
      <w:r w:rsidRPr="00950FA1">
        <w:rPr>
          <w:lang w:val="sq-AL"/>
        </w:rPr>
        <w:t xml:space="preserve">- Mbetje dhe skrap </w:t>
      </w:r>
      <w:r>
        <w:rPr>
          <w:lang w:val="sq-AL"/>
        </w:rPr>
        <w:t>c</w:t>
      </w:r>
      <w:r w:rsidRPr="00950FA1">
        <w:rPr>
          <w:lang w:val="sq-AL"/>
        </w:rPr>
        <w:t>ermeti (kompozitë qeramiko-metalesh)</w:t>
      </w:r>
    </w:p>
    <w:p w:rsidR="000A79A4" w:rsidRPr="00950FA1" w:rsidRDefault="000A79A4" w:rsidP="000A79A4">
      <w:pPr>
        <w:pStyle w:val="Paragrafi"/>
        <w:ind w:left="720"/>
        <w:rPr>
          <w:lang w:val="sq-AL"/>
        </w:rPr>
      </w:pPr>
      <w:r w:rsidRPr="00950FA1">
        <w:rPr>
          <w:lang w:val="sq-AL"/>
        </w:rPr>
        <w:t>- Fibra me bazë qeramike, që nuk janë specifikuar apo përfshirë diku tjetër</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B2040</w:t>
      </w:r>
      <w:r w:rsidRPr="00950FA1">
        <w:rPr>
          <w:lang w:val="sq-AL"/>
        </w:rPr>
        <w:tab/>
        <w:t xml:space="preserve"> Mbetje të tjera që përmbajnë kryesisht përbërës inorganikë:</w:t>
      </w:r>
    </w:p>
    <w:p w:rsidR="000A79A4" w:rsidRPr="00950FA1" w:rsidRDefault="000A79A4" w:rsidP="000A79A4">
      <w:pPr>
        <w:pStyle w:val="Paragrafi"/>
        <w:ind w:left="1440" w:firstLine="0"/>
        <w:rPr>
          <w:lang w:val="sq-AL"/>
        </w:rPr>
      </w:pPr>
      <w:r w:rsidRPr="00950FA1">
        <w:rPr>
          <w:lang w:val="sq-AL"/>
        </w:rPr>
        <w:t>- Sulfat kalciumi pjesërisht i rafinuar, i prodhuar nga desulfurizimi i gazit të oxhaqeve (FGD)</w:t>
      </w:r>
    </w:p>
    <w:p w:rsidR="000A79A4" w:rsidRPr="00950FA1" w:rsidRDefault="000A79A4" w:rsidP="000A79A4">
      <w:pPr>
        <w:pStyle w:val="Paragrafi"/>
        <w:ind w:left="1440" w:firstLine="0"/>
        <w:rPr>
          <w:lang w:val="sq-AL"/>
        </w:rPr>
      </w:pPr>
      <w:r w:rsidRPr="00950FA1">
        <w:rPr>
          <w:lang w:val="sq-AL"/>
        </w:rPr>
        <w:t>- Mbetje të elementeve prej gipsi ose plastike që rezultojnë nga shembja (shkatërrimi) e ndërtesave</w:t>
      </w:r>
    </w:p>
    <w:p w:rsidR="000A79A4" w:rsidRPr="00950FA1" w:rsidRDefault="000A79A4" w:rsidP="000A79A4">
      <w:pPr>
        <w:pStyle w:val="Paragrafi"/>
        <w:ind w:left="1440" w:firstLine="0"/>
        <w:rPr>
          <w:lang w:val="sq-AL"/>
        </w:rPr>
      </w:pPr>
      <w:r w:rsidRPr="00950FA1">
        <w:rPr>
          <w:lang w:val="sq-AL"/>
        </w:rPr>
        <w:t>- Zgjyrë prej prodhimit të bakrit, e stabilizuar kimikisht, me përmbajtje të lartë hekuri (mbi 20%) dhe e përpunuar në bazë të specifikimeve industriale (p.sh. DIN 4301 dhe DIN 8201) që përdoret kryesisht në ndërtim dhe si abrasiv</w:t>
      </w:r>
    </w:p>
    <w:p w:rsidR="000A79A4" w:rsidRPr="00950FA1" w:rsidRDefault="000A79A4" w:rsidP="000A79A4">
      <w:pPr>
        <w:pStyle w:val="Paragrafi"/>
        <w:ind w:left="720"/>
        <w:rPr>
          <w:lang w:val="sq-AL"/>
        </w:rPr>
      </w:pPr>
      <w:r w:rsidRPr="00950FA1">
        <w:rPr>
          <w:lang w:val="sq-AL"/>
        </w:rPr>
        <w:t>- Sulfur në trajtë të ngurtë</w:t>
      </w:r>
    </w:p>
    <w:p w:rsidR="000A79A4" w:rsidRPr="00950FA1" w:rsidRDefault="000A79A4" w:rsidP="000A79A4">
      <w:pPr>
        <w:pStyle w:val="Paragrafi"/>
        <w:ind w:left="720"/>
        <w:rPr>
          <w:lang w:val="sq-AL"/>
        </w:rPr>
      </w:pPr>
      <w:r w:rsidRPr="00950FA1">
        <w:rPr>
          <w:lang w:val="sq-AL"/>
        </w:rPr>
        <w:t>- Gur gëlqeror që rezulton nga prodhimi i cianamidit të kalciumit (që ka pH &lt; 9)</w:t>
      </w:r>
    </w:p>
    <w:p w:rsidR="000A79A4" w:rsidRPr="00950FA1" w:rsidRDefault="000A79A4" w:rsidP="000A79A4">
      <w:pPr>
        <w:pStyle w:val="Paragrafi"/>
        <w:ind w:left="720"/>
        <w:rPr>
          <w:lang w:val="sq-AL"/>
        </w:rPr>
      </w:pPr>
      <w:r w:rsidRPr="00950FA1">
        <w:rPr>
          <w:lang w:val="sq-AL"/>
        </w:rPr>
        <w:t xml:space="preserve">- Klorure të sodës, potasiumit dhe kalciumit </w:t>
      </w:r>
    </w:p>
    <w:p w:rsidR="000A79A4" w:rsidRPr="00950FA1" w:rsidRDefault="000A79A4" w:rsidP="000A79A4">
      <w:pPr>
        <w:pStyle w:val="Paragrafi"/>
        <w:ind w:left="720"/>
        <w:rPr>
          <w:lang w:val="sq-AL"/>
        </w:rPr>
      </w:pPr>
      <w:r w:rsidRPr="00950FA1">
        <w:rPr>
          <w:lang w:val="sq-AL"/>
        </w:rPr>
        <w:t>- Karborundum (karbid silikoni)</w:t>
      </w:r>
    </w:p>
    <w:p w:rsidR="000A79A4" w:rsidRPr="00950FA1" w:rsidRDefault="000A79A4" w:rsidP="000A79A4">
      <w:pPr>
        <w:pStyle w:val="Paragrafi"/>
        <w:ind w:left="720"/>
        <w:rPr>
          <w:lang w:val="sq-AL"/>
        </w:rPr>
      </w:pPr>
      <w:r w:rsidRPr="00950FA1">
        <w:rPr>
          <w:lang w:val="sq-AL"/>
        </w:rPr>
        <w:t>- Beton i thyer</w:t>
      </w:r>
    </w:p>
    <w:p w:rsidR="000A79A4" w:rsidRPr="00950FA1" w:rsidRDefault="000A79A4" w:rsidP="000A79A4">
      <w:pPr>
        <w:pStyle w:val="Paragrafi"/>
        <w:ind w:left="720"/>
        <w:rPr>
          <w:lang w:val="sq-AL"/>
        </w:rPr>
      </w:pPr>
      <w:r w:rsidRPr="00950FA1">
        <w:rPr>
          <w:lang w:val="sq-AL"/>
        </w:rPr>
        <w:t>- Litium-tantalum dhe litium-niobium me përmbajtje të skrapeve të qelqit</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B2050</w:t>
      </w:r>
      <w:r w:rsidRPr="00950FA1">
        <w:rPr>
          <w:lang w:val="sq-AL"/>
        </w:rPr>
        <w:tab/>
        <w:t xml:space="preserve">Hi nga termocentralet me djegie qymyri, që nuk përmbajnë mbetje të rrezikshme </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B2060</w:t>
      </w:r>
      <w:r w:rsidRPr="00950FA1">
        <w:rPr>
          <w:lang w:val="sq-AL"/>
        </w:rPr>
        <w:tab/>
        <w:t>Karbon aktiv i shuar që nuk përmbajnë mbetje të rrezikshme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B2070</w:t>
      </w:r>
      <w:r w:rsidRPr="00950FA1">
        <w:rPr>
          <w:lang w:val="sq-AL"/>
        </w:rPr>
        <w:tab/>
        <w:t>Llum nga floruri i kalciumit</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B2080</w:t>
      </w:r>
      <w:r w:rsidRPr="00950FA1">
        <w:rPr>
          <w:lang w:val="sq-AL"/>
        </w:rPr>
        <w:tab/>
        <w:t>Mbetje gipsi që rezultojnë nga proceset e industrisë kimike, që nuk përmbajnë mbetje të rrezikshme</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B2090</w:t>
      </w:r>
      <w:r w:rsidRPr="00950FA1">
        <w:rPr>
          <w:lang w:val="sq-AL"/>
        </w:rPr>
        <w:tab/>
        <w:t>Mbetje prej tufave anodike nga prodhimi i çelikut ose aluminit të përbëra nga qymyri i naftës ose bitum dhe të pastruar sipas specifikimeve të industrisë (përjashtuar mbetjet prej tufave anodike prej elektrolizave me bazë klori dhe prej industrisë metalurgjike)</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B2100</w:t>
      </w:r>
      <w:r w:rsidRPr="00950FA1">
        <w:rPr>
          <w:lang w:val="sq-AL"/>
        </w:rPr>
        <w:tab/>
        <w:t>Mbetje hidratesh të aluminit, mbetje të aluminës dhe teprica të prodhimit të aluminës, përjashtuar materiale të tilla që përdoren në proceset e pastrimit të gazrave, flokulimit apo filtrimit</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B2110</w:t>
      </w:r>
      <w:r w:rsidRPr="00950FA1">
        <w:rPr>
          <w:lang w:val="sq-AL"/>
        </w:rPr>
        <w:tab/>
        <w:t>Teprica boksidi (“baltë e kuqe”) (pH i moderuar në &lt; 11.5)</w:t>
      </w:r>
    </w:p>
    <w:p w:rsidR="000A79A4" w:rsidRPr="00950FA1" w:rsidRDefault="000A79A4" w:rsidP="000A79A4">
      <w:pPr>
        <w:pStyle w:val="Paragrafi"/>
        <w:rPr>
          <w:sz w:val="16"/>
          <w:lang w:val="sq-AL"/>
        </w:rPr>
      </w:pPr>
    </w:p>
    <w:p w:rsidR="000A79A4" w:rsidRPr="00950FA1" w:rsidRDefault="000A79A4" w:rsidP="000A79A4">
      <w:pPr>
        <w:pStyle w:val="Paragrafi"/>
        <w:rPr>
          <w:lang w:val="sq-AL"/>
        </w:rPr>
      </w:pPr>
      <w:r w:rsidRPr="00950FA1">
        <w:rPr>
          <w:lang w:val="sq-AL"/>
        </w:rPr>
        <w:t>B2120</w:t>
      </w:r>
      <w:r w:rsidRPr="00950FA1">
        <w:rPr>
          <w:lang w:val="sq-AL"/>
        </w:rPr>
        <w:tab/>
        <w:t xml:space="preserve">Mbetje prej tretësirave acide ose bazike me pH më të madh se 2 dhe më të vogël se </w:t>
      </w:r>
      <w:r w:rsidRPr="00950FA1">
        <w:rPr>
          <w:lang w:val="sq-AL"/>
        </w:rPr>
        <w:tab/>
      </w:r>
      <w:r w:rsidRPr="00950FA1">
        <w:rPr>
          <w:lang w:val="sq-AL"/>
        </w:rPr>
        <w:tab/>
        <w:t>11.5, të cilat nuk janë korrozive apo të rrezikshme</w:t>
      </w:r>
    </w:p>
    <w:p w:rsidR="000A79A4" w:rsidRPr="00950FA1" w:rsidRDefault="000A79A4" w:rsidP="000A79A4">
      <w:pPr>
        <w:pStyle w:val="Paragrafi"/>
        <w:ind w:left="1440" w:hanging="720"/>
        <w:rPr>
          <w:lang w:val="sq-AL"/>
        </w:rPr>
      </w:pPr>
      <w:r w:rsidRPr="00950FA1">
        <w:rPr>
          <w:lang w:val="sq-AL"/>
        </w:rPr>
        <w:t>B2130</w:t>
      </w:r>
      <w:r w:rsidRPr="00950FA1">
        <w:rPr>
          <w:lang w:val="sq-AL"/>
        </w:rPr>
        <w:tab/>
        <w:t>Materiale bituminoze (mbetje asfalti) nga ndërtimi dhe mirëmbajtja e rrugëve, që nuk përmbajnë tar (shih grupin përkatës në listën A A3200). Niveli i përqendrimit të benzolit (a) pirene nuk duhet të jetë 50mg/kg apo më shumë se kaq.</w:t>
      </w:r>
    </w:p>
    <w:p w:rsidR="000A79A4" w:rsidRPr="00950FA1" w:rsidRDefault="000A79A4" w:rsidP="000A79A4">
      <w:pPr>
        <w:pStyle w:val="Paragrafi"/>
        <w:rPr>
          <w:sz w:val="20"/>
          <w:lang w:val="sq-AL"/>
        </w:rPr>
      </w:pPr>
      <w:r w:rsidRPr="00950FA1">
        <w:rPr>
          <w:sz w:val="20"/>
          <w:lang w:val="sq-AL"/>
        </w:rPr>
        <w:t xml:space="preserve"> </w:t>
      </w:r>
    </w:p>
    <w:p w:rsidR="000A79A4" w:rsidRPr="00950FA1" w:rsidRDefault="000A79A4" w:rsidP="000A79A4">
      <w:pPr>
        <w:pStyle w:val="Paragrafi"/>
        <w:rPr>
          <w:sz w:val="20"/>
          <w:lang w:val="sq-AL"/>
        </w:rPr>
      </w:pPr>
    </w:p>
    <w:p w:rsidR="000A79A4" w:rsidRPr="00950FA1" w:rsidRDefault="000A79A4" w:rsidP="000A79A4">
      <w:pPr>
        <w:pStyle w:val="Paragrafi"/>
        <w:rPr>
          <w:sz w:val="20"/>
          <w:lang w:val="sq-AL"/>
        </w:rPr>
      </w:pPr>
    </w:p>
    <w:p w:rsidR="000A79A4" w:rsidRPr="00950FA1" w:rsidRDefault="000A79A4" w:rsidP="000A79A4">
      <w:pPr>
        <w:pStyle w:val="Paragrafi"/>
        <w:rPr>
          <w:sz w:val="20"/>
          <w:lang w:val="sq-AL"/>
        </w:rPr>
      </w:pPr>
    </w:p>
    <w:p w:rsidR="000A79A4" w:rsidRPr="00950FA1" w:rsidRDefault="000A79A4" w:rsidP="000A79A4">
      <w:pPr>
        <w:pStyle w:val="Paragrafi"/>
        <w:rPr>
          <w:sz w:val="20"/>
          <w:lang w:val="sq-AL"/>
        </w:rPr>
      </w:pPr>
    </w:p>
    <w:p w:rsidR="000A79A4" w:rsidRPr="00950FA1" w:rsidRDefault="000A79A4" w:rsidP="000A79A4">
      <w:pPr>
        <w:pStyle w:val="Paragrafi"/>
        <w:rPr>
          <w:sz w:val="20"/>
          <w:lang w:val="sq-AL"/>
        </w:rPr>
      </w:pPr>
    </w:p>
    <w:p w:rsidR="000A79A4" w:rsidRPr="00950FA1" w:rsidRDefault="000A79A4" w:rsidP="000A79A4">
      <w:pPr>
        <w:pStyle w:val="Paragrafi"/>
        <w:rPr>
          <w:b/>
          <w:bCs/>
          <w:lang w:val="sq-AL"/>
        </w:rPr>
      </w:pPr>
      <w:r w:rsidRPr="00950FA1">
        <w:rPr>
          <w:b/>
          <w:bCs/>
          <w:lang w:val="sq-AL"/>
        </w:rPr>
        <w:t>B3 Mbetje që përmbajnë kryesisht përbërës organikë, që mund të përmbajnë metale dhe materiale inorganike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B3010</w:t>
      </w:r>
      <w:r w:rsidRPr="00950FA1">
        <w:rPr>
          <w:lang w:val="sq-AL"/>
        </w:rPr>
        <w:tab/>
        <w:t>Mbetje të ngurta plastike:</w:t>
      </w:r>
    </w:p>
    <w:p w:rsidR="000A79A4" w:rsidRPr="00950FA1" w:rsidRDefault="000A79A4" w:rsidP="000A79A4">
      <w:pPr>
        <w:pStyle w:val="Paragrafi"/>
        <w:ind w:left="1440" w:firstLine="0"/>
        <w:rPr>
          <w:lang w:val="sq-AL"/>
        </w:rPr>
      </w:pPr>
      <w:r w:rsidRPr="00950FA1">
        <w:rPr>
          <w:lang w:val="sq-AL"/>
        </w:rPr>
        <w:t>Materialet e mëposhtme plastike ose materiale plastike të përziera, kur nuk janë të përziera me mbetje të tjera dhe janë përgatitur sipas një specifikimi:</w:t>
      </w:r>
    </w:p>
    <w:p w:rsidR="000A79A4" w:rsidRPr="00950FA1" w:rsidRDefault="000A79A4" w:rsidP="000A79A4">
      <w:pPr>
        <w:pStyle w:val="Paragrafi"/>
        <w:ind w:left="1440" w:firstLine="0"/>
        <w:rPr>
          <w:lang w:val="sq-AL"/>
        </w:rPr>
      </w:pPr>
      <w:r w:rsidRPr="00950FA1">
        <w:rPr>
          <w:lang w:val="sq-AL"/>
        </w:rPr>
        <w:t>- Skrape plastikash prej polimereve jo të halogjenuar dhe co-polimereve, që përfshijnë, por nuk kufizohen në sa më poshtë (nënkuptohet që skrape të tilla janë plotësisht të polimerizuara):</w:t>
      </w:r>
    </w:p>
    <w:p w:rsidR="000A79A4" w:rsidRPr="00950FA1" w:rsidRDefault="000A79A4" w:rsidP="000A79A4">
      <w:pPr>
        <w:pStyle w:val="Paragrafi"/>
        <w:ind w:left="720"/>
        <w:rPr>
          <w:lang w:val="sq-AL"/>
        </w:rPr>
      </w:pPr>
      <w:r w:rsidRPr="00950FA1">
        <w:rPr>
          <w:lang w:val="sq-AL"/>
        </w:rPr>
        <w:t>- etilen</w:t>
      </w:r>
    </w:p>
    <w:p w:rsidR="000A79A4" w:rsidRPr="00950FA1" w:rsidRDefault="000A79A4" w:rsidP="000A79A4">
      <w:pPr>
        <w:pStyle w:val="Paragrafi"/>
        <w:ind w:left="720"/>
        <w:rPr>
          <w:lang w:val="sq-AL"/>
        </w:rPr>
      </w:pPr>
      <w:r w:rsidRPr="00950FA1">
        <w:rPr>
          <w:lang w:val="sq-AL"/>
        </w:rPr>
        <w:t>- stiren</w:t>
      </w:r>
    </w:p>
    <w:p w:rsidR="000A79A4" w:rsidRPr="00950FA1" w:rsidRDefault="000A79A4" w:rsidP="000A79A4">
      <w:pPr>
        <w:pStyle w:val="Paragrafi"/>
        <w:ind w:left="720"/>
        <w:rPr>
          <w:lang w:val="sq-AL"/>
        </w:rPr>
      </w:pPr>
      <w:r w:rsidRPr="00950FA1">
        <w:rPr>
          <w:lang w:val="sq-AL"/>
        </w:rPr>
        <w:t>- polipropilen</w:t>
      </w:r>
    </w:p>
    <w:p w:rsidR="000A79A4" w:rsidRPr="00950FA1" w:rsidRDefault="000A79A4" w:rsidP="000A79A4">
      <w:pPr>
        <w:pStyle w:val="Paragrafi"/>
        <w:ind w:left="720"/>
        <w:rPr>
          <w:lang w:val="sq-AL"/>
        </w:rPr>
      </w:pPr>
      <w:r w:rsidRPr="00950FA1">
        <w:rPr>
          <w:lang w:val="sq-AL"/>
        </w:rPr>
        <w:t>- polietilen  tereftalate</w:t>
      </w:r>
    </w:p>
    <w:p w:rsidR="000A79A4" w:rsidRPr="00950FA1" w:rsidRDefault="000A79A4" w:rsidP="000A79A4">
      <w:pPr>
        <w:pStyle w:val="Paragrafi"/>
        <w:ind w:left="720"/>
        <w:rPr>
          <w:lang w:val="sq-AL"/>
        </w:rPr>
      </w:pPr>
      <w:r w:rsidRPr="00950FA1">
        <w:rPr>
          <w:lang w:val="sq-AL"/>
        </w:rPr>
        <w:t>- akrilonitrile</w:t>
      </w:r>
    </w:p>
    <w:p w:rsidR="000A79A4" w:rsidRPr="00950FA1" w:rsidRDefault="000A79A4" w:rsidP="000A79A4">
      <w:pPr>
        <w:pStyle w:val="Paragrafi"/>
        <w:ind w:left="720"/>
        <w:rPr>
          <w:lang w:val="sq-AL"/>
        </w:rPr>
      </w:pPr>
      <w:r w:rsidRPr="00950FA1">
        <w:rPr>
          <w:lang w:val="sq-AL"/>
        </w:rPr>
        <w:t>- butadien</w:t>
      </w:r>
    </w:p>
    <w:p w:rsidR="000A79A4" w:rsidRPr="00950FA1" w:rsidRDefault="000A79A4" w:rsidP="000A79A4">
      <w:pPr>
        <w:pStyle w:val="Paragrafi"/>
        <w:ind w:left="720"/>
        <w:rPr>
          <w:lang w:val="sq-AL"/>
        </w:rPr>
      </w:pPr>
      <w:r w:rsidRPr="00950FA1">
        <w:rPr>
          <w:lang w:val="sq-AL"/>
        </w:rPr>
        <w:t>- poliacetale</w:t>
      </w:r>
    </w:p>
    <w:p w:rsidR="000A79A4" w:rsidRPr="00950FA1" w:rsidRDefault="000A79A4" w:rsidP="000A79A4">
      <w:pPr>
        <w:pStyle w:val="Paragrafi"/>
        <w:ind w:left="720"/>
        <w:rPr>
          <w:lang w:val="sq-AL"/>
        </w:rPr>
      </w:pPr>
      <w:r w:rsidRPr="00950FA1">
        <w:rPr>
          <w:lang w:val="sq-AL"/>
        </w:rPr>
        <w:t>- poliamide</w:t>
      </w:r>
    </w:p>
    <w:p w:rsidR="000A79A4" w:rsidRPr="00950FA1" w:rsidRDefault="000A79A4" w:rsidP="000A79A4">
      <w:pPr>
        <w:pStyle w:val="Paragrafi"/>
        <w:ind w:left="720"/>
        <w:rPr>
          <w:lang w:val="sq-AL"/>
        </w:rPr>
      </w:pPr>
      <w:r w:rsidRPr="00950FA1">
        <w:rPr>
          <w:lang w:val="sq-AL"/>
        </w:rPr>
        <w:t>- polibutilen  tereftalate</w:t>
      </w:r>
    </w:p>
    <w:p w:rsidR="000A79A4" w:rsidRPr="00950FA1" w:rsidRDefault="000A79A4" w:rsidP="000A79A4">
      <w:pPr>
        <w:pStyle w:val="Paragrafi"/>
        <w:ind w:left="720"/>
        <w:rPr>
          <w:lang w:val="sq-AL"/>
        </w:rPr>
      </w:pPr>
      <w:r w:rsidRPr="00950FA1">
        <w:rPr>
          <w:lang w:val="sq-AL"/>
        </w:rPr>
        <w:t>- polikarbonate</w:t>
      </w:r>
    </w:p>
    <w:p w:rsidR="000A79A4" w:rsidRPr="00950FA1" w:rsidRDefault="000A79A4" w:rsidP="000A79A4">
      <w:pPr>
        <w:pStyle w:val="Paragrafi"/>
        <w:ind w:left="720"/>
        <w:rPr>
          <w:lang w:val="sq-AL"/>
        </w:rPr>
      </w:pPr>
      <w:r w:rsidRPr="00950FA1">
        <w:rPr>
          <w:lang w:val="sq-AL"/>
        </w:rPr>
        <w:t>- polietere</w:t>
      </w:r>
    </w:p>
    <w:p w:rsidR="000A79A4" w:rsidRPr="00950FA1" w:rsidRDefault="000A79A4" w:rsidP="000A79A4">
      <w:pPr>
        <w:pStyle w:val="Paragrafi"/>
        <w:ind w:left="720"/>
        <w:rPr>
          <w:lang w:val="sq-AL"/>
        </w:rPr>
      </w:pPr>
      <w:r w:rsidRPr="00950FA1">
        <w:rPr>
          <w:lang w:val="sq-AL"/>
        </w:rPr>
        <w:t>- sulfide polifenili</w:t>
      </w:r>
    </w:p>
    <w:p w:rsidR="000A79A4" w:rsidRPr="00950FA1" w:rsidRDefault="000A79A4" w:rsidP="000A79A4">
      <w:pPr>
        <w:pStyle w:val="Paragrafi"/>
        <w:ind w:left="720"/>
        <w:rPr>
          <w:lang w:val="sq-AL"/>
        </w:rPr>
      </w:pPr>
      <w:r w:rsidRPr="00950FA1">
        <w:rPr>
          <w:lang w:val="sq-AL"/>
        </w:rPr>
        <w:t>- polimere akreliku</w:t>
      </w:r>
    </w:p>
    <w:p w:rsidR="000A79A4" w:rsidRPr="00950FA1" w:rsidRDefault="000A79A4" w:rsidP="000A79A4">
      <w:pPr>
        <w:pStyle w:val="Paragrafi"/>
        <w:ind w:left="720"/>
        <w:rPr>
          <w:lang w:val="sq-AL"/>
        </w:rPr>
      </w:pPr>
      <w:r w:rsidRPr="00950FA1">
        <w:rPr>
          <w:lang w:val="sq-AL"/>
        </w:rPr>
        <w:t>- alkane C10-C13 (plastifikatorë)</w:t>
      </w:r>
    </w:p>
    <w:p w:rsidR="000A79A4" w:rsidRPr="00950FA1" w:rsidRDefault="000A79A4" w:rsidP="000A79A4">
      <w:pPr>
        <w:pStyle w:val="Paragrafi"/>
        <w:ind w:left="720"/>
        <w:rPr>
          <w:lang w:val="sq-AL"/>
        </w:rPr>
      </w:pPr>
      <w:r w:rsidRPr="00950FA1">
        <w:rPr>
          <w:lang w:val="sq-AL"/>
        </w:rPr>
        <w:t>- poliurethan (që nuk përmbajnë CFC)</w:t>
      </w:r>
    </w:p>
    <w:p w:rsidR="000A79A4" w:rsidRPr="00950FA1" w:rsidRDefault="000A79A4" w:rsidP="000A79A4">
      <w:pPr>
        <w:pStyle w:val="Paragrafi"/>
        <w:ind w:left="720"/>
        <w:rPr>
          <w:lang w:val="sq-AL"/>
        </w:rPr>
      </w:pPr>
      <w:r w:rsidRPr="00950FA1">
        <w:rPr>
          <w:lang w:val="sq-AL"/>
        </w:rPr>
        <w:t>- polisiloksane</w:t>
      </w:r>
    </w:p>
    <w:p w:rsidR="000A79A4" w:rsidRPr="00950FA1" w:rsidRDefault="000A79A4" w:rsidP="000A79A4">
      <w:pPr>
        <w:pStyle w:val="Paragrafi"/>
        <w:ind w:left="720"/>
        <w:rPr>
          <w:lang w:val="sq-AL"/>
        </w:rPr>
      </w:pPr>
      <w:r w:rsidRPr="00950FA1">
        <w:rPr>
          <w:lang w:val="sq-AL"/>
        </w:rPr>
        <w:t>- polimetil matakrilat</w:t>
      </w:r>
    </w:p>
    <w:p w:rsidR="000A79A4" w:rsidRPr="00950FA1" w:rsidRDefault="000A79A4" w:rsidP="000A79A4">
      <w:pPr>
        <w:pStyle w:val="Paragrafi"/>
        <w:ind w:left="720"/>
        <w:rPr>
          <w:lang w:val="sq-AL"/>
        </w:rPr>
      </w:pPr>
      <w:r w:rsidRPr="00950FA1">
        <w:rPr>
          <w:lang w:val="sq-AL"/>
        </w:rPr>
        <w:t>- alkool polivinil</w:t>
      </w:r>
    </w:p>
    <w:p w:rsidR="000A79A4" w:rsidRPr="00950FA1" w:rsidRDefault="000A79A4" w:rsidP="000A79A4">
      <w:pPr>
        <w:pStyle w:val="Paragrafi"/>
        <w:ind w:left="720"/>
        <w:rPr>
          <w:lang w:val="sq-AL"/>
        </w:rPr>
      </w:pPr>
      <w:r w:rsidRPr="00950FA1">
        <w:rPr>
          <w:lang w:val="sq-AL"/>
        </w:rPr>
        <w:t>- polivinil butiral</w:t>
      </w:r>
    </w:p>
    <w:p w:rsidR="000A79A4" w:rsidRPr="00950FA1" w:rsidRDefault="000A79A4" w:rsidP="000A79A4">
      <w:pPr>
        <w:pStyle w:val="Paragrafi"/>
        <w:ind w:left="720"/>
        <w:rPr>
          <w:lang w:val="sq-AL"/>
        </w:rPr>
      </w:pPr>
      <w:r w:rsidRPr="00950FA1">
        <w:rPr>
          <w:lang w:val="sq-AL"/>
        </w:rPr>
        <w:t>- polivinil acetat</w:t>
      </w:r>
    </w:p>
    <w:p w:rsidR="000A79A4" w:rsidRPr="00950FA1" w:rsidRDefault="000A79A4" w:rsidP="000A79A4">
      <w:pPr>
        <w:pStyle w:val="Paragrafi"/>
        <w:ind w:left="1440" w:firstLine="0"/>
        <w:rPr>
          <w:sz w:val="12"/>
          <w:lang w:val="sq-AL"/>
        </w:rPr>
      </w:pPr>
    </w:p>
    <w:p w:rsidR="000A79A4" w:rsidRPr="00950FA1" w:rsidRDefault="000A79A4" w:rsidP="000A79A4">
      <w:pPr>
        <w:pStyle w:val="Paragrafi"/>
        <w:ind w:left="1440" w:firstLine="0"/>
        <w:rPr>
          <w:lang w:val="sq-AL"/>
        </w:rPr>
      </w:pPr>
      <w:r w:rsidRPr="00950FA1">
        <w:rPr>
          <w:lang w:val="sq-AL"/>
        </w:rPr>
        <w:t>- Mbetje të rezinave të trajtuara ose produkte të kondensimit, përfshirë të mëposhtmet:</w:t>
      </w:r>
    </w:p>
    <w:p w:rsidR="000A79A4" w:rsidRPr="00950FA1" w:rsidRDefault="000A79A4" w:rsidP="000A79A4">
      <w:pPr>
        <w:pStyle w:val="Paragrafi"/>
        <w:ind w:left="720"/>
        <w:rPr>
          <w:lang w:val="sq-AL"/>
        </w:rPr>
      </w:pPr>
      <w:r w:rsidRPr="00950FA1">
        <w:rPr>
          <w:lang w:val="sq-AL"/>
        </w:rPr>
        <w:t>- rezina formaldehidi i uresë</w:t>
      </w:r>
    </w:p>
    <w:p w:rsidR="000A79A4" w:rsidRPr="00950FA1" w:rsidRDefault="000A79A4" w:rsidP="000A79A4">
      <w:pPr>
        <w:pStyle w:val="Paragrafi"/>
        <w:ind w:left="720"/>
        <w:rPr>
          <w:lang w:val="sq-AL"/>
        </w:rPr>
      </w:pPr>
      <w:r w:rsidRPr="00950FA1">
        <w:rPr>
          <w:lang w:val="sq-AL"/>
        </w:rPr>
        <w:t>- rezina formaldehid fenol</w:t>
      </w:r>
    </w:p>
    <w:p w:rsidR="000A79A4" w:rsidRPr="00950FA1" w:rsidRDefault="000A79A4" w:rsidP="000A79A4">
      <w:pPr>
        <w:pStyle w:val="Paragrafi"/>
        <w:ind w:left="720"/>
        <w:rPr>
          <w:lang w:val="sq-AL"/>
        </w:rPr>
      </w:pPr>
      <w:r w:rsidRPr="00950FA1">
        <w:rPr>
          <w:lang w:val="sq-AL"/>
        </w:rPr>
        <w:t>- rezina formaldehid melamine</w:t>
      </w:r>
    </w:p>
    <w:p w:rsidR="000A79A4" w:rsidRPr="00950FA1" w:rsidRDefault="000A79A4" w:rsidP="000A79A4">
      <w:pPr>
        <w:pStyle w:val="Paragrafi"/>
        <w:ind w:left="720"/>
        <w:rPr>
          <w:lang w:val="sq-AL"/>
        </w:rPr>
      </w:pPr>
      <w:r w:rsidRPr="00950FA1">
        <w:rPr>
          <w:lang w:val="sq-AL"/>
        </w:rPr>
        <w:t>- rezina epoksi</w:t>
      </w:r>
    </w:p>
    <w:p w:rsidR="000A79A4" w:rsidRPr="00950FA1" w:rsidRDefault="000A79A4" w:rsidP="000A79A4">
      <w:pPr>
        <w:pStyle w:val="Paragrafi"/>
        <w:ind w:left="720"/>
        <w:rPr>
          <w:lang w:val="sq-AL"/>
        </w:rPr>
      </w:pPr>
      <w:r w:rsidRPr="00950FA1">
        <w:rPr>
          <w:lang w:val="sq-AL"/>
        </w:rPr>
        <w:t>- rezina alkid</w:t>
      </w:r>
    </w:p>
    <w:p w:rsidR="000A79A4" w:rsidRPr="00950FA1" w:rsidRDefault="000A79A4" w:rsidP="000A79A4">
      <w:pPr>
        <w:pStyle w:val="Paragrafi"/>
        <w:ind w:left="720"/>
        <w:rPr>
          <w:lang w:val="sq-AL"/>
        </w:rPr>
      </w:pPr>
      <w:r w:rsidRPr="00950FA1">
        <w:rPr>
          <w:lang w:val="sq-AL"/>
        </w:rPr>
        <w:t>- poliamide</w:t>
      </w:r>
    </w:p>
    <w:p w:rsidR="000A79A4" w:rsidRPr="00950FA1" w:rsidRDefault="000A79A4" w:rsidP="000A79A4">
      <w:pPr>
        <w:pStyle w:val="Paragrafi"/>
        <w:rPr>
          <w:sz w:val="12"/>
          <w:lang w:val="sq-AL"/>
        </w:rPr>
      </w:pPr>
    </w:p>
    <w:p w:rsidR="000A79A4" w:rsidRPr="00950FA1" w:rsidRDefault="000A79A4" w:rsidP="000A79A4">
      <w:pPr>
        <w:pStyle w:val="Paragrafi"/>
        <w:ind w:left="1440" w:firstLine="0"/>
        <w:rPr>
          <w:lang w:val="sq-AL"/>
        </w:rPr>
      </w:pPr>
      <w:r w:rsidRPr="00950FA1">
        <w:rPr>
          <w:lang w:val="sq-AL"/>
        </w:rPr>
        <w:t>- Mbetjet e polimereve të fluoruara si më poshtë (përjashtuar mbetjet që rezultojnë pas konsumit. Mbetjet nuk duhen përzier. Duhen konsideruar edhe problemet që dalin nga djegia e hapur):</w:t>
      </w:r>
    </w:p>
    <w:p w:rsidR="000A79A4" w:rsidRPr="00950FA1" w:rsidRDefault="000A79A4" w:rsidP="000A79A4">
      <w:pPr>
        <w:pStyle w:val="Paragrafi"/>
        <w:ind w:left="720"/>
        <w:rPr>
          <w:lang w:val="sq-AL"/>
        </w:rPr>
      </w:pPr>
      <w:r w:rsidRPr="00950FA1">
        <w:rPr>
          <w:lang w:val="sq-AL"/>
        </w:rPr>
        <w:t>- përfluoroetilen/propilen (FEP)</w:t>
      </w:r>
    </w:p>
    <w:p w:rsidR="000A79A4" w:rsidRPr="00950FA1" w:rsidRDefault="000A79A4" w:rsidP="000A79A4">
      <w:pPr>
        <w:pStyle w:val="Paragrafi"/>
        <w:ind w:left="720"/>
        <w:rPr>
          <w:lang w:val="sq-AL"/>
        </w:rPr>
      </w:pPr>
      <w:r w:rsidRPr="00950FA1">
        <w:rPr>
          <w:lang w:val="sq-AL"/>
        </w:rPr>
        <w:t xml:space="preserve">- përfluoroalkoksi alkanë </w:t>
      </w:r>
    </w:p>
    <w:p w:rsidR="000A79A4" w:rsidRPr="00950FA1" w:rsidRDefault="000A79A4" w:rsidP="000A79A4">
      <w:pPr>
        <w:pStyle w:val="Paragrafi"/>
        <w:ind w:left="720"/>
        <w:rPr>
          <w:lang w:val="sq-AL"/>
        </w:rPr>
      </w:pPr>
      <w:r w:rsidRPr="00950FA1">
        <w:rPr>
          <w:lang w:val="sq-AL"/>
        </w:rPr>
        <w:t>- tetrafluoretilenë/për fluorovinil eter (PFA)</w:t>
      </w:r>
    </w:p>
    <w:p w:rsidR="000A79A4" w:rsidRPr="00950FA1" w:rsidRDefault="000A79A4" w:rsidP="000A79A4">
      <w:pPr>
        <w:pStyle w:val="Paragrafi"/>
        <w:ind w:left="720"/>
        <w:rPr>
          <w:lang w:val="sq-AL"/>
        </w:rPr>
      </w:pPr>
      <w:r w:rsidRPr="00950FA1">
        <w:rPr>
          <w:lang w:val="sq-AL"/>
        </w:rPr>
        <w:t>- tetrafluoretilenë/për metilvinileter (MFA)</w:t>
      </w:r>
    </w:p>
    <w:p w:rsidR="000A79A4" w:rsidRPr="00950FA1" w:rsidRDefault="000A79A4" w:rsidP="000A79A4">
      <w:pPr>
        <w:pStyle w:val="Paragrafi"/>
        <w:ind w:left="720"/>
        <w:rPr>
          <w:lang w:val="sq-AL"/>
        </w:rPr>
      </w:pPr>
      <w:r w:rsidRPr="00950FA1">
        <w:rPr>
          <w:lang w:val="sq-AL"/>
        </w:rPr>
        <w:t>- polivinilfluorid (PVF)</w:t>
      </w:r>
    </w:p>
    <w:p w:rsidR="000A79A4" w:rsidRPr="00950FA1" w:rsidRDefault="000A79A4" w:rsidP="000A79A4">
      <w:pPr>
        <w:pStyle w:val="Paragrafi"/>
        <w:ind w:left="720"/>
        <w:rPr>
          <w:lang w:val="sq-AL"/>
        </w:rPr>
      </w:pPr>
      <w:r w:rsidRPr="00950FA1">
        <w:rPr>
          <w:lang w:val="sq-AL"/>
        </w:rPr>
        <w:t>- polivinilidenefluoride (PVDF)</w:t>
      </w:r>
    </w:p>
    <w:p w:rsidR="000A79A4" w:rsidRPr="00950FA1" w:rsidRDefault="000A79A4" w:rsidP="000A79A4">
      <w:pPr>
        <w:pStyle w:val="Paragrafi"/>
        <w:rPr>
          <w:sz w:val="14"/>
          <w:lang w:val="sq-AL"/>
        </w:rPr>
      </w:pPr>
    </w:p>
    <w:p w:rsidR="000A79A4" w:rsidRPr="00950FA1" w:rsidRDefault="000A79A4" w:rsidP="000A79A4">
      <w:pPr>
        <w:pStyle w:val="Paragrafi"/>
        <w:rPr>
          <w:lang w:val="sq-AL"/>
        </w:rPr>
      </w:pPr>
      <w:r w:rsidRPr="00950FA1">
        <w:rPr>
          <w:lang w:val="sq-AL"/>
        </w:rPr>
        <w:t>B3020</w:t>
      </w:r>
      <w:r w:rsidRPr="00950FA1">
        <w:rPr>
          <w:lang w:val="sq-AL"/>
        </w:rPr>
        <w:tab/>
        <w:t>Mbetje të letrës, kartonit dhe produkteve të letrës</w:t>
      </w:r>
    </w:p>
    <w:p w:rsidR="000A79A4" w:rsidRPr="00950FA1" w:rsidRDefault="000A79A4" w:rsidP="000A79A4">
      <w:pPr>
        <w:pStyle w:val="Paragrafi"/>
        <w:rPr>
          <w:lang w:val="sq-AL"/>
        </w:rPr>
      </w:pPr>
    </w:p>
    <w:p w:rsidR="000A79A4" w:rsidRPr="00950FA1" w:rsidRDefault="000A79A4" w:rsidP="000A79A4">
      <w:pPr>
        <w:pStyle w:val="Paragrafi"/>
        <w:ind w:left="720"/>
        <w:rPr>
          <w:lang w:val="sq-AL"/>
        </w:rPr>
      </w:pPr>
      <w:r w:rsidRPr="00950FA1">
        <w:rPr>
          <w:lang w:val="sq-AL"/>
        </w:rPr>
        <w:t>Materialet e mëposhtme, kur nuk janë të përziera me mbetje të rrezikshme:</w:t>
      </w:r>
    </w:p>
    <w:p w:rsidR="000A79A4" w:rsidRPr="00950FA1" w:rsidRDefault="000A79A4" w:rsidP="000A79A4">
      <w:pPr>
        <w:pStyle w:val="Paragrafi"/>
        <w:ind w:left="720"/>
        <w:rPr>
          <w:lang w:val="sq-AL"/>
        </w:rPr>
      </w:pPr>
      <w:r w:rsidRPr="00950FA1">
        <w:rPr>
          <w:lang w:val="sq-AL"/>
        </w:rPr>
        <w:t>Mbetje dhe skrape të letrës ose kartonit prej:</w:t>
      </w:r>
    </w:p>
    <w:p w:rsidR="000A79A4" w:rsidRPr="00950FA1" w:rsidRDefault="000A79A4" w:rsidP="000A79A4">
      <w:pPr>
        <w:pStyle w:val="Paragrafi"/>
        <w:ind w:left="720"/>
        <w:rPr>
          <w:lang w:val="sq-AL"/>
        </w:rPr>
      </w:pPr>
      <w:r w:rsidRPr="00950FA1">
        <w:rPr>
          <w:lang w:val="sq-AL"/>
        </w:rPr>
        <w:t>- letre ose kartoni të pazbardhur ose prej letre apo kartoni të valëzuar</w:t>
      </w:r>
    </w:p>
    <w:p w:rsidR="000A79A4" w:rsidRPr="00950FA1" w:rsidRDefault="000A79A4" w:rsidP="000A79A4">
      <w:pPr>
        <w:pStyle w:val="Paragrafi"/>
        <w:ind w:left="1440" w:firstLine="0"/>
        <w:rPr>
          <w:lang w:val="sq-AL"/>
        </w:rPr>
      </w:pPr>
      <w:r w:rsidRPr="00950FA1">
        <w:rPr>
          <w:lang w:val="sq-AL"/>
        </w:rPr>
        <w:t>- letre ose kartoni të llojeve të tjera të përgatitura kryesisht prej pulpe kimike të zbardhur, jo të ngjyrosur  në masë</w:t>
      </w:r>
    </w:p>
    <w:p w:rsidR="000A79A4" w:rsidRPr="00950FA1" w:rsidRDefault="000A79A4" w:rsidP="000A79A4">
      <w:pPr>
        <w:pStyle w:val="Paragrafi"/>
        <w:ind w:left="1440" w:firstLine="0"/>
        <w:rPr>
          <w:lang w:val="sq-AL"/>
        </w:rPr>
      </w:pPr>
      <w:r w:rsidRPr="00950FA1">
        <w:rPr>
          <w:lang w:val="sq-AL"/>
        </w:rPr>
        <w:t>- letre ose kartoni përgatitur kryesisht prej pulpe mekanike (gazeta dhe të tjera printime të ngjashme)</w:t>
      </w:r>
    </w:p>
    <w:p w:rsidR="000A79A4" w:rsidRPr="00950FA1" w:rsidRDefault="000A79A4" w:rsidP="000A79A4">
      <w:pPr>
        <w:pStyle w:val="Paragrafi"/>
        <w:ind w:left="1440" w:firstLine="0"/>
        <w:rPr>
          <w:lang w:val="sq-AL"/>
        </w:rPr>
      </w:pPr>
      <w:r w:rsidRPr="00950FA1">
        <w:rPr>
          <w:lang w:val="sq-AL"/>
        </w:rPr>
        <w:t>- të tjera që përfshijnë, por nuk kufizohen në: 1) karton të laminuar 2) skrape të pandara</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B3030</w:t>
      </w:r>
      <w:r w:rsidRPr="00950FA1">
        <w:rPr>
          <w:lang w:val="sq-AL"/>
        </w:rPr>
        <w:tab/>
        <w:t>Mbetje tekstile</w:t>
      </w:r>
    </w:p>
    <w:p w:rsidR="000A79A4" w:rsidRPr="00950FA1" w:rsidRDefault="000A79A4" w:rsidP="000A79A4">
      <w:pPr>
        <w:pStyle w:val="Paragrafi"/>
        <w:rPr>
          <w:lang w:val="sq-AL"/>
        </w:rPr>
      </w:pPr>
    </w:p>
    <w:p w:rsidR="000A79A4" w:rsidRPr="00950FA1" w:rsidRDefault="000A79A4" w:rsidP="000A79A4">
      <w:pPr>
        <w:pStyle w:val="Paragrafi"/>
        <w:ind w:left="1440" w:firstLine="0"/>
        <w:rPr>
          <w:lang w:val="sq-AL"/>
        </w:rPr>
      </w:pPr>
      <w:r w:rsidRPr="00950FA1">
        <w:rPr>
          <w:lang w:val="sq-AL"/>
        </w:rPr>
        <w:t>Materialet e mëposhtme, kur nuk janë të përziera me mbetje të tjera dhe janë përgatitur sipas një specifike:</w:t>
      </w:r>
    </w:p>
    <w:p w:rsidR="000A79A4" w:rsidRPr="00950FA1" w:rsidRDefault="000A79A4" w:rsidP="000A79A4">
      <w:pPr>
        <w:pStyle w:val="Paragrafi"/>
        <w:rPr>
          <w:lang w:val="sq-AL"/>
        </w:rPr>
      </w:pPr>
    </w:p>
    <w:p w:rsidR="000A79A4" w:rsidRPr="00950FA1" w:rsidRDefault="000A79A4" w:rsidP="000A79A4">
      <w:pPr>
        <w:pStyle w:val="Paragrafi"/>
        <w:ind w:left="1440" w:firstLine="0"/>
        <w:rPr>
          <w:lang w:val="sq-AL"/>
        </w:rPr>
      </w:pPr>
      <w:r w:rsidRPr="00950FA1">
        <w:rPr>
          <w:lang w:val="sq-AL"/>
        </w:rPr>
        <w:t>- mbetje mëndafshi (përfshirë kukulet e papërshtatshme për mbështjellje, mbetje të fijeve të leshit dhe gjysmëprodukte ose produkte tekstile të rikthyera)</w:t>
      </w:r>
    </w:p>
    <w:p w:rsidR="000A79A4" w:rsidRPr="00950FA1" w:rsidRDefault="000A79A4" w:rsidP="000A79A4">
      <w:pPr>
        <w:pStyle w:val="Paragrafi"/>
        <w:ind w:left="720"/>
        <w:rPr>
          <w:lang w:val="sq-AL"/>
        </w:rPr>
      </w:pPr>
      <w:r w:rsidRPr="00950FA1">
        <w:rPr>
          <w:lang w:val="sq-AL"/>
        </w:rPr>
        <w:t xml:space="preserve">     - jo të krehura</w:t>
      </w:r>
    </w:p>
    <w:p w:rsidR="000A79A4" w:rsidRPr="00950FA1" w:rsidRDefault="000A79A4" w:rsidP="000A79A4">
      <w:pPr>
        <w:pStyle w:val="Paragrafi"/>
        <w:ind w:left="720"/>
        <w:rPr>
          <w:lang w:val="sq-AL"/>
        </w:rPr>
      </w:pPr>
      <w:r w:rsidRPr="00950FA1">
        <w:rPr>
          <w:lang w:val="sq-AL"/>
        </w:rPr>
        <w:t xml:space="preserve">     - të tjera</w:t>
      </w:r>
    </w:p>
    <w:p w:rsidR="000A79A4" w:rsidRPr="00950FA1" w:rsidRDefault="000A79A4" w:rsidP="000A79A4">
      <w:pPr>
        <w:pStyle w:val="Paragrafi"/>
        <w:ind w:left="1440" w:firstLine="0"/>
        <w:rPr>
          <w:lang w:val="sq-AL"/>
        </w:rPr>
      </w:pPr>
    </w:p>
    <w:p w:rsidR="000A79A4" w:rsidRPr="00950FA1" w:rsidRDefault="000A79A4" w:rsidP="000A79A4">
      <w:pPr>
        <w:pStyle w:val="Paragrafi"/>
        <w:ind w:left="1440" w:firstLine="0"/>
        <w:rPr>
          <w:lang w:val="sq-AL"/>
        </w:rPr>
      </w:pPr>
      <w:r w:rsidRPr="00950FA1">
        <w:rPr>
          <w:lang w:val="sq-AL"/>
        </w:rPr>
        <w:t xml:space="preserve">- mbetje të leshit apo qime/flokë të holla ose të trasha të kafshëve, përfshirë mbetje të fijeve, por jo gjysmëprodukte ose produkte tekstile të rikthyera </w:t>
      </w:r>
    </w:p>
    <w:p w:rsidR="000A79A4" w:rsidRPr="00950FA1" w:rsidRDefault="000A79A4" w:rsidP="000A79A4">
      <w:pPr>
        <w:pStyle w:val="Paragrafi"/>
        <w:ind w:left="720"/>
        <w:rPr>
          <w:lang w:val="sq-AL"/>
        </w:rPr>
      </w:pPr>
      <w:r w:rsidRPr="00950FA1">
        <w:rPr>
          <w:lang w:val="sq-AL"/>
        </w:rPr>
        <w:t xml:space="preserve">     - pushi i leshit ose të qimeve/flokëve të holla të kafshëve</w:t>
      </w:r>
    </w:p>
    <w:p w:rsidR="000A79A4" w:rsidRPr="00950FA1" w:rsidRDefault="000A79A4" w:rsidP="000A79A4">
      <w:pPr>
        <w:pStyle w:val="Paragrafi"/>
        <w:ind w:left="720"/>
        <w:rPr>
          <w:lang w:val="sq-AL"/>
        </w:rPr>
      </w:pPr>
      <w:r w:rsidRPr="00950FA1">
        <w:rPr>
          <w:lang w:val="sq-AL"/>
        </w:rPr>
        <w:t xml:space="preserve">     - mbetje të tjera të leshit ose të qimeve/flokëve të holla të kafshëve</w:t>
      </w:r>
    </w:p>
    <w:p w:rsidR="000A79A4" w:rsidRPr="00950FA1" w:rsidRDefault="000A79A4" w:rsidP="000A79A4">
      <w:pPr>
        <w:pStyle w:val="Paragrafi"/>
        <w:ind w:left="720"/>
        <w:rPr>
          <w:lang w:val="sq-AL"/>
        </w:rPr>
      </w:pPr>
      <w:r w:rsidRPr="00950FA1">
        <w:rPr>
          <w:lang w:val="sq-AL"/>
        </w:rPr>
        <w:t xml:space="preserve">     - mbetje të qimeve/flokëve të papërpunuara të kafshëve</w:t>
      </w:r>
    </w:p>
    <w:p w:rsidR="000A79A4" w:rsidRPr="00950FA1" w:rsidRDefault="000A79A4" w:rsidP="000A79A4">
      <w:pPr>
        <w:pStyle w:val="Paragrafi"/>
        <w:rPr>
          <w:lang w:val="sq-AL"/>
        </w:rPr>
      </w:pPr>
    </w:p>
    <w:p w:rsidR="000A79A4" w:rsidRPr="00950FA1" w:rsidRDefault="000A79A4" w:rsidP="000A79A4">
      <w:pPr>
        <w:pStyle w:val="Paragrafi"/>
        <w:ind w:left="1440" w:firstLine="0"/>
        <w:rPr>
          <w:lang w:val="sq-AL"/>
        </w:rPr>
      </w:pPr>
      <w:r w:rsidRPr="00950FA1">
        <w:rPr>
          <w:lang w:val="sq-AL"/>
        </w:rPr>
        <w:t>- mbetje pambuku (përfshirë mbetje fijesh dhe gjysmëprodukte ose produkte tekstile të rikthyera)</w:t>
      </w:r>
    </w:p>
    <w:p w:rsidR="000A79A4" w:rsidRPr="00950FA1" w:rsidRDefault="000A79A4" w:rsidP="000A79A4">
      <w:pPr>
        <w:pStyle w:val="Paragrafi"/>
        <w:ind w:left="720"/>
        <w:rPr>
          <w:lang w:val="sq-AL"/>
        </w:rPr>
      </w:pPr>
      <w:r w:rsidRPr="00950FA1">
        <w:rPr>
          <w:lang w:val="sq-AL"/>
        </w:rPr>
        <w:t xml:space="preserve">     - mbetje të fillit </w:t>
      </w:r>
    </w:p>
    <w:p w:rsidR="000A79A4" w:rsidRPr="00950FA1" w:rsidRDefault="000A79A4" w:rsidP="000A79A4">
      <w:pPr>
        <w:pStyle w:val="Paragrafi"/>
        <w:ind w:left="720"/>
        <w:rPr>
          <w:lang w:val="sq-AL"/>
        </w:rPr>
      </w:pPr>
      <w:r w:rsidRPr="00950FA1">
        <w:rPr>
          <w:lang w:val="sq-AL"/>
        </w:rPr>
        <w:t xml:space="preserve">     - gjysmëprodukte ose produkte tekstile të rikthyera </w:t>
      </w:r>
    </w:p>
    <w:p w:rsidR="000A79A4" w:rsidRPr="00950FA1" w:rsidRDefault="000A79A4" w:rsidP="000A79A4">
      <w:pPr>
        <w:pStyle w:val="Paragrafi"/>
        <w:ind w:left="720"/>
        <w:rPr>
          <w:lang w:val="sq-AL"/>
        </w:rPr>
      </w:pPr>
      <w:r w:rsidRPr="00950FA1">
        <w:rPr>
          <w:lang w:val="sq-AL"/>
        </w:rPr>
        <w:t>- të tjera</w:t>
      </w:r>
    </w:p>
    <w:p w:rsidR="000A79A4" w:rsidRPr="00950FA1" w:rsidRDefault="000A79A4" w:rsidP="000A79A4">
      <w:pPr>
        <w:pStyle w:val="Paragrafi"/>
        <w:ind w:left="720"/>
        <w:rPr>
          <w:lang w:val="sq-AL"/>
        </w:rPr>
      </w:pPr>
      <w:r w:rsidRPr="00950FA1">
        <w:rPr>
          <w:lang w:val="sq-AL"/>
        </w:rPr>
        <w:t xml:space="preserve">- fill me mbetje pushi, litar dhe mbetje liri </w:t>
      </w:r>
    </w:p>
    <w:p w:rsidR="000A79A4" w:rsidRPr="00950FA1" w:rsidRDefault="000A79A4" w:rsidP="000A79A4">
      <w:pPr>
        <w:pStyle w:val="Paragrafi"/>
        <w:ind w:left="1440" w:firstLine="0"/>
        <w:rPr>
          <w:lang w:val="sq-AL"/>
        </w:rPr>
      </w:pPr>
      <w:r w:rsidRPr="00950FA1">
        <w:rPr>
          <w:lang w:val="sq-AL"/>
        </w:rPr>
        <w:t>- fill me mbetje pushi, litar dhe mbetje (përfshirë mbetje fijesh dhe gjysmëprodukte ose produkte tekstile të rikthyera) prej kërpi të vërtetë (Cannabis sativa L.)</w:t>
      </w:r>
    </w:p>
    <w:p w:rsidR="000A79A4" w:rsidRPr="00950FA1" w:rsidRDefault="000A79A4" w:rsidP="000A79A4">
      <w:pPr>
        <w:pStyle w:val="Paragrafi"/>
        <w:ind w:left="1440" w:firstLine="0"/>
        <w:rPr>
          <w:lang w:val="sq-AL"/>
        </w:rPr>
      </w:pPr>
      <w:r w:rsidRPr="00950FA1">
        <w:rPr>
          <w:lang w:val="sq-AL"/>
        </w:rPr>
        <w:t xml:space="preserve">- fill me mbetje pushi, litar dhe mbetje (përfshirë mbetje fijesh dhe gjysmëprodukte ose produkte tekstile të rikthyera) prej jute dhe fibrave bast tekstile (përjashtuar lirin, ramien, kërpin) </w:t>
      </w:r>
    </w:p>
    <w:p w:rsidR="000A79A4" w:rsidRPr="00950FA1" w:rsidRDefault="000A79A4" w:rsidP="000A79A4">
      <w:pPr>
        <w:pStyle w:val="Paragrafi"/>
        <w:ind w:left="1440" w:firstLine="0"/>
        <w:rPr>
          <w:lang w:val="sq-AL"/>
        </w:rPr>
      </w:pPr>
      <w:r w:rsidRPr="00950FA1">
        <w:rPr>
          <w:lang w:val="sq-AL"/>
        </w:rPr>
        <w:t xml:space="preserve">- fill me mbetje pushi dhe mbetje (përfshirë mbetje fijesh dhe gjysmëprodukte ose produkte tekstile të rikthyera) të kërpit sisal dhe fibra të tjera tekstile të tipit t[ Agave </w:t>
      </w:r>
    </w:p>
    <w:p w:rsidR="000A79A4" w:rsidRPr="00950FA1" w:rsidRDefault="000A79A4" w:rsidP="000A79A4">
      <w:pPr>
        <w:pStyle w:val="Paragrafi"/>
        <w:ind w:left="1440" w:firstLine="0"/>
        <w:rPr>
          <w:lang w:val="sq-AL"/>
        </w:rPr>
      </w:pPr>
      <w:r w:rsidRPr="00950FA1">
        <w:rPr>
          <w:lang w:val="sq-AL"/>
        </w:rPr>
        <w:t>- fill me mbetje pushi, push/fije dhe mbetje (përfshirë mbetje nga fijet dhe gjysmëprodukte ose produkte tekstile të rikthyera) prej arrës së kokosit (përfshirë fijet dhe gjysmë-produkte ose produkte tekstile të rikthyera) prej arrës së kokosit</w:t>
      </w:r>
    </w:p>
    <w:p w:rsidR="000A79A4" w:rsidRPr="00950FA1" w:rsidRDefault="000A79A4" w:rsidP="000A79A4">
      <w:pPr>
        <w:pStyle w:val="Paragrafi"/>
        <w:ind w:left="1440" w:firstLine="0"/>
        <w:rPr>
          <w:lang w:val="sq-AL"/>
        </w:rPr>
      </w:pPr>
      <w:r w:rsidRPr="00950FA1">
        <w:rPr>
          <w:lang w:val="sq-AL"/>
        </w:rPr>
        <w:t xml:space="preserve">- litar, push/fije dhe mbetje (përfshirë mbetje nga fijet dhe gjysmëprodukte ose produkte tekstile të rikthyera) prej abakje (kërpi Manila ose Musa textilis Nee) </w:t>
      </w:r>
    </w:p>
    <w:p w:rsidR="000A79A4" w:rsidRPr="00950FA1" w:rsidRDefault="000A79A4" w:rsidP="000A79A4">
      <w:pPr>
        <w:pStyle w:val="Paragrafi"/>
        <w:ind w:left="1440" w:firstLine="0"/>
        <w:rPr>
          <w:lang w:val="sq-AL"/>
        </w:rPr>
      </w:pPr>
      <w:r w:rsidRPr="00950FA1">
        <w:rPr>
          <w:lang w:val="sq-AL"/>
        </w:rPr>
        <w:t>- fill me mbetje pushi, litar, push/fije dhe mbetje (përfshirë mbetje nga fijet dhe gjysmëprodukte ose produkte tekstile të rikthyera) prej ramies dhe fibra të tjera tekstile vegjetale, të paspecifikuara ose të përfshira diku tjetër</w:t>
      </w:r>
    </w:p>
    <w:p w:rsidR="000A79A4" w:rsidRPr="00950FA1" w:rsidRDefault="000A79A4" w:rsidP="000A79A4">
      <w:pPr>
        <w:pStyle w:val="Paragrafi"/>
        <w:ind w:left="1440" w:firstLine="0"/>
        <w:rPr>
          <w:lang w:val="sq-AL"/>
        </w:rPr>
      </w:pPr>
      <w:r w:rsidRPr="00950FA1">
        <w:rPr>
          <w:lang w:val="sq-AL"/>
        </w:rPr>
        <w:t>- mbetje (përfshirë push/fije dhe mbetje nga fijet dhe gjysmëprodukte ose produkte tekstile të rikthyera) prej fibrave të bëra nga njeriu:</w:t>
      </w:r>
    </w:p>
    <w:p w:rsidR="000A79A4" w:rsidRPr="00950FA1" w:rsidRDefault="000A79A4" w:rsidP="000A79A4">
      <w:pPr>
        <w:pStyle w:val="Paragrafi"/>
        <w:ind w:left="720"/>
        <w:rPr>
          <w:lang w:val="sq-AL"/>
        </w:rPr>
      </w:pPr>
      <w:r w:rsidRPr="00950FA1">
        <w:rPr>
          <w:lang w:val="sq-AL"/>
        </w:rPr>
        <w:t xml:space="preserve">     - fibrave sintetike</w:t>
      </w:r>
    </w:p>
    <w:p w:rsidR="000A79A4" w:rsidRPr="00950FA1" w:rsidRDefault="000A79A4" w:rsidP="000A79A4">
      <w:pPr>
        <w:pStyle w:val="Paragrafi"/>
        <w:ind w:left="720"/>
        <w:rPr>
          <w:lang w:val="sq-AL"/>
        </w:rPr>
      </w:pPr>
      <w:r w:rsidRPr="00950FA1">
        <w:rPr>
          <w:lang w:val="sq-AL"/>
        </w:rPr>
        <w:t xml:space="preserve">     - fibrave artificiale</w:t>
      </w:r>
    </w:p>
    <w:p w:rsidR="000A79A4" w:rsidRPr="00950FA1" w:rsidRDefault="000A79A4" w:rsidP="000A79A4">
      <w:pPr>
        <w:pStyle w:val="Paragrafi"/>
        <w:ind w:left="720"/>
        <w:rPr>
          <w:lang w:val="sq-AL"/>
        </w:rPr>
      </w:pPr>
      <w:r w:rsidRPr="00950FA1">
        <w:rPr>
          <w:lang w:val="sq-AL"/>
        </w:rPr>
        <w:t xml:space="preserve">- veshje të përdorura ose artikuj të tjerë tekstilë të përdorur </w:t>
      </w:r>
    </w:p>
    <w:p w:rsidR="000A79A4" w:rsidRPr="00950FA1" w:rsidRDefault="000A79A4" w:rsidP="000A79A4">
      <w:pPr>
        <w:pStyle w:val="Paragrafi"/>
        <w:ind w:left="1440" w:firstLine="0"/>
        <w:rPr>
          <w:lang w:val="sq-AL"/>
        </w:rPr>
      </w:pPr>
      <w:r w:rsidRPr="00950FA1">
        <w:rPr>
          <w:lang w:val="sq-AL"/>
        </w:rPr>
        <w:t>- rrecka të përdorura, mbetje spangoje, litarë dhe kabllo dhe artikuj të përdorur prej spangoje, litari ose kabll</w:t>
      </w:r>
      <w:r>
        <w:rPr>
          <w:lang w:val="sq-AL"/>
        </w:rPr>
        <w:t>oje</w:t>
      </w:r>
      <w:r w:rsidRPr="00950FA1">
        <w:rPr>
          <w:lang w:val="sq-AL"/>
        </w:rPr>
        <w:t xml:space="preserve"> prej materialesh tekstile</w:t>
      </w:r>
    </w:p>
    <w:p w:rsidR="000A79A4" w:rsidRPr="00950FA1" w:rsidRDefault="000A79A4" w:rsidP="000A79A4">
      <w:pPr>
        <w:pStyle w:val="Paragrafi"/>
        <w:ind w:left="720"/>
        <w:rPr>
          <w:lang w:val="sq-AL"/>
        </w:rPr>
      </w:pPr>
      <w:r w:rsidRPr="00950FA1">
        <w:rPr>
          <w:lang w:val="sq-AL"/>
        </w:rPr>
        <w:t xml:space="preserve">     - të ndara</w:t>
      </w:r>
    </w:p>
    <w:p w:rsidR="000A79A4" w:rsidRPr="00950FA1" w:rsidRDefault="000A79A4" w:rsidP="000A79A4">
      <w:pPr>
        <w:pStyle w:val="Paragrafi"/>
        <w:ind w:left="720"/>
        <w:rPr>
          <w:lang w:val="sq-AL"/>
        </w:rPr>
      </w:pPr>
      <w:r w:rsidRPr="00950FA1">
        <w:rPr>
          <w:lang w:val="sq-AL"/>
        </w:rPr>
        <w:t xml:space="preserve">     - të tjera</w:t>
      </w:r>
      <w:r>
        <w:rPr>
          <w:lang w:val="sq-AL"/>
        </w:rPr>
        <w:t>.</w:t>
      </w:r>
    </w:p>
    <w:p w:rsidR="000A79A4" w:rsidRPr="00950FA1" w:rsidRDefault="000A79A4" w:rsidP="000A79A4">
      <w:pPr>
        <w:pStyle w:val="Paragrafi"/>
        <w:rPr>
          <w:lang w:val="sq-AL"/>
        </w:rPr>
      </w:pPr>
      <w:r w:rsidRPr="00950FA1">
        <w:rPr>
          <w:lang w:val="sq-AL"/>
        </w:rPr>
        <w:tab/>
      </w:r>
      <w:r w:rsidRPr="00950FA1">
        <w:rPr>
          <w:lang w:val="sq-AL"/>
        </w:rPr>
        <w:tab/>
      </w:r>
    </w:p>
    <w:p w:rsidR="000A79A4" w:rsidRPr="00950FA1" w:rsidRDefault="000A79A4" w:rsidP="000A79A4">
      <w:pPr>
        <w:pStyle w:val="Paragrafi"/>
        <w:rPr>
          <w:lang w:val="sq-AL"/>
        </w:rPr>
      </w:pPr>
      <w:r w:rsidRPr="00950FA1">
        <w:rPr>
          <w:lang w:val="sq-AL"/>
        </w:rPr>
        <w:t>B3035</w:t>
      </w:r>
      <w:r w:rsidRPr="00950FA1">
        <w:rPr>
          <w:lang w:val="sq-AL"/>
        </w:rPr>
        <w:tab/>
        <w:t xml:space="preserve"> Mbetje tekstile nga tapetet dhe mbulesat e dyshemesë</w:t>
      </w:r>
    </w:p>
    <w:p w:rsidR="000A79A4" w:rsidRPr="00950FA1" w:rsidRDefault="000A79A4" w:rsidP="000A79A4">
      <w:pPr>
        <w:pStyle w:val="Paragrafi"/>
        <w:rPr>
          <w:sz w:val="12"/>
          <w:lang w:val="sq-AL"/>
        </w:rPr>
      </w:pPr>
    </w:p>
    <w:p w:rsidR="000A79A4" w:rsidRPr="00950FA1" w:rsidRDefault="000A79A4" w:rsidP="000A79A4">
      <w:pPr>
        <w:pStyle w:val="Paragrafi"/>
        <w:rPr>
          <w:lang w:val="sq-AL"/>
        </w:rPr>
      </w:pPr>
      <w:r w:rsidRPr="00950FA1">
        <w:rPr>
          <w:lang w:val="sq-AL"/>
        </w:rPr>
        <w:t>B3040</w:t>
      </w:r>
      <w:r w:rsidRPr="00950FA1">
        <w:rPr>
          <w:lang w:val="sq-AL"/>
        </w:rPr>
        <w:tab/>
        <w:t>Mbetje gome</w:t>
      </w:r>
    </w:p>
    <w:p w:rsidR="000A79A4" w:rsidRPr="00950FA1" w:rsidRDefault="000A79A4" w:rsidP="000A79A4">
      <w:pPr>
        <w:pStyle w:val="Paragrafi"/>
        <w:rPr>
          <w:lang w:val="sq-AL"/>
        </w:rPr>
      </w:pPr>
      <w:r w:rsidRPr="00950FA1">
        <w:rPr>
          <w:lang w:val="sq-AL"/>
        </w:rPr>
        <w:tab/>
        <w:t>Materialet e mëposhtme, kur nuk janë të përziera me mbetje të tjera:</w:t>
      </w:r>
    </w:p>
    <w:p w:rsidR="000A79A4" w:rsidRPr="00950FA1" w:rsidRDefault="000A79A4" w:rsidP="000A79A4">
      <w:pPr>
        <w:pStyle w:val="Paragrafi"/>
        <w:ind w:left="720"/>
        <w:rPr>
          <w:lang w:val="sq-AL"/>
        </w:rPr>
      </w:pPr>
      <w:r w:rsidRPr="00950FA1">
        <w:rPr>
          <w:lang w:val="sq-AL"/>
        </w:rPr>
        <w:t>- mbetje dhe skrape prej gome të fortë (p.sh. eboniti)</w:t>
      </w:r>
    </w:p>
    <w:p w:rsidR="000A79A4" w:rsidRPr="00950FA1" w:rsidRDefault="000A79A4" w:rsidP="000A79A4">
      <w:pPr>
        <w:pStyle w:val="Paragrafi"/>
        <w:ind w:left="720"/>
        <w:rPr>
          <w:lang w:val="sq-AL"/>
        </w:rPr>
      </w:pPr>
      <w:r w:rsidRPr="00950FA1">
        <w:rPr>
          <w:lang w:val="sq-AL"/>
        </w:rPr>
        <w:t>- mbetje të tjera gome (përjashtuara ato që janë të specifikuara diku tjetër)</w:t>
      </w:r>
    </w:p>
    <w:p w:rsidR="000A79A4" w:rsidRPr="00950FA1" w:rsidRDefault="000A79A4" w:rsidP="000A79A4">
      <w:pPr>
        <w:pStyle w:val="Paragrafi"/>
        <w:rPr>
          <w:lang w:val="sq-AL"/>
        </w:rPr>
      </w:pPr>
      <w:r w:rsidRPr="00950FA1">
        <w:rPr>
          <w:lang w:val="sq-AL"/>
        </w:rPr>
        <w:tab/>
        <w:t>Material tape i patrajtuar dhe mbetje druri:</w:t>
      </w:r>
    </w:p>
    <w:p w:rsidR="000A79A4" w:rsidRPr="00950FA1" w:rsidRDefault="000A79A4" w:rsidP="000A79A4">
      <w:pPr>
        <w:pStyle w:val="Paragrafi"/>
        <w:ind w:left="1440" w:firstLine="0"/>
        <w:rPr>
          <w:lang w:val="sq-AL"/>
        </w:rPr>
      </w:pPr>
      <w:r w:rsidRPr="00950FA1">
        <w:rPr>
          <w:lang w:val="sq-AL"/>
        </w:rPr>
        <w:t>- mbetje druri dhe skrap, në këmbë ose jo, briketa, peleta apo forma të tjera të ngjashme</w:t>
      </w:r>
    </w:p>
    <w:p w:rsidR="000A79A4" w:rsidRPr="00950FA1" w:rsidRDefault="000A79A4" w:rsidP="000A79A4">
      <w:pPr>
        <w:pStyle w:val="Paragrafi"/>
        <w:ind w:left="720"/>
        <w:rPr>
          <w:lang w:val="sq-AL"/>
        </w:rPr>
      </w:pPr>
      <w:r w:rsidRPr="00950FA1">
        <w:rPr>
          <w:lang w:val="sq-AL"/>
        </w:rPr>
        <w:t>- mbetje tape: tapë e shtypur, e granuluar ose e grirë</w:t>
      </w:r>
    </w:p>
    <w:p w:rsidR="000A79A4" w:rsidRPr="00950FA1" w:rsidRDefault="000A79A4" w:rsidP="000A79A4">
      <w:pPr>
        <w:pStyle w:val="Paragrafi"/>
        <w:rPr>
          <w:sz w:val="12"/>
          <w:lang w:val="sq-AL"/>
        </w:rPr>
      </w:pPr>
    </w:p>
    <w:p w:rsidR="000A79A4" w:rsidRPr="00950FA1" w:rsidRDefault="000A79A4" w:rsidP="000A79A4">
      <w:pPr>
        <w:pStyle w:val="Paragrafi"/>
        <w:rPr>
          <w:lang w:val="sq-AL"/>
        </w:rPr>
      </w:pPr>
      <w:r w:rsidRPr="00950FA1">
        <w:rPr>
          <w:lang w:val="sq-AL"/>
        </w:rPr>
        <w:t>B3060</w:t>
      </w:r>
      <w:r w:rsidRPr="00950FA1">
        <w:rPr>
          <w:lang w:val="sq-AL"/>
        </w:rPr>
        <w:tab/>
        <w:t>Mbetje (joinfektive) të industrisë agro-ushqimore:</w:t>
      </w:r>
    </w:p>
    <w:p w:rsidR="000A79A4" w:rsidRPr="00950FA1" w:rsidRDefault="000A79A4" w:rsidP="000A79A4">
      <w:pPr>
        <w:pStyle w:val="Paragrafi"/>
        <w:ind w:left="720"/>
        <w:rPr>
          <w:lang w:val="sq-AL"/>
        </w:rPr>
      </w:pPr>
      <w:r w:rsidRPr="00950FA1">
        <w:rPr>
          <w:lang w:val="sq-AL"/>
        </w:rPr>
        <w:t>- precipitati i verës</w:t>
      </w:r>
    </w:p>
    <w:p w:rsidR="000A79A4" w:rsidRPr="00950FA1" w:rsidRDefault="000A79A4" w:rsidP="000A79A4">
      <w:pPr>
        <w:pStyle w:val="Paragrafi"/>
        <w:ind w:left="1440" w:firstLine="0"/>
        <w:rPr>
          <w:lang w:val="sq-AL"/>
        </w:rPr>
      </w:pPr>
      <w:r w:rsidRPr="00950FA1">
        <w:rPr>
          <w:lang w:val="sq-AL"/>
        </w:rPr>
        <w:t>- mbetje vegjetale të thara dhe të sterilizuara, mbetje dhe nënprodukte, në formë peletash ose jo, të një tipi të përdorur për ushqyerjen e kafshëve, të cilat nuk përfshihen diku tjetër</w:t>
      </w:r>
    </w:p>
    <w:p w:rsidR="000A79A4" w:rsidRPr="00950FA1" w:rsidRDefault="000A79A4" w:rsidP="000A79A4">
      <w:pPr>
        <w:pStyle w:val="Paragrafi"/>
        <w:ind w:left="1440" w:firstLine="0"/>
        <w:rPr>
          <w:lang w:val="sq-AL"/>
        </w:rPr>
      </w:pPr>
      <w:r w:rsidRPr="00950FA1">
        <w:rPr>
          <w:lang w:val="sq-AL"/>
        </w:rPr>
        <w:t xml:space="preserve">- mbetje prej trajtimit të substancave të dhjamura/yndyrore ose dyllë me origjinë shtazore apo bimore </w:t>
      </w:r>
    </w:p>
    <w:p w:rsidR="000A79A4" w:rsidRPr="00950FA1" w:rsidRDefault="000A79A4" w:rsidP="000A79A4">
      <w:pPr>
        <w:pStyle w:val="Paragrafi"/>
        <w:ind w:left="1440" w:firstLine="0"/>
        <w:rPr>
          <w:lang w:val="sq-AL"/>
        </w:rPr>
      </w:pPr>
      <w:r w:rsidRPr="00950FA1">
        <w:rPr>
          <w:lang w:val="sq-AL"/>
        </w:rPr>
        <w:t xml:space="preserve">- mbetje prej palcës së kockave ose brirëve, të papunuara, të cilave u është hequr yndyra, që vetëm janë përgatitur (por që nuk janë prerë me forma), të trajtuara me acid ose të de-xhelatinosura </w:t>
      </w:r>
    </w:p>
    <w:p w:rsidR="000A79A4" w:rsidRPr="00950FA1" w:rsidRDefault="000A79A4" w:rsidP="000A79A4">
      <w:pPr>
        <w:pStyle w:val="Paragrafi"/>
        <w:ind w:left="720"/>
        <w:rPr>
          <w:lang w:val="sq-AL"/>
        </w:rPr>
      </w:pPr>
      <w:r w:rsidRPr="00950FA1">
        <w:rPr>
          <w:lang w:val="sq-AL"/>
        </w:rPr>
        <w:t>- mbeturina peshku</w:t>
      </w:r>
    </w:p>
    <w:p w:rsidR="000A79A4" w:rsidRPr="00950FA1" w:rsidRDefault="000A79A4" w:rsidP="000A79A4">
      <w:pPr>
        <w:pStyle w:val="Paragrafi"/>
        <w:ind w:left="720"/>
        <w:rPr>
          <w:lang w:val="sq-AL"/>
        </w:rPr>
      </w:pPr>
      <w:r w:rsidRPr="00950FA1">
        <w:rPr>
          <w:lang w:val="sq-AL"/>
        </w:rPr>
        <w:t>- mbeturina nga lëvozhga e kakaos, lëkurë apo mbetje të tjera prej kakaos</w:t>
      </w:r>
    </w:p>
    <w:p w:rsidR="000A79A4" w:rsidRPr="00950FA1" w:rsidRDefault="000A79A4" w:rsidP="000A79A4">
      <w:pPr>
        <w:pStyle w:val="Paragrafi"/>
        <w:ind w:left="1440" w:firstLine="0"/>
        <w:rPr>
          <w:lang w:val="sq-AL"/>
        </w:rPr>
      </w:pPr>
      <w:r w:rsidRPr="00950FA1">
        <w:rPr>
          <w:lang w:val="sq-AL"/>
        </w:rPr>
        <w:t>- mbetje të tjera prej industrisë agro-ushqimore, përjashtuar nënproduktet që plotësojnë kërkesat dhe standardet ndërkombëtare për konsum prej njeriut dhe kafshëve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B3065</w:t>
      </w:r>
      <w:r w:rsidRPr="00950FA1">
        <w:rPr>
          <w:lang w:val="sq-AL"/>
        </w:rPr>
        <w:tab/>
        <w:t>Mbetje dhjamrash/yndyrnash dhe vajrash me origjinë shtazore apo bimore (p.sh.vajra për skuqje), kur nuk përmbajnë mbetje të rrezikshme</w:t>
      </w:r>
    </w:p>
    <w:p w:rsidR="000A79A4" w:rsidRPr="00950FA1" w:rsidRDefault="000A79A4" w:rsidP="000A79A4">
      <w:pPr>
        <w:pStyle w:val="Paragrafi"/>
        <w:rPr>
          <w:lang w:val="sq-AL"/>
        </w:rPr>
      </w:pPr>
    </w:p>
    <w:p w:rsidR="000A79A4" w:rsidRPr="00950FA1" w:rsidRDefault="000A79A4" w:rsidP="000A79A4">
      <w:pPr>
        <w:pStyle w:val="Paragrafi"/>
        <w:rPr>
          <w:lang w:val="sq-AL"/>
        </w:rPr>
      </w:pPr>
      <w:r w:rsidRPr="00950FA1">
        <w:rPr>
          <w:lang w:val="sq-AL"/>
        </w:rPr>
        <w:t>B3070</w:t>
      </w:r>
      <w:r w:rsidRPr="00950FA1">
        <w:rPr>
          <w:lang w:val="sq-AL"/>
        </w:rPr>
        <w:tab/>
        <w:t xml:space="preserve">Mbetjet e mëposhtme: </w:t>
      </w:r>
    </w:p>
    <w:p w:rsidR="000A79A4" w:rsidRPr="00950FA1" w:rsidRDefault="000A79A4" w:rsidP="000A79A4">
      <w:pPr>
        <w:pStyle w:val="Paragrafi"/>
        <w:ind w:left="720"/>
        <w:rPr>
          <w:lang w:val="sq-AL"/>
        </w:rPr>
      </w:pPr>
      <w:r w:rsidRPr="00950FA1">
        <w:rPr>
          <w:lang w:val="sq-AL"/>
        </w:rPr>
        <w:t>- mbetje prej flokëve të njeriut</w:t>
      </w:r>
    </w:p>
    <w:p w:rsidR="000A79A4" w:rsidRPr="00950FA1" w:rsidRDefault="000A79A4" w:rsidP="000A79A4">
      <w:pPr>
        <w:pStyle w:val="Paragrafi"/>
        <w:ind w:left="720"/>
        <w:rPr>
          <w:lang w:val="sq-AL"/>
        </w:rPr>
      </w:pPr>
      <w:r w:rsidRPr="00950FA1">
        <w:rPr>
          <w:lang w:val="sq-AL"/>
        </w:rPr>
        <w:t>- mbetje kashte</w:t>
      </w:r>
    </w:p>
    <w:p w:rsidR="000A79A4" w:rsidRPr="00950FA1" w:rsidRDefault="000A79A4" w:rsidP="000A79A4">
      <w:pPr>
        <w:pStyle w:val="Paragrafi"/>
        <w:ind w:left="1440" w:firstLine="0"/>
        <w:rPr>
          <w:lang w:val="sq-AL"/>
        </w:rPr>
      </w:pPr>
      <w:r w:rsidRPr="00950FA1">
        <w:rPr>
          <w:lang w:val="sq-AL"/>
        </w:rPr>
        <w:t xml:space="preserve">- </w:t>
      </w:r>
      <w:r>
        <w:rPr>
          <w:lang w:val="sq-AL"/>
        </w:rPr>
        <w:t>micela e de</w:t>
      </w:r>
      <w:r w:rsidRPr="00950FA1">
        <w:rPr>
          <w:lang w:val="sq-AL"/>
        </w:rPr>
        <w:t>aktivizuar e kërpudhave prej prodhimit të penicilinës për t’u përdorur si ushqim për kafshët</w:t>
      </w:r>
    </w:p>
    <w:p w:rsidR="000A79A4" w:rsidRPr="00950FA1" w:rsidRDefault="000A79A4" w:rsidP="000A79A4">
      <w:pPr>
        <w:pStyle w:val="Paragrafi"/>
        <w:rPr>
          <w:sz w:val="14"/>
          <w:lang w:val="sq-AL"/>
        </w:rPr>
      </w:pPr>
    </w:p>
    <w:p w:rsidR="000A79A4" w:rsidRPr="00950FA1" w:rsidRDefault="000A79A4" w:rsidP="000A79A4">
      <w:pPr>
        <w:pStyle w:val="Paragrafi"/>
        <w:rPr>
          <w:lang w:val="sq-AL"/>
        </w:rPr>
      </w:pPr>
      <w:r w:rsidRPr="00950FA1">
        <w:rPr>
          <w:lang w:val="sq-AL"/>
        </w:rPr>
        <w:t>B3080</w:t>
      </w:r>
      <w:r w:rsidRPr="00950FA1">
        <w:rPr>
          <w:lang w:val="sq-AL"/>
        </w:rPr>
        <w:tab/>
        <w:t>Mbetje të copave të prera të gomave dhe skrap gome</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B3090</w:t>
      </w:r>
      <w:r w:rsidRPr="00950FA1">
        <w:rPr>
          <w:lang w:val="sq-AL"/>
        </w:rPr>
        <w:tab/>
        <w:t>Lëkurë e qethur dhe mbetje të tjera lëkure apo lëkure kompozitë jo të përshtatshme për prodhimin e artikujve të lëkurës, përjashtuar llumra të lëkurëve, që nuk përmbajnë përbërje të kromit 6 valent dhe biocide</w:t>
      </w:r>
    </w:p>
    <w:p w:rsidR="000A79A4" w:rsidRPr="00950FA1" w:rsidRDefault="000A79A4" w:rsidP="000A79A4">
      <w:pPr>
        <w:pStyle w:val="Paragrafi"/>
        <w:rPr>
          <w:lang w:val="sq-AL"/>
        </w:rPr>
      </w:pPr>
      <w:r w:rsidRPr="00950FA1">
        <w:rPr>
          <w:lang w:val="sq-AL"/>
        </w:rPr>
        <w:tab/>
        <w:t xml:space="preserve"> </w:t>
      </w:r>
    </w:p>
    <w:p w:rsidR="000A79A4" w:rsidRPr="00950FA1" w:rsidRDefault="000A79A4" w:rsidP="000A79A4">
      <w:pPr>
        <w:pStyle w:val="Paragrafi"/>
        <w:ind w:left="1440" w:hanging="720"/>
        <w:rPr>
          <w:lang w:val="sq-AL"/>
        </w:rPr>
      </w:pPr>
      <w:r w:rsidRPr="00950FA1">
        <w:rPr>
          <w:lang w:val="sq-AL"/>
        </w:rPr>
        <w:t>B3100</w:t>
      </w:r>
      <w:r w:rsidRPr="00950FA1">
        <w:rPr>
          <w:lang w:val="sq-AL"/>
        </w:rPr>
        <w:tab/>
        <w:t>Pluhur lëkure, hir, llumra apo pluhur që nuk përmbajnë përbërje të kromit 6 valent ose biocide</w:t>
      </w:r>
      <w:r w:rsidRPr="00950FA1">
        <w:rPr>
          <w:lang w:val="sq-AL"/>
        </w:rPr>
        <w:tab/>
        <w:t xml:space="preserve"> </w:t>
      </w:r>
    </w:p>
    <w:p w:rsidR="000A79A4" w:rsidRPr="00950FA1" w:rsidRDefault="000A79A4" w:rsidP="000A79A4">
      <w:pPr>
        <w:pStyle w:val="Paragrafi"/>
        <w:rPr>
          <w:sz w:val="16"/>
          <w:lang w:val="sq-AL"/>
        </w:rPr>
      </w:pPr>
    </w:p>
    <w:p w:rsidR="000A79A4" w:rsidRPr="00950FA1" w:rsidRDefault="000A79A4" w:rsidP="000A79A4">
      <w:pPr>
        <w:pStyle w:val="Paragrafi"/>
        <w:ind w:left="1440" w:hanging="720"/>
        <w:rPr>
          <w:lang w:val="sq-AL"/>
        </w:rPr>
      </w:pPr>
      <w:r w:rsidRPr="00950FA1">
        <w:rPr>
          <w:lang w:val="sq-AL"/>
        </w:rPr>
        <w:t>B3110</w:t>
      </w:r>
      <w:r w:rsidRPr="00950FA1">
        <w:rPr>
          <w:lang w:val="sq-AL"/>
        </w:rPr>
        <w:tab/>
        <w:t xml:space="preserve">Mbetje gëzofësh, peliçesh që nuk përmbajnë përbërje të kromit 6 valent ose biocide ose substanca infektuese </w:t>
      </w:r>
    </w:p>
    <w:p w:rsidR="000A79A4" w:rsidRPr="00950FA1" w:rsidRDefault="000A79A4" w:rsidP="000A79A4">
      <w:pPr>
        <w:pStyle w:val="Paragrafi"/>
        <w:rPr>
          <w:lang w:val="sq-AL"/>
        </w:rPr>
      </w:pPr>
      <w:r w:rsidRPr="00950FA1">
        <w:rPr>
          <w:lang w:val="sq-AL"/>
        </w:rPr>
        <w:t>B3120</w:t>
      </w:r>
      <w:r w:rsidRPr="00950FA1">
        <w:rPr>
          <w:lang w:val="sq-AL"/>
        </w:rPr>
        <w:tab/>
        <w:t>Mbetje që konsistojnë në ngjyruesit e ushqimeve</w:t>
      </w:r>
    </w:p>
    <w:p w:rsidR="000A79A4" w:rsidRPr="00950FA1" w:rsidRDefault="000A79A4" w:rsidP="000A79A4">
      <w:pPr>
        <w:pStyle w:val="Paragrafi"/>
        <w:rPr>
          <w:sz w:val="16"/>
          <w:lang w:val="sq-AL"/>
        </w:rPr>
      </w:pPr>
    </w:p>
    <w:p w:rsidR="000A79A4" w:rsidRPr="00950FA1" w:rsidRDefault="000A79A4" w:rsidP="000A79A4">
      <w:pPr>
        <w:pStyle w:val="Paragrafi"/>
        <w:ind w:left="1440" w:hanging="720"/>
        <w:rPr>
          <w:lang w:val="sq-AL"/>
        </w:rPr>
      </w:pPr>
      <w:r w:rsidRPr="00950FA1">
        <w:rPr>
          <w:lang w:val="sq-AL"/>
        </w:rPr>
        <w:t>B3130</w:t>
      </w:r>
      <w:r w:rsidRPr="00950FA1">
        <w:rPr>
          <w:lang w:val="sq-AL"/>
        </w:rPr>
        <w:tab/>
        <w:t>Mbetje eteresh polimere dhe mbetje të etereve monomere jo të rrezikshm</w:t>
      </w:r>
      <w:r>
        <w:rPr>
          <w:lang w:val="sq-AL"/>
        </w:rPr>
        <w:t>e</w:t>
      </w:r>
      <w:r w:rsidRPr="00950FA1">
        <w:rPr>
          <w:lang w:val="sq-AL"/>
        </w:rPr>
        <w:t xml:space="preserve"> që nuk mund të formojnë perokside</w:t>
      </w:r>
    </w:p>
    <w:p w:rsidR="000A79A4" w:rsidRPr="00950FA1" w:rsidRDefault="000A79A4" w:rsidP="000A79A4">
      <w:pPr>
        <w:pStyle w:val="Paragrafi"/>
        <w:ind w:left="1440" w:hanging="720"/>
        <w:rPr>
          <w:sz w:val="16"/>
          <w:lang w:val="sq-AL"/>
        </w:rPr>
      </w:pPr>
    </w:p>
    <w:p w:rsidR="000A79A4" w:rsidRPr="00950FA1" w:rsidRDefault="000A79A4" w:rsidP="000A79A4">
      <w:pPr>
        <w:pStyle w:val="Paragrafi"/>
        <w:rPr>
          <w:lang w:val="sq-AL"/>
        </w:rPr>
      </w:pPr>
      <w:r w:rsidRPr="00950FA1">
        <w:rPr>
          <w:lang w:val="sq-AL"/>
        </w:rPr>
        <w:t>B3140</w:t>
      </w:r>
      <w:r w:rsidRPr="00950FA1">
        <w:rPr>
          <w:lang w:val="sq-AL"/>
        </w:rPr>
        <w:tab/>
        <w:t>Mbetje të gomave pneumatike</w:t>
      </w:r>
    </w:p>
    <w:p w:rsidR="000A79A4" w:rsidRPr="00950FA1" w:rsidRDefault="000A79A4" w:rsidP="000A79A4">
      <w:pPr>
        <w:pStyle w:val="Paragrafi"/>
        <w:rPr>
          <w:b/>
          <w:lang w:val="sq-AL"/>
        </w:rPr>
      </w:pPr>
      <w:r w:rsidRPr="00950FA1">
        <w:rPr>
          <w:b/>
          <w:lang w:val="sq-AL"/>
        </w:rPr>
        <w:t>B4</w:t>
      </w:r>
      <w:r w:rsidRPr="00950FA1">
        <w:rPr>
          <w:b/>
          <w:lang w:val="sq-AL"/>
        </w:rPr>
        <w:tab/>
        <w:t>Mbetje që mund të përmbajnë edhe përbërës organikë edhe përbërës inorganikë</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B4010</w:t>
      </w:r>
      <w:r w:rsidRPr="00950FA1">
        <w:rPr>
          <w:lang w:val="sq-AL"/>
        </w:rPr>
        <w:tab/>
        <w:t xml:space="preserve">Mbetje që konsistojnë kryesisht në bojëra ngjyruese me bazë uji/lateksi, bojëra dhe vernikë të ngurtësuar, që nuk përmbajnë tretës organikë, metale të rënda ose biocide në një masë të tillë që t’i bëjë ata të rrezikshëm </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B4020</w:t>
      </w:r>
      <w:r w:rsidRPr="00950FA1">
        <w:rPr>
          <w:lang w:val="sq-AL"/>
        </w:rPr>
        <w:tab/>
        <w:t xml:space="preserve">Mbetje prej prodhimit, formulimit dhe përdorimit të rezinave, latekseve, plastifikatorëve, ngjitësve/adezivëve, që nuk përmbajnë solventë dhe ndotës të tjerë atë masë saqë të paraqesin karakteristikat e mbetjeve të rrezikshme, p.sh. me bazë uji apo zamke, me bazë niseshte kazeine, dextrin, eter celuloze, alcohole polivinike </w:t>
      </w:r>
    </w:p>
    <w:p w:rsidR="000A79A4" w:rsidRPr="00950FA1" w:rsidRDefault="000A79A4" w:rsidP="000A79A4">
      <w:pPr>
        <w:pStyle w:val="Paragrafi"/>
        <w:rPr>
          <w:lang w:val="sq-AL"/>
        </w:rPr>
      </w:pPr>
    </w:p>
    <w:p w:rsidR="000A79A4" w:rsidRPr="00950FA1" w:rsidRDefault="000A79A4" w:rsidP="000A79A4">
      <w:pPr>
        <w:pStyle w:val="Paragrafi"/>
        <w:ind w:left="1440" w:hanging="720"/>
        <w:rPr>
          <w:lang w:val="sq-AL"/>
        </w:rPr>
      </w:pPr>
      <w:r w:rsidRPr="00950FA1">
        <w:rPr>
          <w:lang w:val="sq-AL"/>
        </w:rPr>
        <w:t>B4030</w:t>
      </w:r>
      <w:r w:rsidRPr="00950FA1">
        <w:rPr>
          <w:lang w:val="sq-AL"/>
        </w:rPr>
        <w:tab/>
        <w:t>Kamera të përdorura njëpërdorimshe, me bateri, që nuk përmbajnë mbetje të rrezikshme</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AneksiNr"/>
        <w:rPr>
          <w:lang w:val="sq-AL"/>
        </w:rPr>
      </w:pPr>
      <w:r w:rsidRPr="00950FA1">
        <w:rPr>
          <w:lang w:val="sq-AL"/>
        </w:rPr>
        <w:t>ANEKS</w:t>
      </w:r>
      <w:r>
        <w:rPr>
          <w:lang w:val="sq-AL"/>
        </w:rPr>
        <w:t>i</w:t>
      </w:r>
      <w:r w:rsidRPr="00950FA1">
        <w:rPr>
          <w:lang w:val="sq-AL"/>
        </w:rPr>
        <w:t xml:space="preserve"> 3</w:t>
      </w:r>
    </w:p>
    <w:p w:rsidR="000A79A4" w:rsidRPr="00950FA1" w:rsidRDefault="000A79A4" w:rsidP="000A79A4">
      <w:pPr>
        <w:pStyle w:val="AneksiTitull"/>
        <w:rPr>
          <w:lang w:val="sq-AL"/>
        </w:rPr>
      </w:pPr>
      <w:r w:rsidRPr="00950FA1">
        <w:rPr>
          <w:lang w:val="sq-AL"/>
        </w:rPr>
        <w:t>DOKUMENTI I NJOFTIMIT PËR TRANSFERTA/LËVIZJE NDËRKUFITARE TË MBETJEVE</w:t>
      </w:r>
    </w:p>
    <w:p w:rsidR="000A79A4" w:rsidRPr="00950FA1" w:rsidRDefault="000A79A4" w:rsidP="000A79A4">
      <w:pPr>
        <w:pStyle w:val="Paragrafi"/>
        <w:rPr>
          <w:lang w:val="sq-AL"/>
        </w:rPr>
      </w:pPr>
    </w:p>
    <w:tbl>
      <w:tblPr>
        <w:tblW w:w="51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692"/>
        <w:gridCol w:w="830"/>
        <w:gridCol w:w="780"/>
        <w:gridCol w:w="140"/>
        <w:gridCol w:w="274"/>
        <w:gridCol w:w="556"/>
        <w:gridCol w:w="830"/>
        <w:gridCol w:w="832"/>
        <w:gridCol w:w="2191"/>
      </w:tblGrid>
      <w:tr w:rsidR="000A79A4" w:rsidRPr="00950FA1" w:rsidTr="008A6C0B">
        <w:tblPrEx>
          <w:tblCellMar>
            <w:top w:w="0" w:type="dxa"/>
            <w:bottom w:w="0" w:type="dxa"/>
          </w:tblCellMar>
        </w:tblPrEx>
        <w:trPr>
          <w:trHeight w:val="2351"/>
        </w:trPr>
        <w:tc>
          <w:tcPr>
            <w:tcW w:w="2379" w:type="pct"/>
            <w:gridSpan w:val="4"/>
            <w:vMerge w:val="restart"/>
          </w:tcPr>
          <w:p w:rsidR="000A79A4" w:rsidRPr="00950FA1" w:rsidRDefault="000A79A4" w:rsidP="008A6C0B">
            <w:pPr>
              <w:pStyle w:val="Tabele"/>
              <w:rPr>
                <w:sz w:val="18"/>
                <w:szCs w:val="18"/>
                <w:lang w:val="sq-AL"/>
              </w:rPr>
            </w:pPr>
            <w:r w:rsidRPr="00950FA1">
              <w:rPr>
                <w:sz w:val="18"/>
                <w:szCs w:val="18"/>
                <w:lang w:val="sq-AL"/>
              </w:rPr>
              <w:t>1. Rregjistrimi i eksportuesit – njoftuesit</w:t>
            </w:r>
          </w:p>
          <w:p w:rsidR="000A79A4" w:rsidRPr="00950FA1" w:rsidRDefault="000A79A4" w:rsidP="008A6C0B">
            <w:pPr>
              <w:pStyle w:val="Tabele"/>
              <w:rPr>
                <w:sz w:val="18"/>
                <w:szCs w:val="18"/>
                <w:lang w:val="sq-AL"/>
              </w:rPr>
            </w:pPr>
            <w:r w:rsidRPr="00950FA1">
              <w:rPr>
                <w:sz w:val="18"/>
                <w:szCs w:val="18"/>
                <w:lang w:val="sq-AL"/>
              </w:rPr>
              <w:t>Numri:</w:t>
            </w:r>
          </w:p>
          <w:p w:rsidR="000A79A4" w:rsidRPr="00950FA1" w:rsidRDefault="000A79A4" w:rsidP="008A6C0B">
            <w:pPr>
              <w:pStyle w:val="Tabele"/>
              <w:rPr>
                <w:sz w:val="18"/>
                <w:szCs w:val="18"/>
                <w:lang w:val="sq-AL"/>
              </w:rPr>
            </w:pPr>
            <w:r w:rsidRPr="00950FA1">
              <w:rPr>
                <w:sz w:val="18"/>
                <w:szCs w:val="18"/>
                <w:lang w:val="sq-AL"/>
              </w:rPr>
              <w:t>Emri:</w:t>
            </w:r>
          </w:p>
          <w:p w:rsidR="000A79A4" w:rsidRPr="00950FA1" w:rsidRDefault="000A79A4" w:rsidP="008A6C0B">
            <w:pPr>
              <w:pStyle w:val="Tabele"/>
              <w:rPr>
                <w:sz w:val="18"/>
                <w:szCs w:val="18"/>
                <w:lang w:val="sq-AL"/>
              </w:rPr>
            </w:pPr>
            <w:r w:rsidRPr="00950FA1">
              <w:rPr>
                <w:sz w:val="18"/>
                <w:szCs w:val="18"/>
                <w:lang w:val="sq-AL"/>
              </w:rPr>
              <w:t>Adresa:</w:t>
            </w:r>
          </w:p>
          <w:p w:rsidR="000A79A4" w:rsidRPr="00950FA1" w:rsidRDefault="000A79A4" w:rsidP="008A6C0B">
            <w:pPr>
              <w:pStyle w:val="Tabele"/>
              <w:rPr>
                <w:sz w:val="18"/>
                <w:szCs w:val="18"/>
                <w:lang w:val="sq-AL"/>
              </w:rPr>
            </w:pPr>
            <w:r w:rsidRPr="00950FA1">
              <w:rPr>
                <w:sz w:val="18"/>
                <w:szCs w:val="18"/>
                <w:lang w:val="sq-AL"/>
              </w:rPr>
              <w:t>Personi i kontaktit:</w:t>
            </w:r>
          </w:p>
          <w:p w:rsidR="000A79A4" w:rsidRPr="00950FA1" w:rsidRDefault="000A79A4" w:rsidP="008A6C0B">
            <w:pPr>
              <w:pStyle w:val="Tabele"/>
              <w:rPr>
                <w:sz w:val="18"/>
                <w:szCs w:val="18"/>
                <w:lang w:val="sq-AL"/>
              </w:rPr>
            </w:pPr>
            <w:r w:rsidRPr="00950FA1">
              <w:rPr>
                <w:sz w:val="18"/>
                <w:szCs w:val="18"/>
                <w:lang w:val="sq-AL"/>
              </w:rPr>
              <w:t>Tel:                                              Fax:</w:t>
            </w:r>
          </w:p>
          <w:p w:rsidR="000A79A4" w:rsidRPr="00950FA1" w:rsidRDefault="000A79A4" w:rsidP="008A6C0B">
            <w:pPr>
              <w:pStyle w:val="Tabele"/>
              <w:rPr>
                <w:sz w:val="18"/>
                <w:szCs w:val="18"/>
                <w:lang w:val="sq-AL"/>
              </w:rPr>
            </w:pPr>
            <w:r w:rsidRPr="00950FA1">
              <w:rPr>
                <w:sz w:val="18"/>
                <w:szCs w:val="18"/>
                <w:lang w:val="sq-AL"/>
              </w:rPr>
              <w:t xml:space="preserve">E-mail: </w:t>
            </w:r>
          </w:p>
        </w:tc>
        <w:tc>
          <w:tcPr>
            <w:tcW w:w="2621" w:type="pct"/>
            <w:gridSpan w:val="6"/>
          </w:tcPr>
          <w:p w:rsidR="000A79A4" w:rsidRPr="00950FA1" w:rsidRDefault="000A79A4" w:rsidP="008A6C0B">
            <w:pPr>
              <w:pStyle w:val="Tabele"/>
              <w:rPr>
                <w:sz w:val="18"/>
                <w:szCs w:val="18"/>
                <w:lang w:val="sq-AL"/>
              </w:rPr>
            </w:pPr>
            <w:r w:rsidRPr="00950FA1">
              <w:rPr>
                <w:sz w:val="18"/>
                <w:szCs w:val="18"/>
                <w:lang w:val="sq-AL"/>
              </w:rPr>
              <w:t>3. Njoftimi</w:t>
            </w:r>
          </w:p>
          <w:p w:rsidR="000A79A4" w:rsidRPr="00950FA1" w:rsidRDefault="000A79A4" w:rsidP="008A6C0B">
            <w:pPr>
              <w:pStyle w:val="Tabele"/>
              <w:rPr>
                <w:sz w:val="18"/>
                <w:szCs w:val="18"/>
                <w:lang w:val="sq-AL"/>
              </w:rPr>
            </w:pPr>
            <w:r w:rsidRPr="00950FA1">
              <w:rPr>
                <w:sz w:val="18"/>
                <w:szCs w:val="18"/>
                <w:lang w:val="sq-AL"/>
              </w:rPr>
              <w:t>Nr.</w:t>
            </w:r>
          </w:p>
          <w:p w:rsidR="000A79A4" w:rsidRPr="00950FA1" w:rsidRDefault="000A79A4" w:rsidP="008A6C0B">
            <w:pPr>
              <w:pStyle w:val="Tabele"/>
              <w:rPr>
                <w:sz w:val="18"/>
                <w:szCs w:val="18"/>
                <w:lang w:val="sq-AL"/>
              </w:rPr>
            </w:pPr>
            <w:r w:rsidRPr="00950FA1">
              <w:rPr>
                <w:sz w:val="18"/>
                <w:szCs w:val="18"/>
                <w:lang w:val="sq-AL"/>
              </w:rPr>
              <w:t>Njoftim për:</w:t>
            </w:r>
          </w:p>
          <w:p w:rsidR="000A79A4" w:rsidRPr="00950FA1" w:rsidRDefault="000A79A4" w:rsidP="008A6C0B">
            <w:pPr>
              <w:pStyle w:val="Tabele"/>
              <w:rPr>
                <w:sz w:val="18"/>
                <w:szCs w:val="18"/>
                <w:lang w:val="sq-AL"/>
              </w:rPr>
            </w:pPr>
            <w:r w:rsidRPr="00950FA1">
              <w:rPr>
                <w:sz w:val="18"/>
                <w:szCs w:val="18"/>
                <w:lang w:val="sq-AL"/>
              </w:rPr>
              <w:t>A.(i) Transfertë të vetme:</w:t>
            </w:r>
            <w:r w:rsidRPr="00950FA1">
              <w:rPr>
                <w:rFonts w:ascii="Georgia" w:hAnsi="Georgia"/>
                <w:sz w:val="36"/>
                <w:szCs w:val="24"/>
                <w:lang w:val="sq-AL"/>
              </w:rPr>
              <w:t></w:t>
            </w:r>
            <w:r w:rsidRPr="00950FA1">
              <w:rPr>
                <w:sz w:val="18"/>
                <w:szCs w:val="18"/>
                <w:lang w:val="sq-AL"/>
              </w:rPr>
              <w:t xml:space="preserve">      (ii) transferta të shumëfishta: </w:t>
            </w:r>
            <w:r w:rsidRPr="00950FA1">
              <w:rPr>
                <w:rFonts w:ascii="Georgia" w:hAnsi="Georgia"/>
                <w:sz w:val="36"/>
                <w:szCs w:val="24"/>
                <w:lang w:val="sq-AL"/>
              </w:rPr>
              <w:t></w:t>
            </w:r>
          </w:p>
          <w:p w:rsidR="000A79A4" w:rsidRPr="00950FA1" w:rsidRDefault="000A79A4" w:rsidP="008A6C0B">
            <w:pPr>
              <w:pStyle w:val="Tabele"/>
              <w:rPr>
                <w:sz w:val="18"/>
                <w:szCs w:val="18"/>
                <w:lang w:val="sq-AL"/>
              </w:rPr>
            </w:pPr>
            <w:r w:rsidRPr="00950FA1">
              <w:rPr>
                <w:sz w:val="18"/>
                <w:szCs w:val="18"/>
                <w:lang w:val="sq-AL"/>
              </w:rPr>
              <w:t xml:space="preserve">                                                                  </w:t>
            </w:r>
          </w:p>
          <w:p w:rsidR="000A79A4" w:rsidRPr="00950FA1" w:rsidRDefault="000A79A4" w:rsidP="008A6C0B">
            <w:pPr>
              <w:pStyle w:val="Tabele"/>
              <w:rPr>
                <w:sz w:val="18"/>
                <w:szCs w:val="18"/>
                <w:lang w:val="sq-AL"/>
              </w:rPr>
            </w:pPr>
            <w:r w:rsidRPr="00950FA1">
              <w:rPr>
                <w:sz w:val="18"/>
                <w:szCs w:val="18"/>
                <w:lang w:val="sq-AL"/>
              </w:rPr>
              <w:t xml:space="preserve"> B. (i) Asgjësim (1): </w:t>
            </w:r>
            <w:r w:rsidRPr="00950FA1">
              <w:rPr>
                <w:rFonts w:ascii="Georgia" w:hAnsi="Georgia"/>
                <w:sz w:val="36"/>
                <w:szCs w:val="24"/>
                <w:lang w:val="sq-AL"/>
              </w:rPr>
              <w:t></w:t>
            </w:r>
            <w:r w:rsidRPr="00950FA1">
              <w:rPr>
                <w:sz w:val="18"/>
                <w:szCs w:val="18"/>
                <w:lang w:val="sq-AL"/>
              </w:rPr>
              <w:t xml:space="preserve">                             (ii) Rikuperim: </w:t>
            </w:r>
            <w:r w:rsidRPr="00950FA1">
              <w:rPr>
                <w:rFonts w:ascii="Georgia" w:hAnsi="Georgia"/>
                <w:sz w:val="36"/>
                <w:szCs w:val="24"/>
                <w:lang w:val="sq-AL"/>
              </w:rPr>
              <w:t></w:t>
            </w:r>
            <w:r w:rsidRPr="00950FA1">
              <w:rPr>
                <w:sz w:val="24"/>
                <w:szCs w:val="24"/>
                <w:lang w:val="sq-AL"/>
              </w:rPr>
              <w:t xml:space="preserve">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C. Impianti i rikuperimit i miratuar paraprakisht:</w:t>
            </w:r>
          </w:p>
          <w:p w:rsidR="000A79A4" w:rsidRPr="00950FA1" w:rsidRDefault="000A79A4" w:rsidP="008A6C0B">
            <w:pPr>
              <w:pStyle w:val="Tabele"/>
              <w:rPr>
                <w:sz w:val="18"/>
                <w:szCs w:val="18"/>
                <w:lang w:val="sq-AL"/>
              </w:rPr>
            </w:pPr>
            <w:r w:rsidRPr="00950FA1">
              <w:rPr>
                <w:sz w:val="18"/>
                <w:szCs w:val="18"/>
                <w:lang w:val="sq-AL"/>
              </w:rPr>
              <w:t xml:space="preserve">(2;3)                    Po  </w:t>
            </w:r>
            <w:r w:rsidRPr="00950FA1">
              <w:rPr>
                <w:rFonts w:ascii="Georgia" w:hAnsi="Georgia"/>
                <w:sz w:val="36"/>
                <w:szCs w:val="24"/>
                <w:lang w:val="sq-AL"/>
              </w:rPr>
              <w:t></w:t>
            </w:r>
            <w:r w:rsidRPr="00950FA1">
              <w:rPr>
                <w:sz w:val="18"/>
                <w:szCs w:val="18"/>
                <w:lang w:val="sq-AL"/>
              </w:rPr>
              <w:t xml:space="preserve">                                 Jo  </w:t>
            </w:r>
            <w:r w:rsidRPr="00950FA1">
              <w:rPr>
                <w:rFonts w:ascii="Georgia" w:hAnsi="Georgia"/>
                <w:sz w:val="36"/>
                <w:szCs w:val="24"/>
                <w:lang w:val="sq-AL"/>
              </w:rPr>
              <w:t></w:t>
            </w:r>
          </w:p>
        </w:tc>
      </w:tr>
      <w:tr w:rsidR="000A79A4" w:rsidRPr="00950FA1" w:rsidTr="008A6C0B">
        <w:tblPrEx>
          <w:tblCellMar>
            <w:top w:w="0" w:type="dxa"/>
            <w:bottom w:w="0" w:type="dxa"/>
          </w:tblCellMar>
        </w:tblPrEx>
        <w:trPr>
          <w:trHeight w:val="276"/>
        </w:trPr>
        <w:tc>
          <w:tcPr>
            <w:tcW w:w="2379" w:type="pct"/>
            <w:gridSpan w:val="4"/>
            <w:vMerge/>
          </w:tcPr>
          <w:p w:rsidR="000A79A4" w:rsidRPr="00950FA1" w:rsidRDefault="000A79A4" w:rsidP="008A6C0B">
            <w:pPr>
              <w:pStyle w:val="Tabele"/>
              <w:rPr>
                <w:sz w:val="18"/>
                <w:szCs w:val="18"/>
                <w:lang w:val="sq-AL"/>
              </w:rPr>
            </w:pPr>
          </w:p>
        </w:tc>
        <w:tc>
          <w:tcPr>
            <w:tcW w:w="2621" w:type="pct"/>
            <w:gridSpan w:val="6"/>
            <w:vMerge w:val="restart"/>
          </w:tcPr>
          <w:p w:rsidR="000A79A4" w:rsidRPr="00950FA1" w:rsidRDefault="000A79A4" w:rsidP="008A6C0B">
            <w:pPr>
              <w:pStyle w:val="Tabele"/>
              <w:rPr>
                <w:sz w:val="18"/>
                <w:szCs w:val="18"/>
                <w:lang w:val="sq-AL"/>
              </w:rPr>
            </w:pPr>
            <w:r w:rsidRPr="00950FA1">
              <w:rPr>
                <w:sz w:val="18"/>
                <w:szCs w:val="18"/>
                <w:lang w:val="sq-AL"/>
              </w:rPr>
              <w:t xml:space="preserve"> 4. Numri total i transfertave të synuara:</w:t>
            </w:r>
          </w:p>
        </w:tc>
      </w:tr>
      <w:tr w:rsidR="000A79A4" w:rsidRPr="00950FA1" w:rsidTr="008A6C0B">
        <w:tblPrEx>
          <w:tblCellMar>
            <w:top w:w="0" w:type="dxa"/>
            <w:bottom w:w="0" w:type="dxa"/>
          </w:tblCellMar>
        </w:tblPrEx>
        <w:trPr>
          <w:trHeight w:val="315"/>
        </w:trPr>
        <w:tc>
          <w:tcPr>
            <w:tcW w:w="2379" w:type="pct"/>
            <w:gridSpan w:val="4"/>
            <w:vMerge w:val="restart"/>
          </w:tcPr>
          <w:p w:rsidR="000A79A4" w:rsidRPr="00950FA1" w:rsidRDefault="000A79A4" w:rsidP="008A6C0B">
            <w:pPr>
              <w:pStyle w:val="Tabele"/>
              <w:rPr>
                <w:sz w:val="18"/>
                <w:szCs w:val="18"/>
                <w:lang w:val="sq-AL"/>
              </w:rPr>
            </w:pPr>
            <w:r w:rsidRPr="00950FA1">
              <w:rPr>
                <w:sz w:val="18"/>
                <w:szCs w:val="18"/>
                <w:lang w:val="sq-AL"/>
              </w:rPr>
              <w:t xml:space="preserve">2.Importuesi – marrësi në dorëzim </w:t>
            </w:r>
          </w:p>
          <w:p w:rsidR="000A79A4" w:rsidRPr="00950FA1" w:rsidRDefault="000A79A4" w:rsidP="008A6C0B">
            <w:pPr>
              <w:pStyle w:val="Tabele"/>
              <w:rPr>
                <w:sz w:val="18"/>
                <w:szCs w:val="18"/>
                <w:lang w:val="sq-AL"/>
              </w:rPr>
            </w:pPr>
            <w:r w:rsidRPr="00950FA1">
              <w:rPr>
                <w:sz w:val="18"/>
                <w:szCs w:val="18"/>
                <w:lang w:val="sq-AL"/>
              </w:rPr>
              <w:t>Numri i regjistrimit:</w:t>
            </w:r>
          </w:p>
          <w:p w:rsidR="000A79A4" w:rsidRPr="00950FA1" w:rsidRDefault="000A79A4" w:rsidP="008A6C0B">
            <w:pPr>
              <w:pStyle w:val="Tabele"/>
              <w:rPr>
                <w:sz w:val="18"/>
                <w:szCs w:val="18"/>
                <w:lang w:val="sq-AL"/>
              </w:rPr>
            </w:pPr>
            <w:r w:rsidRPr="00950FA1">
              <w:rPr>
                <w:sz w:val="18"/>
                <w:szCs w:val="18"/>
                <w:lang w:val="sq-AL"/>
              </w:rPr>
              <w:t>Emri:</w:t>
            </w:r>
          </w:p>
          <w:p w:rsidR="000A79A4" w:rsidRPr="00950FA1" w:rsidRDefault="000A79A4" w:rsidP="008A6C0B">
            <w:pPr>
              <w:pStyle w:val="Tabele"/>
              <w:rPr>
                <w:sz w:val="18"/>
                <w:szCs w:val="18"/>
                <w:lang w:val="sq-AL"/>
              </w:rPr>
            </w:pPr>
            <w:r w:rsidRPr="00950FA1">
              <w:rPr>
                <w:sz w:val="18"/>
                <w:szCs w:val="18"/>
                <w:lang w:val="sq-AL"/>
              </w:rPr>
              <w:t>Adresa:</w:t>
            </w:r>
          </w:p>
          <w:p w:rsidR="000A79A4" w:rsidRPr="00950FA1" w:rsidRDefault="000A79A4" w:rsidP="008A6C0B">
            <w:pPr>
              <w:pStyle w:val="Tabele"/>
              <w:rPr>
                <w:sz w:val="18"/>
                <w:szCs w:val="18"/>
                <w:lang w:val="sq-AL"/>
              </w:rPr>
            </w:pPr>
            <w:r w:rsidRPr="00950FA1">
              <w:rPr>
                <w:sz w:val="18"/>
                <w:szCs w:val="18"/>
                <w:lang w:val="sq-AL"/>
              </w:rPr>
              <w:t>Personi i kontaktit:</w:t>
            </w:r>
          </w:p>
          <w:p w:rsidR="000A79A4" w:rsidRPr="00950FA1" w:rsidRDefault="000A79A4" w:rsidP="008A6C0B">
            <w:pPr>
              <w:pStyle w:val="Tabele"/>
              <w:rPr>
                <w:sz w:val="18"/>
                <w:szCs w:val="18"/>
                <w:lang w:val="sq-AL"/>
              </w:rPr>
            </w:pPr>
            <w:r w:rsidRPr="00950FA1">
              <w:rPr>
                <w:sz w:val="18"/>
                <w:szCs w:val="18"/>
                <w:lang w:val="sq-AL"/>
              </w:rPr>
              <w:t>Tel:                                                Fax:</w:t>
            </w:r>
          </w:p>
          <w:p w:rsidR="000A79A4" w:rsidRPr="00950FA1" w:rsidRDefault="000A79A4" w:rsidP="008A6C0B">
            <w:pPr>
              <w:pStyle w:val="Tabele"/>
              <w:rPr>
                <w:sz w:val="18"/>
                <w:szCs w:val="18"/>
                <w:lang w:val="sq-AL"/>
              </w:rPr>
            </w:pPr>
            <w:r w:rsidRPr="00950FA1">
              <w:rPr>
                <w:sz w:val="18"/>
                <w:szCs w:val="18"/>
                <w:lang w:val="sq-AL"/>
              </w:rPr>
              <w:t>E-mail:</w:t>
            </w:r>
          </w:p>
        </w:tc>
        <w:tc>
          <w:tcPr>
            <w:tcW w:w="2621" w:type="pct"/>
            <w:gridSpan w:val="6"/>
            <w:vMerge/>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557"/>
        </w:trPr>
        <w:tc>
          <w:tcPr>
            <w:tcW w:w="2379" w:type="pct"/>
            <w:gridSpan w:val="4"/>
            <w:vMerge/>
          </w:tcPr>
          <w:p w:rsidR="000A79A4" w:rsidRPr="00950FA1" w:rsidRDefault="000A79A4" w:rsidP="008A6C0B">
            <w:pPr>
              <w:pStyle w:val="Tabele"/>
              <w:rPr>
                <w:sz w:val="18"/>
                <w:szCs w:val="18"/>
                <w:lang w:val="sq-AL"/>
              </w:rPr>
            </w:pPr>
          </w:p>
        </w:tc>
        <w:tc>
          <w:tcPr>
            <w:tcW w:w="2621" w:type="pct"/>
            <w:gridSpan w:val="6"/>
          </w:tcPr>
          <w:p w:rsidR="000A79A4" w:rsidRPr="00950FA1" w:rsidRDefault="000A79A4" w:rsidP="008A6C0B">
            <w:pPr>
              <w:pStyle w:val="Tabele"/>
              <w:rPr>
                <w:sz w:val="18"/>
                <w:szCs w:val="18"/>
                <w:lang w:val="sq-AL"/>
              </w:rPr>
            </w:pPr>
            <w:r w:rsidRPr="00950FA1">
              <w:rPr>
                <w:sz w:val="18"/>
                <w:szCs w:val="18"/>
                <w:lang w:val="sq-AL"/>
              </w:rPr>
              <w:t>5. Sasia totale e synuar (4):</w:t>
            </w:r>
          </w:p>
          <w:p w:rsidR="000A79A4" w:rsidRPr="00950FA1" w:rsidRDefault="000A79A4" w:rsidP="008A6C0B">
            <w:pPr>
              <w:pStyle w:val="Tabele"/>
              <w:rPr>
                <w:sz w:val="18"/>
                <w:szCs w:val="18"/>
                <w:lang w:val="sq-AL"/>
              </w:rPr>
            </w:pPr>
            <w:r w:rsidRPr="00950FA1">
              <w:rPr>
                <w:sz w:val="18"/>
                <w:szCs w:val="18"/>
                <w:lang w:val="sq-AL"/>
              </w:rPr>
              <w:t>Ton (Mg):</w:t>
            </w:r>
          </w:p>
          <w:p w:rsidR="000A79A4" w:rsidRPr="00950FA1" w:rsidRDefault="000A79A4" w:rsidP="008A6C0B">
            <w:pPr>
              <w:pStyle w:val="Tabele"/>
              <w:rPr>
                <w:sz w:val="18"/>
                <w:szCs w:val="18"/>
                <w:lang w:val="sq-AL"/>
              </w:rPr>
            </w:pPr>
            <w:r w:rsidRPr="00950FA1">
              <w:rPr>
                <w:sz w:val="18"/>
                <w:szCs w:val="18"/>
                <w:lang w:val="sq-AL"/>
              </w:rPr>
              <w:t>m</w:t>
            </w:r>
            <w:r w:rsidRPr="00950FA1">
              <w:rPr>
                <w:sz w:val="18"/>
                <w:szCs w:val="18"/>
                <w:vertAlign w:val="superscript"/>
                <w:lang w:val="sq-AL"/>
              </w:rPr>
              <w:t>3</w:t>
            </w:r>
            <w:r w:rsidRPr="00950FA1">
              <w:rPr>
                <w:sz w:val="18"/>
                <w:szCs w:val="18"/>
                <w:lang w:val="sq-AL"/>
              </w:rPr>
              <w:t>:</w:t>
            </w:r>
          </w:p>
        </w:tc>
      </w:tr>
      <w:tr w:rsidR="000A79A4" w:rsidRPr="00950FA1" w:rsidTr="008A6C0B">
        <w:tblPrEx>
          <w:tblCellMar>
            <w:top w:w="0" w:type="dxa"/>
            <w:bottom w:w="0" w:type="dxa"/>
          </w:tblCellMar>
        </w:tblPrEx>
        <w:trPr>
          <w:trHeight w:val="530"/>
        </w:trPr>
        <w:tc>
          <w:tcPr>
            <w:tcW w:w="2379" w:type="pct"/>
            <w:gridSpan w:val="4"/>
            <w:vMerge/>
          </w:tcPr>
          <w:p w:rsidR="000A79A4" w:rsidRPr="00950FA1" w:rsidRDefault="000A79A4" w:rsidP="008A6C0B">
            <w:pPr>
              <w:pStyle w:val="Tabele"/>
              <w:rPr>
                <w:sz w:val="18"/>
                <w:szCs w:val="18"/>
                <w:lang w:val="sq-AL"/>
              </w:rPr>
            </w:pPr>
          </w:p>
        </w:tc>
        <w:tc>
          <w:tcPr>
            <w:tcW w:w="2621" w:type="pct"/>
            <w:gridSpan w:val="6"/>
            <w:tcBorders>
              <w:bottom w:val="single" w:sz="4" w:space="0" w:color="auto"/>
            </w:tcBorders>
          </w:tcPr>
          <w:p w:rsidR="000A79A4" w:rsidRPr="00950FA1" w:rsidRDefault="000A79A4" w:rsidP="008A6C0B">
            <w:pPr>
              <w:pStyle w:val="Tabele"/>
              <w:rPr>
                <w:sz w:val="18"/>
                <w:szCs w:val="18"/>
                <w:lang w:val="sq-AL"/>
              </w:rPr>
            </w:pPr>
            <w:r w:rsidRPr="00950FA1">
              <w:rPr>
                <w:sz w:val="18"/>
                <w:szCs w:val="18"/>
                <w:lang w:val="sq-AL"/>
              </w:rPr>
              <w:t>6. Periudha e kohës së synuar për transfertën/at (4):</w:t>
            </w:r>
          </w:p>
          <w:p w:rsidR="000A79A4" w:rsidRPr="00950FA1" w:rsidRDefault="000A79A4" w:rsidP="008A6C0B">
            <w:pPr>
              <w:pStyle w:val="Tabele"/>
              <w:rPr>
                <w:sz w:val="18"/>
                <w:szCs w:val="18"/>
                <w:lang w:val="sq-AL"/>
              </w:rPr>
            </w:pPr>
            <w:r w:rsidRPr="00950FA1">
              <w:rPr>
                <w:sz w:val="18"/>
                <w:szCs w:val="18"/>
                <w:lang w:val="sq-AL"/>
              </w:rPr>
              <w:t>Nisja e parë:                        Nisja e fundit:</w:t>
            </w:r>
          </w:p>
        </w:tc>
      </w:tr>
      <w:tr w:rsidR="000A79A4" w:rsidRPr="00950FA1" w:rsidTr="008A6C0B">
        <w:tblPrEx>
          <w:tblCellMar>
            <w:top w:w="0" w:type="dxa"/>
            <w:bottom w:w="0" w:type="dxa"/>
          </w:tblCellMar>
        </w:tblPrEx>
        <w:trPr>
          <w:trHeight w:val="413"/>
        </w:trPr>
        <w:tc>
          <w:tcPr>
            <w:tcW w:w="2379" w:type="pct"/>
            <w:gridSpan w:val="4"/>
            <w:vMerge/>
          </w:tcPr>
          <w:p w:rsidR="000A79A4" w:rsidRPr="00950FA1" w:rsidRDefault="000A79A4" w:rsidP="008A6C0B">
            <w:pPr>
              <w:pStyle w:val="Tabele"/>
              <w:rPr>
                <w:sz w:val="18"/>
                <w:szCs w:val="18"/>
                <w:lang w:val="sq-AL"/>
              </w:rPr>
            </w:pPr>
          </w:p>
        </w:tc>
        <w:tc>
          <w:tcPr>
            <w:tcW w:w="2621" w:type="pct"/>
            <w:gridSpan w:val="6"/>
            <w:vMerge w:val="restart"/>
          </w:tcPr>
          <w:p w:rsidR="000A79A4" w:rsidRPr="00950FA1" w:rsidRDefault="000A79A4" w:rsidP="008A6C0B">
            <w:pPr>
              <w:pStyle w:val="Tabele"/>
              <w:rPr>
                <w:sz w:val="18"/>
                <w:szCs w:val="18"/>
                <w:lang w:val="sq-AL"/>
              </w:rPr>
            </w:pPr>
            <w:r w:rsidRPr="00950FA1">
              <w:rPr>
                <w:sz w:val="18"/>
                <w:szCs w:val="18"/>
                <w:lang w:val="sq-AL"/>
              </w:rPr>
              <w:t>7. Lloji/et e paketimit/ambalazhimit (5):</w:t>
            </w:r>
          </w:p>
          <w:p w:rsidR="000A79A4" w:rsidRPr="00950FA1" w:rsidRDefault="000A79A4" w:rsidP="008A6C0B">
            <w:pPr>
              <w:pStyle w:val="Tabele"/>
              <w:rPr>
                <w:sz w:val="18"/>
                <w:szCs w:val="18"/>
                <w:lang w:val="sq-AL"/>
              </w:rPr>
            </w:pPr>
            <w:r w:rsidRPr="00950FA1">
              <w:rPr>
                <w:sz w:val="18"/>
                <w:szCs w:val="18"/>
                <w:lang w:val="sq-AL"/>
              </w:rPr>
              <w:t xml:space="preserve"> Kërkesa të veçanta për kujdesje gjatë transferimit: </w:t>
            </w:r>
          </w:p>
          <w:p w:rsidR="000A79A4" w:rsidRPr="00950FA1" w:rsidRDefault="000A79A4" w:rsidP="008A6C0B">
            <w:pPr>
              <w:pStyle w:val="Tabele"/>
              <w:rPr>
                <w:sz w:val="18"/>
                <w:szCs w:val="18"/>
                <w:lang w:val="sq-AL"/>
              </w:rPr>
            </w:pPr>
            <w:r w:rsidRPr="00950FA1">
              <w:rPr>
                <w:sz w:val="18"/>
                <w:szCs w:val="18"/>
                <w:lang w:val="sq-AL"/>
              </w:rPr>
              <w:t xml:space="preserve">(6):      Po:  </w:t>
            </w:r>
            <w:r w:rsidRPr="00950FA1">
              <w:rPr>
                <w:rFonts w:ascii="Georgia" w:hAnsi="Georgia"/>
                <w:sz w:val="36"/>
                <w:szCs w:val="24"/>
                <w:lang w:val="sq-AL"/>
              </w:rPr>
              <w:t></w:t>
            </w:r>
            <w:r w:rsidRPr="00950FA1">
              <w:rPr>
                <w:sz w:val="18"/>
                <w:szCs w:val="18"/>
                <w:lang w:val="sq-AL"/>
              </w:rPr>
              <w:t xml:space="preserve">                                         Jo:  </w:t>
            </w:r>
            <w:r w:rsidRPr="00950FA1">
              <w:rPr>
                <w:rFonts w:ascii="Georgia" w:hAnsi="Georgia"/>
                <w:sz w:val="36"/>
                <w:szCs w:val="24"/>
                <w:lang w:val="sq-AL"/>
              </w:rPr>
              <w:t></w:t>
            </w:r>
            <w:r w:rsidRPr="00950FA1">
              <w:rPr>
                <w:sz w:val="18"/>
                <w:szCs w:val="18"/>
                <w:lang w:val="sq-AL"/>
              </w:rPr>
              <w:t xml:space="preserve">         </w:t>
            </w:r>
          </w:p>
        </w:tc>
      </w:tr>
      <w:tr w:rsidR="000A79A4" w:rsidRPr="00950FA1" w:rsidTr="008A6C0B">
        <w:tblPrEx>
          <w:tblCellMar>
            <w:top w:w="0" w:type="dxa"/>
            <w:bottom w:w="0" w:type="dxa"/>
          </w:tblCellMar>
        </w:tblPrEx>
        <w:trPr>
          <w:trHeight w:val="565"/>
        </w:trPr>
        <w:tc>
          <w:tcPr>
            <w:tcW w:w="2379" w:type="pct"/>
            <w:gridSpan w:val="4"/>
            <w:vMerge w:val="restart"/>
          </w:tcPr>
          <w:p w:rsidR="000A79A4" w:rsidRPr="00950FA1" w:rsidRDefault="000A79A4" w:rsidP="008A6C0B">
            <w:pPr>
              <w:pStyle w:val="Tabele"/>
              <w:rPr>
                <w:sz w:val="18"/>
                <w:szCs w:val="18"/>
                <w:lang w:val="sq-AL"/>
              </w:rPr>
            </w:pPr>
            <w:r w:rsidRPr="00950FA1">
              <w:rPr>
                <w:sz w:val="18"/>
                <w:szCs w:val="18"/>
                <w:lang w:val="sq-AL"/>
              </w:rPr>
              <w:t>8. Transportuesit e pritshëm</w:t>
            </w:r>
          </w:p>
          <w:p w:rsidR="000A79A4" w:rsidRPr="00950FA1" w:rsidRDefault="000A79A4" w:rsidP="008A6C0B">
            <w:pPr>
              <w:pStyle w:val="Tabele"/>
              <w:rPr>
                <w:sz w:val="18"/>
                <w:szCs w:val="18"/>
                <w:lang w:val="sq-AL"/>
              </w:rPr>
            </w:pPr>
            <w:r w:rsidRPr="00950FA1">
              <w:rPr>
                <w:sz w:val="18"/>
                <w:szCs w:val="18"/>
                <w:lang w:val="sq-AL"/>
              </w:rPr>
              <w:t>Numri i regjistrimit:</w:t>
            </w:r>
          </w:p>
          <w:p w:rsidR="000A79A4" w:rsidRPr="00950FA1" w:rsidRDefault="000A79A4" w:rsidP="008A6C0B">
            <w:pPr>
              <w:pStyle w:val="Tabele"/>
              <w:rPr>
                <w:sz w:val="18"/>
                <w:szCs w:val="18"/>
                <w:lang w:val="sq-AL"/>
              </w:rPr>
            </w:pPr>
            <w:r w:rsidRPr="00950FA1">
              <w:rPr>
                <w:sz w:val="18"/>
                <w:szCs w:val="18"/>
                <w:lang w:val="sq-AL"/>
              </w:rPr>
              <w:t>Emri (7):</w:t>
            </w:r>
          </w:p>
          <w:p w:rsidR="000A79A4" w:rsidRPr="00950FA1" w:rsidRDefault="000A79A4" w:rsidP="008A6C0B">
            <w:pPr>
              <w:pStyle w:val="Tabele"/>
              <w:rPr>
                <w:sz w:val="18"/>
                <w:szCs w:val="18"/>
                <w:lang w:val="sq-AL"/>
              </w:rPr>
            </w:pPr>
            <w:r w:rsidRPr="00950FA1">
              <w:rPr>
                <w:sz w:val="18"/>
                <w:szCs w:val="18"/>
                <w:lang w:val="sq-AL"/>
              </w:rPr>
              <w:t>Adresa:</w:t>
            </w:r>
          </w:p>
          <w:p w:rsidR="000A79A4" w:rsidRPr="00950FA1" w:rsidRDefault="000A79A4" w:rsidP="008A6C0B">
            <w:pPr>
              <w:pStyle w:val="Tabele"/>
              <w:rPr>
                <w:sz w:val="18"/>
                <w:szCs w:val="18"/>
                <w:lang w:val="sq-AL"/>
              </w:rPr>
            </w:pPr>
            <w:r w:rsidRPr="00950FA1">
              <w:rPr>
                <w:sz w:val="18"/>
                <w:szCs w:val="18"/>
                <w:lang w:val="sq-AL"/>
              </w:rPr>
              <w:t>Personi i kontaktit:</w:t>
            </w:r>
          </w:p>
          <w:p w:rsidR="000A79A4" w:rsidRPr="00950FA1" w:rsidRDefault="000A79A4" w:rsidP="008A6C0B">
            <w:pPr>
              <w:pStyle w:val="Tabele"/>
              <w:rPr>
                <w:sz w:val="18"/>
                <w:szCs w:val="18"/>
                <w:lang w:val="sq-AL"/>
              </w:rPr>
            </w:pPr>
            <w:r w:rsidRPr="00950FA1">
              <w:rPr>
                <w:sz w:val="18"/>
                <w:szCs w:val="18"/>
                <w:lang w:val="sq-AL"/>
              </w:rPr>
              <w:t>Tel:                                                Fax:</w:t>
            </w:r>
          </w:p>
          <w:p w:rsidR="000A79A4" w:rsidRPr="00950FA1" w:rsidRDefault="000A79A4" w:rsidP="008A6C0B">
            <w:pPr>
              <w:pStyle w:val="Tabele"/>
              <w:rPr>
                <w:sz w:val="18"/>
                <w:szCs w:val="18"/>
                <w:lang w:val="sq-AL"/>
              </w:rPr>
            </w:pPr>
            <w:r w:rsidRPr="00950FA1">
              <w:rPr>
                <w:sz w:val="18"/>
                <w:szCs w:val="18"/>
                <w:lang w:val="sq-AL"/>
              </w:rPr>
              <w:t>E-mail:</w:t>
            </w:r>
          </w:p>
          <w:p w:rsidR="000A79A4" w:rsidRPr="00950FA1" w:rsidRDefault="000A79A4" w:rsidP="008A6C0B">
            <w:pPr>
              <w:pStyle w:val="Tabele"/>
              <w:rPr>
                <w:sz w:val="18"/>
                <w:szCs w:val="18"/>
                <w:lang w:val="sq-AL"/>
              </w:rPr>
            </w:pPr>
            <w:r w:rsidRPr="00950FA1">
              <w:rPr>
                <w:sz w:val="18"/>
                <w:szCs w:val="18"/>
                <w:lang w:val="sq-AL"/>
              </w:rPr>
              <w:t>Mjeti i transportit (5):</w:t>
            </w:r>
          </w:p>
        </w:tc>
        <w:tc>
          <w:tcPr>
            <w:tcW w:w="2621" w:type="pct"/>
            <w:gridSpan w:val="6"/>
            <w:vMerge/>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1772"/>
        </w:trPr>
        <w:tc>
          <w:tcPr>
            <w:tcW w:w="2379" w:type="pct"/>
            <w:gridSpan w:val="4"/>
            <w:vMerge/>
          </w:tcPr>
          <w:p w:rsidR="000A79A4" w:rsidRPr="00950FA1" w:rsidRDefault="000A79A4" w:rsidP="008A6C0B">
            <w:pPr>
              <w:pStyle w:val="Tabele"/>
              <w:rPr>
                <w:sz w:val="18"/>
                <w:szCs w:val="18"/>
                <w:lang w:val="sq-AL"/>
              </w:rPr>
            </w:pPr>
          </w:p>
        </w:tc>
        <w:tc>
          <w:tcPr>
            <w:tcW w:w="2621" w:type="pct"/>
            <w:gridSpan w:val="6"/>
            <w:vMerge w:val="restart"/>
          </w:tcPr>
          <w:p w:rsidR="000A79A4" w:rsidRPr="00950FA1" w:rsidRDefault="000A79A4" w:rsidP="008A6C0B">
            <w:pPr>
              <w:pStyle w:val="Tabele"/>
              <w:rPr>
                <w:sz w:val="18"/>
                <w:szCs w:val="18"/>
                <w:lang w:val="sq-AL"/>
              </w:rPr>
            </w:pPr>
            <w:r w:rsidRPr="00950FA1">
              <w:rPr>
                <w:sz w:val="18"/>
                <w:szCs w:val="18"/>
                <w:lang w:val="sq-AL"/>
              </w:rPr>
              <w:t>11. Operacionet e rikuperimit (2)</w:t>
            </w:r>
          </w:p>
          <w:p w:rsidR="000A79A4" w:rsidRPr="00950FA1" w:rsidRDefault="000A79A4" w:rsidP="008A6C0B">
            <w:pPr>
              <w:pStyle w:val="Tabele"/>
              <w:rPr>
                <w:sz w:val="18"/>
                <w:szCs w:val="18"/>
                <w:lang w:val="sq-AL"/>
              </w:rPr>
            </w:pPr>
            <w:r w:rsidRPr="00950FA1">
              <w:rPr>
                <w:sz w:val="18"/>
                <w:szCs w:val="18"/>
                <w:lang w:val="sq-AL"/>
              </w:rPr>
              <w:t>D-code / R-code</w:t>
            </w:r>
          </w:p>
          <w:p w:rsidR="000A79A4" w:rsidRPr="00950FA1" w:rsidRDefault="000A79A4" w:rsidP="008A6C0B">
            <w:pPr>
              <w:pStyle w:val="Tabele"/>
              <w:rPr>
                <w:sz w:val="18"/>
                <w:szCs w:val="18"/>
                <w:lang w:val="sq-AL"/>
              </w:rPr>
            </w:pPr>
            <w:r w:rsidRPr="00950FA1">
              <w:rPr>
                <w:sz w:val="18"/>
                <w:szCs w:val="18"/>
                <w:lang w:val="sq-AL"/>
              </w:rPr>
              <w:t>(5) :</w:t>
            </w:r>
          </w:p>
          <w:p w:rsidR="000A79A4" w:rsidRPr="00950FA1" w:rsidRDefault="000A79A4" w:rsidP="008A6C0B">
            <w:pPr>
              <w:pStyle w:val="Tabele"/>
              <w:rPr>
                <w:sz w:val="18"/>
                <w:szCs w:val="18"/>
                <w:lang w:val="sq-AL"/>
              </w:rPr>
            </w:pPr>
            <w:r w:rsidRPr="00950FA1">
              <w:rPr>
                <w:sz w:val="18"/>
                <w:szCs w:val="18"/>
                <w:lang w:val="sq-AL"/>
              </w:rPr>
              <w:t>Teknologjia që përdoret</w:t>
            </w:r>
          </w:p>
          <w:p w:rsidR="000A79A4" w:rsidRPr="00950FA1" w:rsidRDefault="000A79A4" w:rsidP="008A6C0B">
            <w:pPr>
              <w:pStyle w:val="Tabele"/>
              <w:rPr>
                <w:sz w:val="18"/>
                <w:szCs w:val="18"/>
                <w:lang w:val="sq-AL"/>
              </w:rPr>
            </w:pPr>
            <w:r w:rsidRPr="00950FA1">
              <w:rPr>
                <w:sz w:val="18"/>
                <w:szCs w:val="18"/>
                <w:lang w:val="sq-AL"/>
              </w:rPr>
              <w:t>(6):</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Arësyet për eksport</w:t>
            </w:r>
          </w:p>
          <w:p w:rsidR="000A79A4" w:rsidRPr="00950FA1" w:rsidRDefault="000A79A4" w:rsidP="008A6C0B">
            <w:pPr>
              <w:pStyle w:val="Tabele"/>
              <w:rPr>
                <w:sz w:val="18"/>
                <w:szCs w:val="18"/>
                <w:lang w:val="sq-AL"/>
              </w:rPr>
            </w:pPr>
            <w:r w:rsidRPr="00950FA1">
              <w:rPr>
                <w:sz w:val="18"/>
                <w:szCs w:val="18"/>
                <w:lang w:val="sq-AL"/>
              </w:rPr>
              <w:t>(1;6):</w:t>
            </w:r>
          </w:p>
        </w:tc>
      </w:tr>
      <w:tr w:rsidR="000A79A4" w:rsidRPr="00950FA1" w:rsidTr="008A6C0B">
        <w:tblPrEx>
          <w:tblCellMar>
            <w:top w:w="0" w:type="dxa"/>
            <w:bottom w:w="0" w:type="dxa"/>
          </w:tblCellMar>
        </w:tblPrEx>
        <w:trPr>
          <w:trHeight w:val="315"/>
        </w:trPr>
        <w:tc>
          <w:tcPr>
            <w:tcW w:w="2379" w:type="pct"/>
            <w:gridSpan w:val="4"/>
            <w:vMerge w:val="restart"/>
          </w:tcPr>
          <w:p w:rsidR="000A79A4" w:rsidRPr="00950FA1" w:rsidRDefault="000A79A4" w:rsidP="008A6C0B">
            <w:pPr>
              <w:pStyle w:val="Tabele"/>
              <w:rPr>
                <w:sz w:val="18"/>
                <w:szCs w:val="18"/>
                <w:lang w:val="sq-AL"/>
              </w:rPr>
            </w:pPr>
            <w:r w:rsidRPr="00950FA1">
              <w:rPr>
                <w:sz w:val="18"/>
                <w:szCs w:val="18"/>
                <w:lang w:val="sq-AL"/>
              </w:rPr>
              <w:t>9. Gjeneruesi/t e mbetjeve - prodhuesi/t  (1;7;8)</w:t>
            </w:r>
          </w:p>
          <w:p w:rsidR="000A79A4" w:rsidRPr="00950FA1" w:rsidRDefault="000A79A4" w:rsidP="008A6C0B">
            <w:pPr>
              <w:pStyle w:val="Tabele"/>
              <w:rPr>
                <w:sz w:val="18"/>
                <w:szCs w:val="18"/>
                <w:lang w:val="sq-AL"/>
              </w:rPr>
            </w:pPr>
            <w:r w:rsidRPr="00950FA1">
              <w:rPr>
                <w:sz w:val="18"/>
                <w:szCs w:val="18"/>
                <w:lang w:val="sq-AL"/>
              </w:rPr>
              <w:t>Numri i regjistrimit:</w:t>
            </w:r>
          </w:p>
          <w:p w:rsidR="000A79A4" w:rsidRPr="00950FA1" w:rsidRDefault="000A79A4" w:rsidP="008A6C0B">
            <w:pPr>
              <w:pStyle w:val="Tabele"/>
              <w:rPr>
                <w:sz w:val="18"/>
                <w:szCs w:val="18"/>
                <w:lang w:val="sq-AL"/>
              </w:rPr>
            </w:pPr>
            <w:r w:rsidRPr="00950FA1">
              <w:rPr>
                <w:sz w:val="18"/>
                <w:szCs w:val="18"/>
                <w:lang w:val="sq-AL"/>
              </w:rPr>
              <w:t>Emri:</w:t>
            </w:r>
          </w:p>
          <w:p w:rsidR="000A79A4" w:rsidRPr="00950FA1" w:rsidRDefault="000A79A4" w:rsidP="008A6C0B">
            <w:pPr>
              <w:pStyle w:val="Tabele"/>
              <w:rPr>
                <w:sz w:val="18"/>
                <w:szCs w:val="18"/>
                <w:lang w:val="sq-AL"/>
              </w:rPr>
            </w:pPr>
            <w:r w:rsidRPr="00950FA1">
              <w:rPr>
                <w:sz w:val="18"/>
                <w:szCs w:val="18"/>
                <w:lang w:val="sq-AL"/>
              </w:rPr>
              <w:t>Adresa:</w:t>
            </w:r>
          </w:p>
          <w:p w:rsidR="000A79A4" w:rsidRPr="00950FA1" w:rsidRDefault="000A79A4" w:rsidP="008A6C0B">
            <w:pPr>
              <w:pStyle w:val="Tabele"/>
              <w:rPr>
                <w:sz w:val="18"/>
                <w:szCs w:val="18"/>
                <w:lang w:val="sq-AL"/>
              </w:rPr>
            </w:pPr>
            <w:r w:rsidRPr="00950FA1">
              <w:rPr>
                <w:sz w:val="18"/>
                <w:szCs w:val="18"/>
                <w:lang w:val="sq-AL"/>
              </w:rPr>
              <w:t>Personi i kontaktit:</w:t>
            </w:r>
          </w:p>
          <w:p w:rsidR="000A79A4" w:rsidRPr="00950FA1" w:rsidRDefault="000A79A4" w:rsidP="008A6C0B">
            <w:pPr>
              <w:pStyle w:val="Tabele"/>
              <w:rPr>
                <w:sz w:val="18"/>
                <w:szCs w:val="18"/>
                <w:lang w:val="sq-AL"/>
              </w:rPr>
            </w:pPr>
            <w:r w:rsidRPr="00950FA1">
              <w:rPr>
                <w:sz w:val="18"/>
                <w:szCs w:val="18"/>
                <w:lang w:val="sq-AL"/>
              </w:rPr>
              <w:t>Tel:                                                Fax:</w:t>
            </w:r>
          </w:p>
          <w:p w:rsidR="000A79A4" w:rsidRPr="00950FA1" w:rsidRDefault="000A79A4" w:rsidP="008A6C0B">
            <w:pPr>
              <w:pStyle w:val="Tabele"/>
              <w:rPr>
                <w:sz w:val="18"/>
                <w:szCs w:val="18"/>
                <w:lang w:val="sq-AL"/>
              </w:rPr>
            </w:pPr>
            <w:r w:rsidRPr="00950FA1">
              <w:rPr>
                <w:sz w:val="18"/>
                <w:szCs w:val="18"/>
                <w:lang w:val="sq-AL"/>
              </w:rPr>
              <w:t>E-mail:</w:t>
            </w:r>
          </w:p>
          <w:p w:rsidR="000A79A4" w:rsidRPr="00950FA1" w:rsidRDefault="000A79A4" w:rsidP="008A6C0B">
            <w:pPr>
              <w:pStyle w:val="Tabele"/>
              <w:rPr>
                <w:sz w:val="18"/>
                <w:szCs w:val="18"/>
                <w:lang w:val="sq-AL"/>
              </w:rPr>
            </w:pPr>
            <w:r w:rsidRPr="00950FA1">
              <w:rPr>
                <w:sz w:val="18"/>
                <w:szCs w:val="18"/>
                <w:lang w:val="sq-AL"/>
              </w:rPr>
              <w:t>Sheshi dhe procesi i gjenerimit (6):</w:t>
            </w:r>
          </w:p>
        </w:tc>
        <w:tc>
          <w:tcPr>
            <w:tcW w:w="2621" w:type="pct"/>
            <w:gridSpan w:val="6"/>
            <w:vMerge/>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935"/>
        </w:trPr>
        <w:tc>
          <w:tcPr>
            <w:tcW w:w="2379" w:type="pct"/>
            <w:gridSpan w:val="4"/>
            <w:vMerge/>
            <w:tcBorders>
              <w:bottom w:val="single" w:sz="4" w:space="0" w:color="auto"/>
            </w:tcBorders>
          </w:tcPr>
          <w:p w:rsidR="000A79A4" w:rsidRPr="00950FA1" w:rsidRDefault="000A79A4" w:rsidP="008A6C0B">
            <w:pPr>
              <w:pStyle w:val="Tabele"/>
              <w:rPr>
                <w:sz w:val="18"/>
                <w:szCs w:val="18"/>
                <w:lang w:val="sq-AL"/>
              </w:rPr>
            </w:pPr>
          </w:p>
        </w:tc>
        <w:tc>
          <w:tcPr>
            <w:tcW w:w="2621" w:type="pct"/>
            <w:gridSpan w:val="6"/>
            <w:tcBorders>
              <w:bottom w:val="single" w:sz="4" w:space="0" w:color="auto"/>
            </w:tcBorders>
          </w:tcPr>
          <w:p w:rsidR="000A79A4" w:rsidRPr="00950FA1" w:rsidRDefault="000A79A4" w:rsidP="008A6C0B">
            <w:pPr>
              <w:pStyle w:val="Tabele"/>
              <w:rPr>
                <w:sz w:val="18"/>
                <w:szCs w:val="18"/>
                <w:lang w:val="sq-AL"/>
              </w:rPr>
            </w:pPr>
            <w:r w:rsidRPr="00950FA1">
              <w:rPr>
                <w:sz w:val="18"/>
                <w:szCs w:val="18"/>
                <w:lang w:val="sq-AL"/>
              </w:rPr>
              <w:t>12. Emri dhe përbërja e mbetjes (6):</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373"/>
        </w:trPr>
        <w:tc>
          <w:tcPr>
            <w:tcW w:w="2379" w:type="pct"/>
            <w:gridSpan w:val="4"/>
            <w:vMerge/>
          </w:tcPr>
          <w:p w:rsidR="000A79A4" w:rsidRPr="00950FA1" w:rsidRDefault="000A79A4" w:rsidP="008A6C0B">
            <w:pPr>
              <w:pStyle w:val="Tabele"/>
              <w:rPr>
                <w:sz w:val="18"/>
                <w:szCs w:val="18"/>
                <w:lang w:val="sq-AL"/>
              </w:rPr>
            </w:pPr>
          </w:p>
        </w:tc>
        <w:tc>
          <w:tcPr>
            <w:tcW w:w="2621" w:type="pct"/>
            <w:gridSpan w:val="6"/>
          </w:tcPr>
          <w:p w:rsidR="000A79A4" w:rsidRPr="00950FA1" w:rsidRDefault="000A79A4" w:rsidP="008A6C0B">
            <w:pPr>
              <w:pStyle w:val="Tabele"/>
              <w:rPr>
                <w:sz w:val="18"/>
                <w:szCs w:val="18"/>
                <w:lang w:val="sq-AL"/>
              </w:rPr>
            </w:pPr>
            <w:r w:rsidRPr="00950FA1">
              <w:rPr>
                <w:sz w:val="18"/>
                <w:szCs w:val="18"/>
                <w:lang w:val="sq-AL"/>
              </w:rPr>
              <w:t>13. Karakteristika fizike (5):</w:t>
            </w:r>
          </w:p>
        </w:tc>
      </w:tr>
      <w:tr w:rsidR="000A79A4" w:rsidRPr="00950FA1" w:rsidTr="008A6C0B">
        <w:tblPrEx>
          <w:tblCellMar>
            <w:top w:w="0" w:type="dxa"/>
            <w:bottom w:w="0" w:type="dxa"/>
          </w:tblCellMar>
        </w:tblPrEx>
        <w:trPr>
          <w:trHeight w:val="216"/>
        </w:trPr>
        <w:tc>
          <w:tcPr>
            <w:tcW w:w="2379" w:type="pct"/>
            <w:gridSpan w:val="4"/>
            <w:vMerge/>
          </w:tcPr>
          <w:p w:rsidR="000A79A4" w:rsidRPr="00950FA1" w:rsidRDefault="000A79A4" w:rsidP="008A6C0B">
            <w:pPr>
              <w:pStyle w:val="Tabele"/>
              <w:rPr>
                <w:sz w:val="18"/>
                <w:szCs w:val="18"/>
                <w:lang w:val="sq-AL"/>
              </w:rPr>
            </w:pPr>
          </w:p>
        </w:tc>
        <w:tc>
          <w:tcPr>
            <w:tcW w:w="2621" w:type="pct"/>
            <w:gridSpan w:val="6"/>
            <w:vMerge w:val="restart"/>
          </w:tcPr>
          <w:p w:rsidR="000A79A4" w:rsidRPr="00950FA1" w:rsidRDefault="000A79A4" w:rsidP="008A6C0B">
            <w:pPr>
              <w:pStyle w:val="Tabele"/>
              <w:rPr>
                <w:sz w:val="18"/>
                <w:szCs w:val="18"/>
                <w:lang w:val="sq-AL"/>
              </w:rPr>
            </w:pPr>
            <w:r w:rsidRPr="00950FA1">
              <w:rPr>
                <w:sz w:val="18"/>
                <w:szCs w:val="18"/>
                <w:lang w:val="sq-AL"/>
              </w:rPr>
              <w:t>14. Identifikimi i mbetjes (plotësoni kodet e duhura)</w:t>
            </w:r>
          </w:p>
          <w:p w:rsidR="000A79A4" w:rsidRPr="00950FA1" w:rsidRDefault="000A79A4" w:rsidP="008A6C0B">
            <w:pPr>
              <w:pStyle w:val="Tabele"/>
              <w:rPr>
                <w:sz w:val="18"/>
                <w:szCs w:val="18"/>
                <w:lang w:val="sq-AL"/>
              </w:rPr>
            </w:pPr>
            <w:r w:rsidRPr="00950FA1">
              <w:rPr>
                <w:sz w:val="18"/>
                <w:szCs w:val="18"/>
                <w:lang w:val="sq-AL"/>
              </w:rPr>
              <w:t>(i) Aneksi VIII (ose IX nëse ka kuptim) i Bazelit</w:t>
            </w:r>
          </w:p>
          <w:p w:rsidR="000A79A4" w:rsidRPr="00950FA1" w:rsidRDefault="000A79A4" w:rsidP="008A6C0B">
            <w:pPr>
              <w:pStyle w:val="Tabele"/>
              <w:rPr>
                <w:sz w:val="18"/>
                <w:szCs w:val="18"/>
                <w:lang w:val="sq-AL"/>
              </w:rPr>
            </w:pPr>
            <w:r w:rsidRPr="00950FA1">
              <w:rPr>
                <w:sz w:val="18"/>
                <w:szCs w:val="18"/>
                <w:lang w:val="sq-AL"/>
              </w:rPr>
              <w:t>(ii) Kodi i OECD (nëse i ndryshëm nga (i)):</w:t>
            </w:r>
          </w:p>
          <w:p w:rsidR="000A79A4" w:rsidRPr="00950FA1" w:rsidRDefault="000A79A4" w:rsidP="008A6C0B">
            <w:pPr>
              <w:pStyle w:val="Tabele"/>
              <w:rPr>
                <w:sz w:val="18"/>
                <w:szCs w:val="18"/>
                <w:lang w:val="sq-AL"/>
              </w:rPr>
            </w:pPr>
            <w:r w:rsidRPr="00950FA1">
              <w:rPr>
                <w:sz w:val="18"/>
                <w:szCs w:val="18"/>
                <w:lang w:val="sq-AL"/>
              </w:rPr>
              <w:t>(iii) Lista e mbetjeve e Komisionit Europian:</w:t>
            </w:r>
          </w:p>
          <w:p w:rsidR="000A79A4" w:rsidRPr="00950FA1" w:rsidRDefault="000A79A4" w:rsidP="008A6C0B">
            <w:pPr>
              <w:pStyle w:val="Tabele"/>
              <w:rPr>
                <w:sz w:val="18"/>
                <w:szCs w:val="18"/>
                <w:lang w:val="sq-AL"/>
              </w:rPr>
            </w:pPr>
            <w:r w:rsidRPr="00950FA1">
              <w:rPr>
                <w:sz w:val="18"/>
                <w:szCs w:val="18"/>
                <w:lang w:val="sq-AL"/>
              </w:rPr>
              <w:t>(iv) Kodi nacional në vendin e eksportit:</w:t>
            </w:r>
          </w:p>
          <w:p w:rsidR="000A79A4" w:rsidRPr="00950FA1" w:rsidRDefault="000A79A4" w:rsidP="008A6C0B">
            <w:pPr>
              <w:pStyle w:val="Tabele"/>
              <w:rPr>
                <w:sz w:val="18"/>
                <w:szCs w:val="18"/>
                <w:lang w:val="sq-AL"/>
              </w:rPr>
            </w:pPr>
            <w:r w:rsidRPr="00950FA1">
              <w:rPr>
                <w:sz w:val="18"/>
                <w:szCs w:val="18"/>
                <w:lang w:val="sq-AL"/>
              </w:rPr>
              <w:t>(v) Kodi nacional në vendin e importit:</w:t>
            </w:r>
          </w:p>
          <w:p w:rsidR="000A79A4" w:rsidRPr="00950FA1" w:rsidRDefault="000A79A4" w:rsidP="008A6C0B">
            <w:pPr>
              <w:pStyle w:val="Tabele"/>
              <w:rPr>
                <w:sz w:val="18"/>
                <w:szCs w:val="18"/>
                <w:lang w:val="sq-AL"/>
              </w:rPr>
            </w:pPr>
            <w:r w:rsidRPr="00950FA1">
              <w:rPr>
                <w:sz w:val="18"/>
                <w:szCs w:val="18"/>
                <w:lang w:val="sq-AL"/>
              </w:rPr>
              <w:t>(vi) Të tjera (specifikoni):</w:t>
            </w:r>
          </w:p>
          <w:p w:rsidR="000A79A4" w:rsidRPr="00950FA1" w:rsidRDefault="000A79A4" w:rsidP="008A6C0B">
            <w:pPr>
              <w:pStyle w:val="Tabele"/>
              <w:rPr>
                <w:sz w:val="18"/>
                <w:szCs w:val="18"/>
                <w:lang w:val="sq-AL"/>
              </w:rPr>
            </w:pPr>
            <w:r w:rsidRPr="00950FA1">
              <w:rPr>
                <w:sz w:val="18"/>
                <w:szCs w:val="18"/>
                <w:lang w:val="sq-AL"/>
              </w:rPr>
              <w:t>(vii) Kodi Y:</w:t>
            </w:r>
          </w:p>
          <w:p w:rsidR="000A79A4" w:rsidRPr="00950FA1" w:rsidRDefault="000A79A4" w:rsidP="008A6C0B">
            <w:pPr>
              <w:pStyle w:val="Tabele"/>
              <w:rPr>
                <w:sz w:val="18"/>
                <w:szCs w:val="18"/>
                <w:lang w:val="sq-AL"/>
              </w:rPr>
            </w:pPr>
            <w:r w:rsidRPr="00950FA1">
              <w:rPr>
                <w:sz w:val="18"/>
                <w:szCs w:val="18"/>
                <w:lang w:val="sq-AL"/>
              </w:rPr>
              <w:t>(viii) Kodi H (5):</w:t>
            </w:r>
          </w:p>
          <w:p w:rsidR="000A79A4" w:rsidRPr="00950FA1" w:rsidRDefault="000A79A4" w:rsidP="008A6C0B">
            <w:pPr>
              <w:pStyle w:val="Tabele"/>
              <w:rPr>
                <w:sz w:val="18"/>
                <w:szCs w:val="18"/>
                <w:lang w:val="sq-AL"/>
              </w:rPr>
            </w:pPr>
            <w:r w:rsidRPr="00950FA1">
              <w:rPr>
                <w:sz w:val="18"/>
                <w:szCs w:val="18"/>
                <w:lang w:val="sq-AL"/>
              </w:rPr>
              <w:t>(ix) Klasa e BE-së (5):</w:t>
            </w:r>
          </w:p>
          <w:p w:rsidR="000A79A4" w:rsidRPr="00950FA1" w:rsidRDefault="000A79A4" w:rsidP="008A6C0B">
            <w:pPr>
              <w:pStyle w:val="Tabele"/>
              <w:rPr>
                <w:sz w:val="18"/>
                <w:szCs w:val="18"/>
                <w:lang w:val="sq-AL"/>
              </w:rPr>
            </w:pPr>
            <w:r w:rsidRPr="00950FA1">
              <w:rPr>
                <w:sz w:val="18"/>
                <w:szCs w:val="18"/>
                <w:lang w:val="sq-AL"/>
              </w:rPr>
              <w:t>(x) Numri i BE-së:</w:t>
            </w:r>
          </w:p>
          <w:p w:rsidR="000A79A4" w:rsidRPr="00950FA1" w:rsidRDefault="000A79A4" w:rsidP="008A6C0B">
            <w:pPr>
              <w:pStyle w:val="Tabele"/>
              <w:rPr>
                <w:sz w:val="18"/>
                <w:szCs w:val="18"/>
                <w:lang w:val="sq-AL"/>
              </w:rPr>
            </w:pPr>
            <w:r w:rsidRPr="00950FA1">
              <w:rPr>
                <w:sz w:val="18"/>
                <w:szCs w:val="18"/>
                <w:lang w:val="sq-AL"/>
              </w:rPr>
              <w:t>(xi) Emri i transfertës së BE-së:</w:t>
            </w:r>
          </w:p>
          <w:p w:rsidR="000A79A4" w:rsidRPr="00950FA1" w:rsidRDefault="000A79A4" w:rsidP="008A6C0B">
            <w:pPr>
              <w:pStyle w:val="Tabele"/>
              <w:rPr>
                <w:sz w:val="18"/>
                <w:szCs w:val="18"/>
                <w:lang w:val="sq-AL"/>
              </w:rPr>
            </w:pPr>
            <w:r w:rsidRPr="00950FA1">
              <w:rPr>
                <w:sz w:val="18"/>
                <w:szCs w:val="18"/>
                <w:lang w:val="sq-AL"/>
              </w:rPr>
              <w:t>(xii) Kodi/et e doganave (HS):</w:t>
            </w:r>
          </w:p>
        </w:tc>
      </w:tr>
      <w:tr w:rsidR="000A79A4" w:rsidRPr="00950FA1" w:rsidTr="008A6C0B">
        <w:tblPrEx>
          <w:tblCellMar>
            <w:top w:w="0" w:type="dxa"/>
            <w:bottom w:w="0" w:type="dxa"/>
          </w:tblCellMar>
        </w:tblPrEx>
        <w:trPr>
          <w:trHeight w:val="710"/>
        </w:trPr>
        <w:tc>
          <w:tcPr>
            <w:tcW w:w="2379" w:type="pct"/>
            <w:gridSpan w:val="4"/>
            <w:tcBorders>
              <w:bottom w:val="single" w:sz="4" w:space="0" w:color="auto"/>
              <w:right w:val="single" w:sz="4" w:space="0" w:color="auto"/>
            </w:tcBorders>
          </w:tcPr>
          <w:p w:rsidR="000A79A4" w:rsidRPr="00950FA1" w:rsidRDefault="000A79A4" w:rsidP="008A6C0B">
            <w:pPr>
              <w:pStyle w:val="Tabele"/>
              <w:rPr>
                <w:sz w:val="18"/>
                <w:szCs w:val="18"/>
                <w:lang w:val="sq-AL"/>
              </w:rPr>
            </w:pPr>
            <w:r w:rsidRPr="00950FA1">
              <w:rPr>
                <w:sz w:val="18"/>
                <w:szCs w:val="18"/>
                <w:lang w:val="sq-AL"/>
              </w:rPr>
              <w:t xml:space="preserve">10. Impiant asgjësimi(2):               </w:t>
            </w:r>
            <w:r w:rsidRPr="00950FA1">
              <w:rPr>
                <w:rFonts w:ascii="Georgia" w:hAnsi="Georgia"/>
                <w:sz w:val="36"/>
                <w:szCs w:val="24"/>
                <w:lang w:val="sq-AL"/>
              </w:rPr>
              <w:t></w:t>
            </w:r>
          </w:p>
          <w:p w:rsidR="000A79A4" w:rsidRPr="00950FA1" w:rsidRDefault="000A79A4" w:rsidP="008A6C0B">
            <w:pPr>
              <w:pStyle w:val="Tabele"/>
              <w:rPr>
                <w:sz w:val="18"/>
                <w:szCs w:val="18"/>
                <w:lang w:val="sq-AL"/>
              </w:rPr>
            </w:pPr>
            <w:r w:rsidRPr="00950FA1">
              <w:rPr>
                <w:sz w:val="18"/>
                <w:szCs w:val="18"/>
                <w:lang w:val="sq-AL"/>
              </w:rPr>
              <w:t xml:space="preserve">apo impiant rikuperimi (2):            </w:t>
            </w:r>
            <w:r w:rsidRPr="00950FA1">
              <w:rPr>
                <w:rFonts w:ascii="Georgia" w:hAnsi="Georgia"/>
                <w:sz w:val="36"/>
                <w:szCs w:val="24"/>
                <w:lang w:val="sq-AL"/>
              </w:rPr>
              <w:t></w:t>
            </w:r>
          </w:p>
          <w:p w:rsidR="000A79A4" w:rsidRPr="00950FA1" w:rsidRDefault="000A79A4" w:rsidP="008A6C0B">
            <w:pPr>
              <w:pStyle w:val="Tabele"/>
              <w:rPr>
                <w:sz w:val="18"/>
                <w:szCs w:val="18"/>
                <w:lang w:val="sq-AL"/>
              </w:rPr>
            </w:pPr>
            <w:r w:rsidRPr="00950FA1">
              <w:rPr>
                <w:sz w:val="18"/>
                <w:szCs w:val="18"/>
                <w:lang w:val="sq-AL"/>
              </w:rPr>
              <w:t>Numri i regjistrimit:</w:t>
            </w:r>
          </w:p>
          <w:p w:rsidR="000A79A4" w:rsidRPr="00950FA1" w:rsidRDefault="000A79A4" w:rsidP="008A6C0B">
            <w:pPr>
              <w:pStyle w:val="Tabele"/>
              <w:rPr>
                <w:sz w:val="18"/>
                <w:szCs w:val="18"/>
                <w:lang w:val="sq-AL"/>
              </w:rPr>
            </w:pPr>
            <w:r w:rsidRPr="00950FA1">
              <w:rPr>
                <w:sz w:val="18"/>
                <w:szCs w:val="18"/>
                <w:lang w:val="sq-AL"/>
              </w:rPr>
              <w:t>Emri:</w:t>
            </w:r>
          </w:p>
          <w:p w:rsidR="000A79A4" w:rsidRPr="00950FA1" w:rsidRDefault="000A79A4" w:rsidP="008A6C0B">
            <w:pPr>
              <w:pStyle w:val="Tabele"/>
              <w:rPr>
                <w:sz w:val="18"/>
                <w:szCs w:val="18"/>
                <w:lang w:val="sq-AL"/>
              </w:rPr>
            </w:pPr>
            <w:r w:rsidRPr="00950FA1">
              <w:rPr>
                <w:sz w:val="18"/>
                <w:szCs w:val="18"/>
                <w:lang w:val="sq-AL"/>
              </w:rPr>
              <w:t>Adresa:</w:t>
            </w:r>
          </w:p>
          <w:p w:rsidR="000A79A4" w:rsidRPr="00950FA1" w:rsidRDefault="000A79A4" w:rsidP="008A6C0B">
            <w:pPr>
              <w:pStyle w:val="Tabele"/>
              <w:rPr>
                <w:sz w:val="18"/>
                <w:szCs w:val="18"/>
                <w:lang w:val="sq-AL"/>
              </w:rPr>
            </w:pPr>
            <w:r w:rsidRPr="00950FA1">
              <w:rPr>
                <w:sz w:val="18"/>
                <w:szCs w:val="18"/>
                <w:lang w:val="sq-AL"/>
              </w:rPr>
              <w:t>Personi i kontaktit:</w:t>
            </w:r>
          </w:p>
          <w:p w:rsidR="000A79A4" w:rsidRPr="00950FA1" w:rsidRDefault="000A79A4" w:rsidP="008A6C0B">
            <w:pPr>
              <w:pStyle w:val="Tabele"/>
              <w:rPr>
                <w:sz w:val="18"/>
                <w:szCs w:val="18"/>
                <w:lang w:val="sq-AL"/>
              </w:rPr>
            </w:pPr>
            <w:r w:rsidRPr="00950FA1">
              <w:rPr>
                <w:sz w:val="18"/>
                <w:szCs w:val="18"/>
                <w:lang w:val="sq-AL"/>
              </w:rPr>
              <w:t>Tel:                                                Fax:</w:t>
            </w:r>
          </w:p>
          <w:p w:rsidR="000A79A4" w:rsidRPr="00950FA1" w:rsidRDefault="000A79A4" w:rsidP="008A6C0B">
            <w:pPr>
              <w:pStyle w:val="Tabele"/>
              <w:rPr>
                <w:sz w:val="18"/>
                <w:szCs w:val="18"/>
                <w:lang w:val="sq-AL"/>
              </w:rPr>
            </w:pPr>
            <w:r w:rsidRPr="00950FA1">
              <w:rPr>
                <w:sz w:val="18"/>
                <w:szCs w:val="18"/>
                <w:lang w:val="sq-AL"/>
              </w:rPr>
              <w:t>E-mail:</w:t>
            </w:r>
          </w:p>
          <w:p w:rsidR="000A79A4" w:rsidRPr="00950FA1" w:rsidRDefault="000A79A4" w:rsidP="008A6C0B">
            <w:pPr>
              <w:pStyle w:val="Tabele"/>
              <w:rPr>
                <w:sz w:val="18"/>
                <w:szCs w:val="18"/>
                <w:lang w:val="sq-AL"/>
              </w:rPr>
            </w:pPr>
            <w:r w:rsidRPr="00950FA1">
              <w:rPr>
                <w:sz w:val="18"/>
                <w:szCs w:val="18"/>
                <w:lang w:val="sq-AL"/>
              </w:rPr>
              <w:t xml:space="preserve">Sheshi aktual i asgjësimit/ rikuperimit: </w:t>
            </w:r>
          </w:p>
        </w:tc>
        <w:tc>
          <w:tcPr>
            <w:tcW w:w="2621" w:type="pct"/>
            <w:gridSpan w:val="6"/>
            <w:vMerge/>
            <w:tcBorders>
              <w:left w:val="single" w:sz="4" w:space="0" w:color="auto"/>
              <w:bottom w:val="single" w:sz="4" w:space="0" w:color="auto"/>
            </w:tcBorders>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360"/>
        </w:trPr>
        <w:tc>
          <w:tcPr>
            <w:tcW w:w="5000" w:type="pct"/>
            <w:gridSpan w:val="10"/>
            <w:tcBorders>
              <w:top w:val="single" w:sz="4" w:space="0" w:color="auto"/>
              <w:bottom w:val="nil"/>
            </w:tcBorders>
          </w:tcPr>
          <w:p w:rsidR="000A79A4" w:rsidRPr="00950FA1" w:rsidRDefault="000A79A4" w:rsidP="008A6C0B">
            <w:pPr>
              <w:pStyle w:val="Tabele"/>
              <w:rPr>
                <w:sz w:val="18"/>
                <w:szCs w:val="18"/>
                <w:lang w:val="sq-AL"/>
              </w:rPr>
            </w:pPr>
            <w:r w:rsidRPr="00950FA1">
              <w:rPr>
                <w:sz w:val="18"/>
                <w:szCs w:val="18"/>
                <w:lang w:val="sq-AL"/>
              </w:rPr>
              <w:t>15. (a) Vendet/shtetet e interesuara, (b) Nr. i kodit të autoritetit kompetent aty ku është e aplikueshme, (c) Pikat e veçanta të daljes apo të hyrjes (kufijtë apo portet ku kalon)</w:t>
            </w:r>
          </w:p>
        </w:tc>
      </w:tr>
      <w:tr w:rsidR="000A79A4" w:rsidRPr="00950FA1" w:rsidTr="008A6C0B">
        <w:tblPrEx>
          <w:tblCellMar>
            <w:top w:w="0" w:type="dxa"/>
            <w:bottom w:w="0" w:type="dxa"/>
          </w:tblCellMar>
        </w:tblPrEx>
        <w:trPr>
          <w:trHeight w:val="345"/>
        </w:trPr>
        <w:tc>
          <w:tcPr>
            <w:tcW w:w="1128" w:type="pct"/>
          </w:tcPr>
          <w:p w:rsidR="000A79A4" w:rsidRPr="00950FA1" w:rsidRDefault="000A79A4" w:rsidP="008A6C0B">
            <w:pPr>
              <w:pStyle w:val="Tabele"/>
              <w:rPr>
                <w:sz w:val="18"/>
                <w:szCs w:val="18"/>
                <w:lang w:val="sq-AL"/>
              </w:rPr>
            </w:pPr>
            <w:r w:rsidRPr="00950FA1">
              <w:rPr>
                <w:sz w:val="18"/>
                <w:szCs w:val="18"/>
                <w:lang w:val="sq-AL"/>
              </w:rPr>
              <w:t>Shteti eksportues – nga ku bëhet dalja</w:t>
            </w:r>
          </w:p>
        </w:tc>
        <w:tc>
          <w:tcPr>
            <w:tcW w:w="2681" w:type="pct"/>
            <w:gridSpan w:val="8"/>
          </w:tcPr>
          <w:p w:rsidR="000A79A4" w:rsidRPr="00950FA1" w:rsidRDefault="000A79A4" w:rsidP="008A6C0B">
            <w:pPr>
              <w:pStyle w:val="Tabele"/>
              <w:rPr>
                <w:sz w:val="18"/>
                <w:szCs w:val="18"/>
                <w:lang w:val="sq-AL"/>
              </w:rPr>
            </w:pPr>
            <w:r w:rsidRPr="00950FA1">
              <w:rPr>
                <w:sz w:val="18"/>
                <w:szCs w:val="18"/>
                <w:lang w:val="sq-AL"/>
              </w:rPr>
              <w:t>Shteti/et e tranzitit (të hyrjes dhe daljes)</w:t>
            </w:r>
          </w:p>
        </w:tc>
        <w:tc>
          <w:tcPr>
            <w:tcW w:w="1191" w:type="pct"/>
          </w:tcPr>
          <w:p w:rsidR="000A79A4" w:rsidRPr="00950FA1" w:rsidRDefault="000A79A4" w:rsidP="008A6C0B">
            <w:pPr>
              <w:pStyle w:val="Tabele"/>
              <w:rPr>
                <w:sz w:val="18"/>
                <w:szCs w:val="18"/>
                <w:lang w:val="sq-AL"/>
              </w:rPr>
            </w:pPr>
            <w:r w:rsidRPr="00950FA1">
              <w:rPr>
                <w:sz w:val="18"/>
                <w:szCs w:val="18"/>
                <w:lang w:val="sq-AL"/>
              </w:rPr>
              <w:t xml:space="preserve">Shteti importues – destinacioni </w:t>
            </w:r>
          </w:p>
        </w:tc>
      </w:tr>
      <w:tr w:rsidR="000A79A4" w:rsidRPr="00950FA1" w:rsidTr="008A6C0B">
        <w:tblPrEx>
          <w:tblCellMar>
            <w:top w:w="0" w:type="dxa"/>
            <w:bottom w:w="0" w:type="dxa"/>
          </w:tblCellMar>
        </w:tblPrEx>
        <w:trPr>
          <w:trHeight w:val="345"/>
        </w:trPr>
        <w:tc>
          <w:tcPr>
            <w:tcW w:w="1128" w:type="pct"/>
          </w:tcPr>
          <w:p w:rsidR="000A79A4" w:rsidRPr="00950FA1" w:rsidRDefault="000A79A4" w:rsidP="008A6C0B">
            <w:pPr>
              <w:pStyle w:val="Tabele"/>
              <w:rPr>
                <w:sz w:val="18"/>
                <w:szCs w:val="18"/>
                <w:lang w:val="sq-AL"/>
              </w:rPr>
            </w:pPr>
            <w:r w:rsidRPr="00950FA1">
              <w:rPr>
                <w:sz w:val="18"/>
                <w:szCs w:val="18"/>
                <w:lang w:val="sq-AL"/>
              </w:rPr>
              <w:t>(a)</w:t>
            </w:r>
          </w:p>
        </w:tc>
        <w:tc>
          <w:tcPr>
            <w:tcW w:w="827" w:type="pct"/>
            <w:gridSpan w:val="2"/>
          </w:tcPr>
          <w:p w:rsidR="000A79A4" w:rsidRPr="00950FA1" w:rsidRDefault="000A79A4" w:rsidP="008A6C0B">
            <w:pPr>
              <w:pStyle w:val="Tabele"/>
              <w:rPr>
                <w:sz w:val="18"/>
                <w:szCs w:val="18"/>
                <w:lang w:val="sq-AL"/>
              </w:rPr>
            </w:pPr>
          </w:p>
        </w:tc>
        <w:tc>
          <w:tcPr>
            <w:tcW w:w="951" w:type="pct"/>
            <w:gridSpan w:val="4"/>
          </w:tcPr>
          <w:p w:rsidR="000A79A4" w:rsidRPr="00950FA1" w:rsidRDefault="000A79A4" w:rsidP="008A6C0B">
            <w:pPr>
              <w:pStyle w:val="Tabele"/>
              <w:rPr>
                <w:sz w:val="18"/>
                <w:szCs w:val="18"/>
                <w:lang w:val="sq-AL"/>
              </w:rPr>
            </w:pPr>
          </w:p>
        </w:tc>
        <w:tc>
          <w:tcPr>
            <w:tcW w:w="903" w:type="pct"/>
            <w:gridSpan w:val="2"/>
          </w:tcPr>
          <w:p w:rsidR="000A79A4" w:rsidRPr="00950FA1" w:rsidRDefault="000A79A4" w:rsidP="008A6C0B">
            <w:pPr>
              <w:pStyle w:val="Tabele"/>
              <w:rPr>
                <w:sz w:val="18"/>
                <w:szCs w:val="18"/>
                <w:lang w:val="sq-AL"/>
              </w:rPr>
            </w:pPr>
          </w:p>
        </w:tc>
        <w:tc>
          <w:tcPr>
            <w:tcW w:w="1191" w:type="pct"/>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360"/>
        </w:trPr>
        <w:tc>
          <w:tcPr>
            <w:tcW w:w="1128" w:type="pct"/>
          </w:tcPr>
          <w:p w:rsidR="000A79A4" w:rsidRPr="00950FA1" w:rsidRDefault="000A79A4" w:rsidP="008A6C0B">
            <w:pPr>
              <w:pStyle w:val="Tabele"/>
              <w:rPr>
                <w:sz w:val="18"/>
                <w:szCs w:val="18"/>
                <w:lang w:val="sq-AL"/>
              </w:rPr>
            </w:pPr>
            <w:r w:rsidRPr="00950FA1">
              <w:rPr>
                <w:sz w:val="18"/>
                <w:szCs w:val="18"/>
                <w:lang w:val="sq-AL"/>
              </w:rPr>
              <w:t>(b)</w:t>
            </w:r>
          </w:p>
        </w:tc>
        <w:tc>
          <w:tcPr>
            <w:tcW w:w="827" w:type="pct"/>
            <w:gridSpan w:val="2"/>
          </w:tcPr>
          <w:p w:rsidR="000A79A4" w:rsidRPr="00950FA1" w:rsidRDefault="000A79A4" w:rsidP="008A6C0B">
            <w:pPr>
              <w:pStyle w:val="Tabele"/>
              <w:rPr>
                <w:sz w:val="18"/>
                <w:szCs w:val="18"/>
                <w:lang w:val="sq-AL"/>
              </w:rPr>
            </w:pPr>
          </w:p>
        </w:tc>
        <w:tc>
          <w:tcPr>
            <w:tcW w:w="951" w:type="pct"/>
            <w:gridSpan w:val="4"/>
          </w:tcPr>
          <w:p w:rsidR="000A79A4" w:rsidRPr="00950FA1" w:rsidRDefault="000A79A4" w:rsidP="008A6C0B">
            <w:pPr>
              <w:pStyle w:val="Tabele"/>
              <w:rPr>
                <w:sz w:val="18"/>
                <w:szCs w:val="18"/>
                <w:lang w:val="sq-AL"/>
              </w:rPr>
            </w:pPr>
          </w:p>
        </w:tc>
        <w:tc>
          <w:tcPr>
            <w:tcW w:w="903" w:type="pct"/>
            <w:gridSpan w:val="2"/>
          </w:tcPr>
          <w:p w:rsidR="000A79A4" w:rsidRPr="00950FA1" w:rsidRDefault="000A79A4" w:rsidP="008A6C0B">
            <w:pPr>
              <w:pStyle w:val="Tabele"/>
              <w:rPr>
                <w:sz w:val="18"/>
                <w:szCs w:val="18"/>
                <w:lang w:val="sq-AL"/>
              </w:rPr>
            </w:pPr>
          </w:p>
        </w:tc>
        <w:tc>
          <w:tcPr>
            <w:tcW w:w="1191" w:type="pct"/>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345"/>
        </w:trPr>
        <w:tc>
          <w:tcPr>
            <w:tcW w:w="1128" w:type="pct"/>
          </w:tcPr>
          <w:p w:rsidR="000A79A4" w:rsidRPr="00950FA1" w:rsidRDefault="000A79A4" w:rsidP="008A6C0B">
            <w:pPr>
              <w:pStyle w:val="Tabele"/>
              <w:rPr>
                <w:sz w:val="18"/>
                <w:szCs w:val="18"/>
                <w:lang w:val="sq-AL"/>
              </w:rPr>
            </w:pPr>
            <w:r w:rsidRPr="00950FA1">
              <w:rPr>
                <w:sz w:val="18"/>
                <w:szCs w:val="18"/>
                <w:lang w:val="sq-AL"/>
              </w:rPr>
              <w:t>(c)</w:t>
            </w:r>
          </w:p>
          <w:p w:rsidR="000A79A4" w:rsidRPr="00950FA1" w:rsidRDefault="000A79A4" w:rsidP="008A6C0B">
            <w:pPr>
              <w:pStyle w:val="Tabele"/>
              <w:rPr>
                <w:sz w:val="18"/>
                <w:szCs w:val="18"/>
                <w:lang w:val="sq-AL"/>
              </w:rPr>
            </w:pPr>
          </w:p>
        </w:tc>
        <w:tc>
          <w:tcPr>
            <w:tcW w:w="376" w:type="pct"/>
          </w:tcPr>
          <w:p w:rsidR="000A79A4" w:rsidRPr="00950FA1" w:rsidRDefault="000A79A4" w:rsidP="008A6C0B">
            <w:pPr>
              <w:pStyle w:val="Tabele"/>
              <w:rPr>
                <w:sz w:val="18"/>
                <w:szCs w:val="18"/>
                <w:lang w:val="sq-AL"/>
              </w:rPr>
            </w:pPr>
          </w:p>
        </w:tc>
        <w:tc>
          <w:tcPr>
            <w:tcW w:w="451" w:type="pct"/>
          </w:tcPr>
          <w:p w:rsidR="000A79A4" w:rsidRPr="00950FA1" w:rsidRDefault="000A79A4" w:rsidP="008A6C0B">
            <w:pPr>
              <w:pStyle w:val="Tabele"/>
              <w:rPr>
                <w:sz w:val="18"/>
                <w:szCs w:val="18"/>
                <w:lang w:val="sq-AL"/>
              </w:rPr>
            </w:pPr>
          </w:p>
        </w:tc>
        <w:tc>
          <w:tcPr>
            <w:tcW w:w="500" w:type="pct"/>
            <w:gridSpan w:val="2"/>
          </w:tcPr>
          <w:p w:rsidR="000A79A4" w:rsidRPr="00950FA1" w:rsidRDefault="000A79A4" w:rsidP="008A6C0B">
            <w:pPr>
              <w:pStyle w:val="Tabele"/>
              <w:rPr>
                <w:sz w:val="18"/>
                <w:szCs w:val="18"/>
                <w:lang w:val="sq-AL"/>
              </w:rPr>
            </w:pPr>
          </w:p>
        </w:tc>
        <w:tc>
          <w:tcPr>
            <w:tcW w:w="451" w:type="pct"/>
            <w:gridSpan w:val="2"/>
          </w:tcPr>
          <w:p w:rsidR="000A79A4" w:rsidRPr="00950FA1" w:rsidRDefault="000A79A4" w:rsidP="008A6C0B">
            <w:pPr>
              <w:pStyle w:val="Tabele"/>
              <w:rPr>
                <w:sz w:val="18"/>
                <w:szCs w:val="18"/>
                <w:lang w:val="sq-AL"/>
              </w:rPr>
            </w:pPr>
          </w:p>
        </w:tc>
        <w:tc>
          <w:tcPr>
            <w:tcW w:w="451" w:type="pct"/>
          </w:tcPr>
          <w:p w:rsidR="000A79A4" w:rsidRPr="00950FA1" w:rsidRDefault="000A79A4" w:rsidP="008A6C0B">
            <w:pPr>
              <w:pStyle w:val="Tabele"/>
              <w:rPr>
                <w:sz w:val="18"/>
                <w:szCs w:val="18"/>
                <w:lang w:val="sq-AL"/>
              </w:rPr>
            </w:pPr>
          </w:p>
        </w:tc>
        <w:tc>
          <w:tcPr>
            <w:tcW w:w="452" w:type="pct"/>
          </w:tcPr>
          <w:p w:rsidR="000A79A4" w:rsidRPr="00950FA1" w:rsidRDefault="000A79A4" w:rsidP="008A6C0B">
            <w:pPr>
              <w:pStyle w:val="Tabele"/>
              <w:rPr>
                <w:sz w:val="18"/>
                <w:szCs w:val="18"/>
                <w:lang w:val="sq-AL"/>
              </w:rPr>
            </w:pPr>
          </w:p>
        </w:tc>
        <w:tc>
          <w:tcPr>
            <w:tcW w:w="1191" w:type="pct"/>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345"/>
        </w:trPr>
        <w:tc>
          <w:tcPr>
            <w:tcW w:w="5000" w:type="pct"/>
            <w:gridSpan w:val="10"/>
          </w:tcPr>
          <w:p w:rsidR="000A79A4" w:rsidRPr="00950FA1" w:rsidRDefault="000A79A4" w:rsidP="008A6C0B">
            <w:pPr>
              <w:pStyle w:val="Tabele"/>
              <w:rPr>
                <w:sz w:val="18"/>
                <w:szCs w:val="18"/>
                <w:lang w:val="sq-AL"/>
              </w:rPr>
            </w:pPr>
            <w:r w:rsidRPr="00950FA1">
              <w:rPr>
                <w:sz w:val="18"/>
                <w:szCs w:val="18"/>
                <w:lang w:val="sq-AL"/>
              </w:rPr>
              <w:t>16. Zyrat e doganave të hyrjes dhe/ose daljes dhe/ose të eksportit (Komuniteti Europian):</w:t>
            </w:r>
          </w:p>
        </w:tc>
      </w:tr>
      <w:tr w:rsidR="000A79A4" w:rsidRPr="00950FA1" w:rsidTr="008A6C0B">
        <w:tblPrEx>
          <w:tblCellMar>
            <w:top w:w="0" w:type="dxa"/>
            <w:bottom w:w="0" w:type="dxa"/>
          </w:tblCellMar>
        </w:tblPrEx>
        <w:trPr>
          <w:trHeight w:val="360"/>
        </w:trPr>
        <w:tc>
          <w:tcPr>
            <w:tcW w:w="5000" w:type="pct"/>
            <w:gridSpan w:val="10"/>
          </w:tcPr>
          <w:p w:rsidR="000A79A4" w:rsidRPr="00950FA1" w:rsidRDefault="000A79A4" w:rsidP="008A6C0B">
            <w:pPr>
              <w:pStyle w:val="Tabele"/>
              <w:rPr>
                <w:sz w:val="18"/>
                <w:szCs w:val="18"/>
                <w:lang w:val="sq-AL"/>
              </w:rPr>
            </w:pPr>
            <w:r w:rsidRPr="00950FA1">
              <w:rPr>
                <w:sz w:val="18"/>
                <w:szCs w:val="18"/>
                <w:lang w:val="sq-AL"/>
              </w:rPr>
              <w:t>Hyrja:                                                                      Dalja:                                                                          Eksporti:</w:t>
            </w:r>
          </w:p>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1772"/>
        </w:trPr>
        <w:tc>
          <w:tcPr>
            <w:tcW w:w="5000" w:type="pct"/>
            <w:gridSpan w:val="10"/>
            <w:tcBorders>
              <w:bottom w:val="single" w:sz="4" w:space="0" w:color="auto"/>
            </w:tcBorders>
          </w:tcPr>
          <w:p w:rsidR="000A79A4" w:rsidRPr="00950FA1" w:rsidRDefault="000A79A4" w:rsidP="008A6C0B">
            <w:pPr>
              <w:pStyle w:val="Tabele"/>
              <w:rPr>
                <w:sz w:val="18"/>
                <w:szCs w:val="18"/>
                <w:lang w:val="sq-AL"/>
              </w:rPr>
            </w:pPr>
            <w:r w:rsidRPr="00950FA1">
              <w:rPr>
                <w:sz w:val="18"/>
                <w:szCs w:val="18"/>
                <w:lang w:val="sq-AL"/>
              </w:rPr>
              <w:t>17. Deklarata e eksportuesit – njoftuesit – gjeneruesit – prodhuesit (1):</w:t>
            </w:r>
          </w:p>
          <w:p w:rsidR="000A79A4" w:rsidRPr="00950FA1" w:rsidRDefault="000A79A4" w:rsidP="008A6C0B">
            <w:pPr>
              <w:pStyle w:val="Tabele"/>
              <w:rPr>
                <w:sz w:val="18"/>
                <w:szCs w:val="18"/>
                <w:lang w:val="sq-AL"/>
              </w:rPr>
            </w:pPr>
            <w:r w:rsidRPr="00950FA1">
              <w:rPr>
                <w:sz w:val="18"/>
                <w:szCs w:val="18"/>
                <w:lang w:val="sq-AL"/>
              </w:rPr>
              <w:t xml:space="preserve">Vërtetoj se në dijeninë time </w:t>
            </w:r>
            <w:smartTag w:uri="urn:schemas-microsoft-com:office:smarttags" w:element="PersonName">
              <w:r w:rsidRPr="00950FA1">
                <w:rPr>
                  <w:sz w:val="18"/>
                  <w:szCs w:val="18"/>
                  <w:lang w:val="sq-AL"/>
                </w:rPr>
                <w:t>info</w:t>
              </w:r>
            </w:smartTag>
            <w:r w:rsidRPr="00950FA1">
              <w:rPr>
                <w:sz w:val="18"/>
                <w:szCs w:val="18"/>
                <w:lang w:val="sq-AL"/>
              </w:rPr>
              <w:t xml:space="preserve">rmacioni është i plotë dhe korrekt. Gjithashtu, vërtetoj se janë shënuar detyrimet kontraktuale të shkruara ligjore dhe të detyrueshme dhe çdo siguracion apo garanci financiare që është ose do të jetë në fuqi në lidhje me lëvizjen ndërkufitare. </w:t>
            </w:r>
          </w:p>
          <w:p w:rsidR="000A79A4" w:rsidRPr="00950FA1" w:rsidRDefault="00EE034B" w:rsidP="008A6C0B">
            <w:pPr>
              <w:pStyle w:val="Tabele"/>
              <w:rPr>
                <w:sz w:val="18"/>
                <w:szCs w:val="18"/>
                <w:lang w:val="sq-AL"/>
              </w:rPr>
            </w:pPr>
            <w:r w:rsidRPr="00950FA1">
              <w:rPr>
                <w:noProof/>
                <w:sz w:val="18"/>
                <w:szCs w:val="18"/>
                <w:lang w:eastAsia="en-GB"/>
              </w:rPr>
              <mc:AlternateContent>
                <mc:Choice Requires="wps">
                  <w:drawing>
                    <wp:anchor distT="0" distB="0" distL="114300" distR="114300" simplePos="0" relativeHeight="251651072" behindDoc="0" locked="0" layoutInCell="1" allowOverlap="1">
                      <wp:simplePos x="0" y="0"/>
                      <wp:positionH relativeFrom="column">
                        <wp:posOffset>4457700</wp:posOffset>
                      </wp:positionH>
                      <wp:positionV relativeFrom="paragraph">
                        <wp:posOffset>3810</wp:posOffset>
                      </wp:positionV>
                      <wp:extent cx="1374775" cy="574040"/>
                      <wp:effectExtent l="9525" t="13335" r="6350" b="1270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775" cy="574040"/>
                              </a:xfrm>
                              <a:prstGeom prst="rect">
                                <a:avLst/>
                              </a:prstGeom>
                              <a:solidFill>
                                <a:srgbClr val="FFFFFF"/>
                              </a:solidFill>
                              <a:ln w="9525">
                                <a:solidFill>
                                  <a:srgbClr val="000000"/>
                                </a:solidFill>
                                <a:miter lim="800000"/>
                                <a:headEnd/>
                                <a:tailEnd/>
                              </a:ln>
                            </wps:spPr>
                            <wps:txbx>
                              <w:txbxContent>
                                <w:p w:rsidR="000A79A4" w:rsidRPr="0005402E" w:rsidRDefault="000A79A4" w:rsidP="000A79A4">
                                  <w:pPr>
                                    <w:autoSpaceDE w:val="0"/>
                                    <w:autoSpaceDN w:val="0"/>
                                    <w:adjustRightInd w:val="0"/>
                                    <w:rPr>
                                      <w:rFonts w:ascii="CG Times" w:hAnsi="CG Times"/>
                                      <w:lang w:val="it-IT"/>
                                    </w:rPr>
                                  </w:pPr>
                                  <w:r w:rsidRPr="0005402E">
                                    <w:rPr>
                                      <w:rFonts w:ascii="CG Times" w:hAnsi="CG Times" w:cs="Arial"/>
                                      <w:b/>
                                      <w:bCs/>
                                      <w:sz w:val="18"/>
                                      <w:szCs w:val="18"/>
                                      <w:lang w:val="it-IT"/>
                                    </w:rPr>
                                    <w:t>18. Numri i anekseve të bashk</w:t>
                                  </w:r>
                                  <w:r>
                                    <w:rPr>
                                      <w:rFonts w:ascii="CG Times" w:hAnsi="CG Times" w:cs="Arial"/>
                                      <w:b/>
                                      <w:bCs/>
                                      <w:sz w:val="18"/>
                                      <w:szCs w:val="18"/>
                                      <w:lang w:val="it-IT"/>
                                    </w:rPr>
                                    <w:t>ë</w:t>
                                  </w:r>
                                  <w:r w:rsidRPr="0005402E">
                                    <w:rPr>
                                      <w:rFonts w:ascii="CG Times" w:hAnsi="CG Times" w:cs="Arial"/>
                                      <w:b/>
                                      <w:bCs/>
                                      <w:sz w:val="18"/>
                                      <w:szCs w:val="18"/>
                                      <w:lang w:val="it-IT"/>
                                    </w:rPr>
                                    <w:t>ngjitura: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51pt;margin-top:.3pt;width:108.25pt;height:45.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">
                      <v:textbox>
                        <w:txbxContent>
                          <w:p w:rsidR="000A79A4" w:rsidRPr="0005402E" w:rsidRDefault="000A79A4" w:rsidP="000A79A4">
                            <w:pPr>
                              <w:autoSpaceDE w:val="0"/>
                              <w:autoSpaceDN w:val="0"/>
                              <w:adjustRightInd w:val="0"/>
                              <w:rPr>
                                <w:rFonts w:ascii="CG Times" w:hAnsi="CG Times"/>
                                <w:lang w:val="it-IT"/>
                              </w:rPr>
                            </w:pPr>
                            <w:r w:rsidRPr="0005402E">
                              <w:rPr>
                                <w:rFonts w:ascii="CG Times" w:hAnsi="CG Times" w:cs="Arial"/>
                                <w:b/>
                                <w:bCs/>
                                <w:sz w:val="18"/>
                                <w:szCs w:val="18"/>
                                <w:lang w:val="it-IT"/>
                              </w:rPr>
                              <w:t>18. Numri i anekseve të bashk</w:t>
                            </w:r>
                            <w:r>
                              <w:rPr>
                                <w:rFonts w:ascii="CG Times" w:hAnsi="CG Times" w:cs="Arial"/>
                                <w:b/>
                                <w:bCs/>
                                <w:sz w:val="18"/>
                                <w:szCs w:val="18"/>
                                <w:lang w:val="it-IT"/>
                              </w:rPr>
                              <w:t>ë</w:t>
                            </w:r>
                            <w:r w:rsidRPr="0005402E">
                              <w:rPr>
                                <w:rFonts w:ascii="CG Times" w:hAnsi="CG Times" w:cs="Arial"/>
                                <w:b/>
                                <w:bCs/>
                                <w:sz w:val="18"/>
                                <w:szCs w:val="18"/>
                                <w:lang w:val="it-IT"/>
                              </w:rPr>
                              <w:t>ngjitura:</w:t>
                            </w:r>
                          </w:p>
                        </w:txbxContent>
                      </v:textbox>
                    </v:rect>
                  </w:pict>
                </mc:Fallback>
              </mc:AlternateContent>
            </w:r>
          </w:p>
          <w:p w:rsidR="000A79A4" w:rsidRPr="00950FA1" w:rsidRDefault="000A79A4" w:rsidP="008A6C0B">
            <w:pPr>
              <w:pStyle w:val="Tabele"/>
              <w:rPr>
                <w:sz w:val="18"/>
                <w:szCs w:val="18"/>
                <w:lang w:val="sq-AL"/>
              </w:rPr>
            </w:pPr>
            <w:r w:rsidRPr="00950FA1">
              <w:rPr>
                <w:sz w:val="18"/>
                <w:szCs w:val="18"/>
                <w:lang w:val="sq-AL"/>
              </w:rPr>
              <w:t xml:space="preserve">Emri i eksportuesit – njoftuesit:                               Data:                          Firma: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Emri i gjeneruesit – prodhuesit:                                Data:                         Firma:                        </w:t>
            </w:r>
          </w:p>
        </w:tc>
      </w:tr>
      <w:tr w:rsidR="000A79A4" w:rsidRPr="00950FA1" w:rsidTr="008A6C0B">
        <w:tblPrEx>
          <w:tblCellMar>
            <w:top w:w="0" w:type="dxa"/>
            <w:bottom w:w="0" w:type="dxa"/>
          </w:tblCellMar>
        </w:tblPrEx>
        <w:trPr>
          <w:trHeight w:val="360"/>
        </w:trPr>
        <w:tc>
          <w:tcPr>
            <w:tcW w:w="5000" w:type="pct"/>
            <w:gridSpan w:val="10"/>
          </w:tcPr>
          <w:p w:rsidR="000A79A4" w:rsidRPr="00950FA1" w:rsidRDefault="000A79A4" w:rsidP="008A6C0B">
            <w:pPr>
              <w:pStyle w:val="Tabele"/>
              <w:rPr>
                <w:sz w:val="18"/>
                <w:szCs w:val="18"/>
                <w:lang w:val="sq-AL"/>
              </w:rPr>
            </w:pPr>
            <w:r w:rsidRPr="00950FA1">
              <w:rPr>
                <w:sz w:val="18"/>
                <w:szCs w:val="18"/>
                <w:lang w:val="sq-AL"/>
              </w:rPr>
              <w:t xml:space="preserve">PËR PËRDORIM NGA AUTORITETET KOMPETENTE </w:t>
            </w:r>
          </w:p>
        </w:tc>
      </w:tr>
      <w:tr w:rsidR="000A79A4" w:rsidRPr="00950FA1" w:rsidTr="008A6C0B">
        <w:tblPrEx>
          <w:tblCellMar>
            <w:top w:w="0" w:type="dxa"/>
            <w:bottom w:w="0" w:type="dxa"/>
          </w:tblCellMar>
        </w:tblPrEx>
        <w:trPr>
          <w:trHeight w:val="2870"/>
        </w:trPr>
        <w:tc>
          <w:tcPr>
            <w:tcW w:w="2604" w:type="pct"/>
            <w:gridSpan w:val="6"/>
          </w:tcPr>
          <w:p w:rsidR="000A79A4" w:rsidRPr="00950FA1" w:rsidRDefault="000A79A4" w:rsidP="008A6C0B">
            <w:pPr>
              <w:pStyle w:val="Tabele"/>
              <w:rPr>
                <w:sz w:val="18"/>
                <w:szCs w:val="18"/>
                <w:lang w:val="sq-AL"/>
              </w:rPr>
            </w:pPr>
            <w:r w:rsidRPr="00950FA1">
              <w:rPr>
                <w:sz w:val="18"/>
                <w:szCs w:val="18"/>
                <w:lang w:val="sq-AL"/>
              </w:rPr>
              <w:t>19. Njohja nga autoriteti kompetent respektiv i vendeve të importit – të destinacionit/ tranzitit (1)/ eksportit – të daljes (9):</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Emri i vendit: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Njoftimi i marrë me datë: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Njohja e njoftimit dërguar më datë:</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Emri i autoritetit kompetent:</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Vula dhe/apo firma: </w:t>
            </w:r>
          </w:p>
          <w:p w:rsidR="000A79A4" w:rsidRPr="00950FA1" w:rsidRDefault="000A79A4" w:rsidP="008A6C0B">
            <w:pPr>
              <w:pStyle w:val="Tabele"/>
              <w:rPr>
                <w:sz w:val="18"/>
                <w:szCs w:val="18"/>
                <w:lang w:val="sq-AL"/>
              </w:rPr>
            </w:pPr>
          </w:p>
        </w:tc>
        <w:tc>
          <w:tcPr>
            <w:tcW w:w="2396" w:type="pct"/>
            <w:gridSpan w:val="4"/>
          </w:tcPr>
          <w:p w:rsidR="000A79A4" w:rsidRPr="00950FA1" w:rsidRDefault="000A79A4" w:rsidP="008A6C0B">
            <w:pPr>
              <w:pStyle w:val="Tabele"/>
              <w:rPr>
                <w:sz w:val="18"/>
                <w:szCs w:val="18"/>
                <w:lang w:val="sq-AL"/>
              </w:rPr>
            </w:pPr>
            <w:r w:rsidRPr="00950FA1">
              <w:rPr>
                <w:sz w:val="18"/>
                <w:szCs w:val="18"/>
                <w:lang w:val="sq-AL"/>
              </w:rPr>
              <w:t>20. Miratimi me shkrim (1:8) për lëvizjen nga autoriteti kompetent  i (emri i vendit):</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Miratimi dhënë më datë: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Miratimi i vlefshëm nga data:</w:t>
            </w:r>
          </w:p>
          <w:p w:rsidR="000A79A4" w:rsidRPr="00950FA1" w:rsidRDefault="000A79A4" w:rsidP="008A6C0B">
            <w:pPr>
              <w:pStyle w:val="Tabele"/>
              <w:rPr>
                <w:sz w:val="18"/>
                <w:szCs w:val="18"/>
                <w:lang w:val="sq-AL"/>
              </w:rPr>
            </w:pPr>
            <w:r w:rsidRPr="00950FA1">
              <w:rPr>
                <w:sz w:val="18"/>
                <w:szCs w:val="18"/>
                <w:lang w:val="sq-AL"/>
              </w:rPr>
              <w:t xml:space="preserve">Deri më datë: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Kushte speciale: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Jo:  </w:t>
            </w:r>
            <w:r w:rsidRPr="00950FA1">
              <w:rPr>
                <w:rFonts w:ascii="Georgia" w:hAnsi="Georgia"/>
                <w:sz w:val="36"/>
                <w:szCs w:val="24"/>
                <w:lang w:val="sq-AL"/>
              </w:rPr>
              <w:t></w:t>
            </w:r>
            <w:r w:rsidRPr="00950FA1">
              <w:rPr>
                <w:sz w:val="18"/>
                <w:szCs w:val="18"/>
                <w:lang w:val="sq-AL"/>
              </w:rPr>
              <w:t xml:space="preserve">                       nëse Po, shih bllokun 21  </w:t>
            </w:r>
            <w:r w:rsidRPr="00950FA1">
              <w:rPr>
                <w:rFonts w:ascii="Georgia" w:hAnsi="Georgia"/>
                <w:sz w:val="36"/>
                <w:szCs w:val="24"/>
                <w:lang w:val="sq-AL"/>
              </w:rPr>
              <w:t></w:t>
            </w:r>
          </w:p>
          <w:p w:rsidR="000A79A4" w:rsidRPr="00950FA1" w:rsidRDefault="000A79A4" w:rsidP="008A6C0B">
            <w:pPr>
              <w:pStyle w:val="Tabele"/>
              <w:rPr>
                <w:sz w:val="18"/>
                <w:szCs w:val="18"/>
                <w:lang w:val="sq-AL"/>
              </w:rPr>
            </w:pPr>
            <w:r w:rsidRPr="00950FA1">
              <w:rPr>
                <w:sz w:val="18"/>
                <w:szCs w:val="18"/>
                <w:lang w:val="sq-AL"/>
              </w:rPr>
              <w:t xml:space="preserve">                                                 (6):  </w:t>
            </w:r>
          </w:p>
          <w:p w:rsidR="000A79A4" w:rsidRPr="00950FA1" w:rsidRDefault="000A79A4" w:rsidP="008A6C0B">
            <w:pPr>
              <w:pStyle w:val="Tabele"/>
              <w:rPr>
                <w:sz w:val="18"/>
                <w:szCs w:val="18"/>
                <w:lang w:val="sq-AL"/>
              </w:rPr>
            </w:pPr>
            <w:r w:rsidRPr="00950FA1">
              <w:rPr>
                <w:sz w:val="18"/>
                <w:szCs w:val="18"/>
                <w:lang w:val="sq-AL"/>
              </w:rPr>
              <w:t>Emri i autoritetit kompetent:</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Vula dhe/apo firma: </w:t>
            </w:r>
          </w:p>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525"/>
        </w:trPr>
        <w:tc>
          <w:tcPr>
            <w:tcW w:w="5000" w:type="pct"/>
            <w:gridSpan w:val="10"/>
          </w:tcPr>
          <w:p w:rsidR="000A79A4" w:rsidRPr="00950FA1" w:rsidRDefault="000A79A4" w:rsidP="008A6C0B">
            <w:pPr>
              <w:pStyle w:val="Tabele"/>
              <w:rPr>
                <w:sz w:val="18"/>
                <w:szCs w:val="18"/>
                <w:lang w:val="sq-AL"/>
              </w:rPr>
            </w:pPr>
            <w:r w:rsidRPr="00950FA1">
              <w:rPr>
                <w:sz w:val="18"/>
                <w:szCs w:val="18"/>
                <w:lang w:val="sq-AL"/>
              </w:rPr>
              <w:t xml:space="preserve">21. Kushte specifike për lejimin e lëvizjes apo arsyet për kundërshtimin e saj </w:t>
            </w:r>
          </w:p>
        </w:tc>
      </w:tr>
      <w:tr w:rsidR="000A79A4" w:rsidRPr="00950FA1" w:rsidTr="008A6C0B">
        <w:tblPrEx>
          <w:tblCellMar>
            <w:top w:w="0" w:type="dxa"/>
            <w:bottom w:w="0" w:type="dxa"/>
          </w:tblCellMar>
        </w:tblPrEx>
        <w:trPr>
          <w:trHeight w:val="1898"/>
        </w:trPr>
        <w:tc>
          <w:tcPr>
            <w:tcW w:w="5000" w:type="pct"/>
            <w:gridSpan w:val="10"/>
          </w:tcPr>
          <w:p w:rsidR="000A79A4" w:rsidRPr="00950FA1" w:rsidRDefault="000A79A4" w:rsidP="008A6C0B">
            <w:pPr>
              <w:pStyle w:val="Tabele"/>
              <w:rPr>
                <w:sz w:val="18"/>
                <w:szCs w:val="18"/>
                <w:lang w:val="sq-AL"/>
              </w:rPr>
            </w:pPr>
            <w:r w:rsidRPr="00950FA1">
              <w:rPr>
                <w:sz w:val="18"/>
                <w:szCs w:val="18"/>
                <w:lang w:val="sq-AL"/>
              </w:rPr>
              <w:t xml:space="preserve">(1) Kërkohet nga Konventa e Bazelit </w:t>
            </w:r>
          </w:p>
          <w:p w:rsidR="000A79A4" w:rsidRPr="00950FA1" w:rsidRDefault="000A79A4" w:rsidP="008A6C0B">
            <w:pPr>
              <w:pStyle w:val="Tabele"/>
              <w:rPr>
                <w:sz w:val="18"/>
                <w:szCs w:val="18"/>
                <w:lang w:val="sq-AL"/>
              </w:rPr>
            </w:pPr>
            <w:r w:rsidRPr="00950FA1">
              <w:rPr>
                <w:sz w:val="18"/>
                <w:szCs w:val="18"/>
                <w:lang w:val="sq-AL"/>
              </w:rPr>
              <w:t xml:space="preserve">(2) Në rastin e një operacioni R12/R13 apo D13-D15, bashkëngjitni edhe </w:t>
            </w:r>
            <w:smartTag w:uri="urn:schemas-microsoft-com:office:smarttags" w:element="PersonName">
              <w:r w:rsidRPr="00950FA1">
                <w:rPr>
                  <w:sz w:val="18"/>
                  <w:szCs w:val="18"/>
                  <w:lang w:val="sq-AL"/>
                </w:rPr>
                <w:t>info</w:t>
              </w:r>
            </w:smartTag>
            <w:r w:rsidRPr="00950FA1">
              <w:rPr>
                <w:sz w:val="18"/>
                <w:szCs w:val="18"/>
                <w:lang w:val="sq-AL"/>
              </w:rPr>
              <w:t xml:space="preserve">rmacionin korrespondues mbi çdo impiant pasues </w:t>
            </w:r>
          </w:p>
          <w:p w:rsidR="000A79A4" w:rsidRPr="00950FA1" w:rsidRDefault="000A79A4" w:rsidP="008A6C0B">
            <w:pPr>
              <w:pStyle w:val="Tabele"/>
              <w:rPr>
                <w:sz w:val="18"/>
                <w:szCs w:val="18"/>
                <w:lang w:val="sq-AL"/>
              </w:rPr>
            </w:pPr>
            <w:r w:rsidRPr="00950FA1">
              <w:rPr>
                <w:sz w:val="18"/>
                <w:szCs w:val="18"/>
                <w:lang w:val="sq-AL"/>
              </w:rPr>
              <w:t>R12/R13 apo D13-D15 dhe për impiantin/et  pasuese R1-R11 apo D1-D12 nëse kërkohen/janë të nevojshme</w:t>
            </w:r>
          </w:p>
          <w:p w:rsidR="000A79A4" w:rsidRPr="00950FA1" w:rsidRDefault="000A79A4" w:rsidP="008A6C0B">
            <w:pPr>
              <w:pStyle w:val="Tabele"/>
              <w:rPr>
                <w:sz w:val="18"/>
                <w:szCs w:val="18"/>
                <w:lang w:val="sq-AL"/>
              </w:rPr>
            </w:pPr>
            <w:r w:rsidRPr="00950FA1">
              <w:rPr>
                <w:sz w:val="18"/>
                <w:szCs w:val="18"/>
                <w:lang w:val="sq-AL"/>
              </w:rPr>
              <w:t>(3) Të plotësohen për lëvizjet brenda zonës së vendeve të OECD-së dhe vetëm nëse aplikohet pika B(ii)</w:t>
            </w:r>
          </w:p>
          <w:p w:rsidR="000A79A4" w:rsidRPr="00950FA1" w:rsidRDefault="000A79A4" w:rsidP="008A6C0B">
            <w:pPr>
              <w:pStyle w:val="Tabele"/>
              <w:rPr>
                <w:sz w:val="18"/>
                <w:szCs w:val="18"/>
                <w:lang w:val="sq-AL"/>
              </w:rPr>
            </w:pPr>
            <w:r w:rsidRPr="00950FA1">
              <w:rPr>
                <w:sz w:val="18"/>
                <w:szCs w:val="18"/>
                <w:lang w:val="sq-AL"/>
              </w:rPr>
              <w:t xml:space="preserve">(4) Bashkëngjitni listën e detajuar në rastin kur bëhet fjalë për transferta të shumëfishta </w:t>
            </w:r>
          </w:p>
          <w:p w:rsidR="000A79A4" w:rsidRPr="00950FA1" w:rsidRDefault="000A79A4" w:rsidP="008A6C0B">
            <w:pPr>
              <w:pStyle w:val="Tabele"/>
              <w:rPr>
                <w:sz w:val="18"/>
                <w:szCs w:val="18"/>
                <w:lang w:val="sq-AL"/>
              </w:rPr>
            </w:pPr>
            <w:r w:rsidRPr="00950FA1">
              <w:rPr>
                <w:sz w:val="18"/>
                <w:szCs w:val="18"/>
                <w:lang w:val="sq-AL"/>
              </w:rPr>
              <w:t xml:space="preserve">(5) Shihni listën e shkurtimeve dhe kodeve në faqen tjetër </w:t>
            </w:r>
          </w:p>
          <w:p w:rsidR="000A79A4" w:rsidRPr="00950FA1" w:rsidRDefault="000A79A4" w:rsidP="008A6C0B">
            <w:pPr>
              <w:pStyle w:val="Tabele"/>
              <w:rPr>
                <w:sz w:val="18"/>
                <w:szCs w:val="18"/>
                <w:lang w:val="sq-AL"/>
              </w:rPr>
            </w:pPr>
            <w:r w:rsidRPr="00950FA1">
              <w:rPr>
                <w:sz w:val="18"/>
                <w:szCs w:val="18"/>
                <w:lang w:val="sq-AL"/>
              </w:rPr>
              <w:t xml:space="preserve">(6) Bashkëngjitni detaje nëse është e nevojshme </w:t>
            </w:r>
          </w:p>
          <w:p w:rsidR="000A79A4" w:rsidRPr="00950FA1" w:rsidRDefault="000A79A4" w:rsidP="008A6C0B">
            <w:pPr>
              <w:pStyle w:val="Tabele"/>
              <w:rPr>
                <w:sz w:val="18"/>
                <w:szCs w:val="18"/>
                <w:lang w:val="sq-AL"/>
              </w:rPr>
            </w:pPr>
            <w:r w:rsidRPr="00950FA1">
              <w:rPr>
                <w:sz w:val="18"/>
                <w:szCs w:val="18"/>
                <w:lang w:val="sq-AL"/>
              </w:rPr>
              <w:t xml:space="preserve">(7) Bashkëngjitni listën nëse ka më shumë se një </w:t>
            </w:r>
          </w:p>
          <w:p w:rsidR="000A79A4" w:rsidRPr="00950FA1" w:rsidRDefault="000A79A4" w:rsidP="008A6C0B">
            <w:pPr>
              <w:pStyle w:val="Tabele"/>
              <w:rPr>
                <w:sz w:val="18"/>
                <w:szCs w:val="18"/>
                <w:lang w:val="sq-AL"/>
              </w:rPr>
            </w:pPr>
            <w:r w:rsidRPr="00950FA1">
              <w:rPr>
                <w:sz w:val="18"/>
                <w:szCs w:val="18"/>
                <w:lang w:val="sq-AL"/>
              </w:rPr>
              <w:t xml:space="preserve">(8) Në rastin kur kërkohet nga legjislacioni kombëtar </w:t>
            </w:r>
          </w:p>
          <w:p w:rsidR="000A79A4" w:rsidRPr="00950FA1" w:rsidRDefault="000A79A4" w:rsidP="008A6C0B">
            <w:pPr>
              <w:pStyle w:val="Tabele"/>
              <w:rPr>
                <w:sz w:val="18"/>
                <w:szCs w:val="18"/>
                <w:lang w:val="sq-AL"/>
              </w:rPr>
            </w:pPr>
            <w:r w:rsidRPr="00950FA1">
              <w:rPr>
                <w:sz w:val="18"/>
                <w:szCs w:val="18"/>
                <w:lang w:val="sq-AL"/>
              </w:rPr>
              <w:t xml:space="preserve">(9) Nëse është e aplikueshme në vendimin e OECD-së </w:t>
            </w:r>
          </w:p>
        </w:tc>
      </w:tr>
    </w:tbl>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jc w:val="center"/>
        <w:rPr>
          <w:lang w:val="sq-AL"/>
        </w:rPr>
      </w:pPr>
      <w:r w:rsidRPr="00950FA1">
        <w:rPr>
          <w:lang w:val="sq-AL"/>
        </w:rPr>
        <w:t>LISTA E SHKURTIMEVE DHE KODEVE TË PËRDORURA NË DOKUMENTIN E NJOFTIMIT</w:t>
      </w:r>
    </w:p>
    <w:p w:rsidR="000A79A4" w:rsidRPr="00950FA1" w:rsidRDefault="000A79A4" w:rsidP="000A79A4">
      <w:pPr>
        <w:pStyle w:val="Paragrafi"/>
        <w:rPr>
          <w:lang w:val="sq-AL"/>
        </w:rPr>
      </w:pPr>
    </w:p>
    <w:tbl>
      <w:tblPr>
        <w:tblW w:w="53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3"/>
        <w:gridCol w:w="5398"/>
      </w:tblGrid>
      <w:tr w:rsidR="000A79A4" w:rsidRPr="00950FA1" w:rsidTr="008A6C0B">
        <w:tblPrEx>
          <w:tblCellMar>
            <w:top w:w="0" w:type="dxa"/>
            <w:bottom w:w="0" w:type="dxa"/>
          </w:tblCellMar>
        </w:tblPrEx>
        <w:trPr>
          <w:trHeight w:val="3653"/>
          <w:jc w:val="center"/>
        </w:trPr>
        <w:tc>
          <w:tcPr>
            <w:tcW w:w="5000" w:type="pct"/>
            <w:gridSpan w:val="2"/>
          </w:tcPr>
          <w:p w:rsidR="000A79A4" w:rsidRPr="00950FA1" w:rsidRDefault="000A79A4" w:rsidP="008A6C0B">
            <w:pPr>
              <w:pStyle w:val="Tabele"/>
              <w:rPr>
                <w:sz w:val="18"/>
                <w:szCs w:val="18"/>
                <w:lang w:val="sq-AL"/>
              </w:rPr>
            </w:pPr>
            <w:r w:rsidRPr="00950FA1">
              <w:rPr>
                <w:sz w:val="18"/>
                <w:szCs w:val="18"/>
                <w:lang w:val="sq-AL"/>
              </w:rPr>
              <w:t>OPERACIONET E ASGJËSIMIT (blloku 11)</w:t>
            </w:r>
          </w:p>
          <w:p w:rsidR="000A79A4" w:rsidRPr="00950FA1" w:rsidRDefault="000A79A4" w:rsidP="008A6C0B">
            <w:pPr>
              <w:pStyle w:val="Tabele"/>
              <w:rPr>
                <w:sz w:val="18"/>
                <w:szCs w:val="18"/>
                <w:lang w:val="sq-AL"/>
              </w:rPr>
            </w:pPr>
            <w:r w:rsidRPr="00950FA1">
              <w:rPr>
                <w:sz w:val="18"/>
                <w:szCs w:val="18"/>
                <w:lang w:val="sq-AL"/>
              </w:rPr>
              <w:t>D1 Depozitimi mbi, në dhe nën tokë (p.sh. landfill etj.)</w:t>
            </w:r>
          </w:p>
          <w:p w:rsidR="000A79A4" w:rsidRPr="00950FA1" w:rsidRDefault="000A79A4" w:rsidP="008A6C0B">
            <w:pPr>
              <w:pStyle w:val="Tabele"/>
              <w:rPr>
                <w:sz w:val="18"/>
                <w:szCs w:val="18"/>
                <w:lang w:val="sq-AL"/>
              </w:rPr>
            </w:pPr>
            <w:r w:rsidRPr="00950FA1">
              <w:rPr>
                <w:sz w:val="18"/>
                <w:szCs w:val="18"/>
                <w:lang w:val="sq-AL"/>
              </w:rPr>
              <w:t>D2 Trajtimi i tokës (p.sh. biodegradimi i lëngjeve apo llucave të shkarkuara në tokë etj.)</w:t>
            </w:r>
          </w:p>
          <w:p w:rsidR="000A79A4" w:rsidRPr="00950FA1" w:rsidRDefault="000A79A4" w:rsidP="008A6C0B">
            <w:pPr>
              <w:pStyle w:val="Tabele"/>
              <w:rPr>
                <w:sz w:val="18"/>
                <w:szCs w:val="18"/>
                <w:lang w:val="sq-AL"/>
              </w:rPr>
            </w:pPr>
            <w:r w:rsidRPr="00950FA1">
              <w:rPr>
                <w:sz w:val="18"/>
                <w:szCs w:val="18"/>
                <w:lang w:val="sq-AL"/>
              </w:rPr>
              <w:t>D3 Injektim i thellë (p.sh. injektim me pompim të mbetjeve të lëngshme brenda puseve, në minierat e shfrytëzuara të kripës apo vendgrumbullimet e mundshme natyrore etj.)</w:t>
            </w:r>
          </w:p>
          <w:p w:rsidR="000A79A4" w:rsidRPr="00950FA1" w:rsidRDefault="000A79A4" w:rsidP="008A6C0B">
            <w:pPr>
              <w:pStyle w:val="Tabele"/>
              <w:rPr>
                <w:sz w:val="18"/>
                <w:szCs w:val="18"/>
                <w:lang w:val="sq-AL"/>
              </w:rPr>
            </w:pPr>
            <w:r w:rsidRPr="00950FA1">
              <w:rPr>
                <w:sz w:val="18"/>
                <w:szCs w:val="18"/>
                <w:lang w:val="sq-AL"/>
              </w:rPr>
              <w:t>D4 Depozitim sipërfaqësor (p.sh. vendosja e lëngjeve apo llucave të shkarkuara në gropa,  pellgje ujore apo laguna, etj.)</w:t>
            </w:r>
          </w:p>
          <w:p w:rsidR="000A79A4" w:rsidRPr="00950FA1" w:rsidRDefault="000A79A4" w:rsidP="008A6C0B">
            <w:pPr>
              <w:pStyle w:val="Tabele"/>
              <w:rPr>
                <w:sz w:val="18"/>
                <w:szCs w:val="18"/>
                <w:lang w:val="sq-AL"/>
              </w:rPr>
            </w:pPr>
            <w:r w:rsidRPr="00950FA1">
              <w:rPr>
                <w:sz w:val="18"/>
                <w:szCs w:val="18"/>
                <w:lang w:val="sq-AL"/>
              </w:rPr>
              <w:t>D5 Landfill me disenjim inxhinjerik të veçantë (p.sh. vendosja në qeliza me shtresë dhe mbulesë të izoluara nga njëra-tjetra dhe nga mjedisi etj.)</w:t>
            </w:r>
          </w:p>
          <w:p w:rsidR="000A79A4" w:rsidRPr="00950FA1" w:rsidRDefault="000A79A4" w:rsidP="008A6C0B">
            <w:pPr>
              <w:pStyle w:val="Tabele"/>
              <w:rPr>
                <w:sz w:val="18"/>
                <w:szCs w:val="18"/>
                <w:lang w:val="sq-AL"/>
              </w:rPr>
            </w:pPr>
            <w:r w:rsidRPr="00950FA1">
              <w:rPr>
                <w:sz w:val="18"/>
                <w:szCs w:val="18"/>
                <w:lang w:val="sq-AL"/>
              </w:rPr>
              <w:t>D6 Shkarkimi në një trup ujor pë</w:t>
            </w:r>
            <w:r>
              <w:rPr>
                <w:sz w:val="18"/>
                <w:szCs w:val="18"/>
                <w:lang w:val="sq-AL"/>
              </w:rPr>
              <w:t>rv</w:t>
            </w:r>
            <w:r w:rsidRPr="00950FA1">
              <w:rPr>
                <w:sz w:val="18"/>
                <w:szCs w:val="18"/>
                <w:lang w:val="sq-AL"/>
              </w:rPr>
              <w:t xml:space="preserve">eç deteve/oqeaneve </w:t>
            </w:r>
          </w:p>
          <w:p w:rsidR="000A79A4" w:rsidRPr="00950FA1" w:rsidRDefault="000A79A4" w:rsidP="008A6C0B">
            <w:pPr>
              <w:pStyle w:val="Tabele"/>
              <w:rPr>
                <w:sz w:val="18"/>
                <w:szCs w:val="18"/>
                <w:lang w:val="sq-AL"/>
              </w:rPr>
            </w:pPr>
            <w:r w:rsidRPr="00950FA1">
              <w:rPr>
                <w:sz w:val="18"/>
                <w:szCs w:val="18"/>
                <w:lang w:val="sq-AL"/>
              </w:rPr>
              <w:t xml:space="preserve">D7 Shkarkimi në dete/oqeane përfshirë futjen në shtratin e tyre  </w:t>
            </w:r>
          </w:p>
          <w:p w:rsidR="000A79A4" w:rsidRPr="00950FA1" w:rsidRDefault="000A79A4" w:rsidP="008A6C0B">
            <w:pPr>
              <w:pStyle w:val="Tabele"/>
              <w:rPr>
                <w:sz w:val="18"/>
                <w:szCs w:val="18"/>
                <w:highlight w:val="yellow"/>
                <w:lang w:val="sq-AL"/>
              </w:rPr>
            </w:pPr>
            <w:r w:rsidRPr="00950FA1">
              <w:rPr>
                <w:sz w:val="18"/>
                <w:szCs w:val="18"/>
                <w:lang w:val="sq-AL"/>
              </w:rPr>
              <w:t>D8 Trajtimi biologjik i papërmendur në asnjë vend tjetër në këtë listë, i cili rezulton në përzierje apo përbërje përfundimtare që shkarkohen përmes çdonjërit nga operacionet e kësaj liste</w:t>
            </w:r>
          </w:p>
          <w:p w:rsidR="000A79A4" w:rsidRPr="00950FA1" w:rsidRDefault="000A79A4" w:rsidP="008A6C0B">
            <w:pPr>
              <w:pStyle w:val="Tabele"/>
              <w:rPr>
                <w:sz w:val="18"/>
                <w:szCs w:val="18"/>
                <w:lang w:val="sq-AL"/>
              </w:rPr>
            </w:pPr>
            <w:r w:rsidRPr="00950FA1">
              <w:rPr>
                <w:sz w:val="18"/>
                <w:szCs w:val="18"/>
                <w:lang w:val="sq-AL"/>
              </w:rPr>
              <w:t xml:space="preserve">D9 Trajtimi fiziko-kimik i papërmendur në asnjë vend tjetër në këtë listë, i cili rezulton në përzierje apo përbërje përfundimtare që shkarkohen përmes çdonjërit nga operacionet e kësaj liste (p.sh. avullim, tharje, kalcifikim etj.)  </w:t>
            </w:r>
          </w:p>
          <w:p w:rsidR="000A79A4" w:rsidRPr="00950FA1" w:rsidRDefault="000A79A4" w:rsidP="008A6C0B">
            <w:pPr>
              <w:pStyle w:val="Tabele"/>
              <w:rPr>
                <w:sz w:val="18"/>
                <w:szCs w:val="18"/>
                <w:lang w:val="sq-AL"/>
              </w:rPr>
            </w:pPr>
            <w:r w:rsidRPr="00950FA1">
              <w:rPr>
                <w:sz w:val="18"/>
                <w:szCs w:val="18"/>
                <w:lang w:val="sq-AL"/>
              </w:rPr>
              <w:t xml:space="preserve">D10 Incinerim/djegie mbi tokë </w:t>
            </w:r>
          </w:p>
          <w:p w:rsidR="000A79A4" w:rsidRPr="00950FA1" w:rsidRDefault="000A79A4" w:rsidP="008A6C0B">
            <w:pPr>
              <w:pStyle w:val="Tabele"/>
              <w:rPr>
                <w:sz w:val="18"/>
                <w:szCs w:val="18"/>
                <w:lang w:val="sq-AL"/>
              </w:rPr>
            </w:pPr>
            <w:r w:rsidRPr="00950FA1">
              <w:rPr>
                <w:sz w:val="18"/>
                <w:szCs w:val="18"/>
                <w:lang w:val="sq-AL"/>
              </w:rPr>
              <w:t>D11 Incinerim/djegie në det</w:t>
            </w:r>
          </w:p>
          <w:p w:rsidR="000A79A4" w:rsidRPr="00950FA1" w:rsidRDefault="000A79A4" w:rsidP="008A6C0B">
            <w:pPr>
              <w:pStyle w:val="Tabele"/>
              <w:rPr>
                <w:sz w:val="18"/>
                <w:szCs w:val="18"/>
                <w:lang w:val="sq-AL"/>
              </w:rPr>
            </w:pPr>
            <w:r w:rsidRPr="00950FA1">
              <w:rPr>
                <w:sz w:val="18"/>
                <w:szCs w:val="18"/>
                <w:lang w:val="sq-AL"/>
              </w:rPr>
              <w:t xml:space="preserve">D12 Ruajtje e përhershme (p.sh. vendosje e kontejnerëve në një minierë etj.) </w:t>
            </w:r>
          </w:p>
          <w:p w:rsidR="000A79A4" w:rsidRPr="00950FA1" w:rsidRDefault="000A79A4" w:rsidP="008A6C0B">
            <w:pPr>
              <w:pStyle w:val="Tabele"/>
              <w:rPr>
                <w:sz w:val="18"/>
                <w:szCs w:val="18"/>
                <w:lang w:val="sq-AL"/>
              </w:rPr>
            </w:pPr>
            <w:r w:rsidRPr="00950FA1">
              <w:rPr>
                <w:sz w:val="18"/>
                <w:szCs w:val="18"/>
                <w:lang w:val="sq-AL"/>
              </w:rPr>
              <w:t xml:space="preserve">D13 Grirje apo përzierje para dorëzimit për trajtim në çdonjërin nga operacionet e kësaj liste </w:t>
            </w:r>
          </w:p>
          <w:p w:rsidR="000A79A4" w:rsidRPr="00950FA1" w:rsidRDefault="000A79A4" w:rsidP="008A6C0B">
            <w:pPr>
              <w:pStyle w:val="Tabele"/>
              <w:rPr>
                <w:sz w:val="18"/>
                <w:szCs w:val="18"/>
                <w:lang w:val="sq-AL"/>
              </w:rPr>
            </w:pPr>
            <w:r w:rsidRPr="00950FA1">
              <w:rPr>
                <w:sz w:val="18"/>
                <w:szCs w:val="18"/>
                <w:lang w:val="sq-AL"/>
              </w:rPr>
              <w:t xml:space="preserve">D14 Ripaketim/ambalazhim para dorëzimit për trajtim në çdonjërin nga operacionet e kësaj liste </w:t>
            </w:r>
          </w:p>
          <w:p w:rsidR="000A79A4" w:rsidRPr="00950FA1" w:rsidRDefault="000A79A4" w:rsidP="008A6C0B">
            <w:pPr>
              <w:pStyle w:val="Tabele"/>
              <w:rPr>
                <w:sz w:val="18"/>
                <w:szCs w:val="18"/>
                <w:lang w:val="sq-AL"/>
              </w:rPr>
            </w:pPr>
            <w:r w:rsidRPr="00950FA1">
              <w:rPr>
                <w:sz w:val="18"/>
                <w:szCs w:val="18"/>
                <w:lang w:val="sq-AL"/>
              </w:rPr>
              <w:t>D15 Ruajtje në pritje për t’u përdorur në çdonjërin nga operacionet e numëruara në këtë listë</w:t>
            </w:r>
          </w:p>
          <w:p w:rsidR="000A79A4" w:rsidRPr="00950FA1" w:rsidRDefault="000A79A4" w:rsidP="008A6C0B">
            <w:pPr>
              <w:pStyle w:val="Tabele"/>
              <w:rPr>
                <w:sz w:val="18"/>
                <w:szCs w:val="18"/>
                <w:highlight w:val="yellow"/>
                <w:lang w:val="sq-AL"/>
              </w:rPr>
            </w:pPr>
          </w:p>
        </w:tc>
      </w:tr>
      <w:tr w:rsidR="000A79A4" w:rsidRPr="00950FA1" w:rsidTr="008A6C0B">
        <w:tblPrEx>
          <w:tblCellMar>
            <w:top w:w="0" w:type="dxa"/>
            <w:bottom w:w="0" w:type="dxa"/>
          </w:tblCellMar>
        </w:tblPrEx>
        <w:trPr>
          <w:trHeight w:val="2978"/>
          <w:jc w:val="center"/>
        </w:trPr>
        <w:tc>
          <w:tcPr>
            <w:tcW w:w="5000" w:type="pct"/>
            <w:gridSpan w:val="2"/>
          </w:tcPr>
          <w:p w:rsidR="000A79A4" w:rsidRPr="00950FA1" w:rsidRDefault="000A79A4" w:rsidP="008A6C0B">
            <w:pPr>
              <w:pStyle w:val="Tabele"/>
              <w:rPr>
                <w:sz w:val="18"/>
                <w:szCs w:val="18"/>
                <w:lang w:val="sq-AL"/>
              </w:rPr>
            </w:pPr>
            <w:r w:rsidRPr="00950FA1">
              <w:rPr>
                <w:sz w:val="18"/>
                <w:szCs w:val="18"/>
                <w:lang w:val="sq-AL"/>
              </w:rPr>
              <w:t>OPERACIONET E RIKUPERIMIT (blloku 11)</w:t>
            </w:r>
          </w:p>
          <w:p w:rsidR="000A79A4" w:rsidRPr="00950FA1" w:rsidRDefault="000A79A4" w:rsidP="008A6C0B">
            <w:pPr>
              <w:pStyle w:val="Tabele"/>
              <w:rPr>
                <w:sz w:val="18"/>
                <w:szCs w:val="18"/>
                <w:lang w:val="sq-AL"/>
              </w:rPr>
            </w:pPr>
            <w:r w:rsidRPr="00950FA1">
              <w:rPr>
                <w:sz w:val="18"/>
                <w:szCs w:val="18"/>
                <w:lang w:val="sq-AL"/>
              </w:rPr>
              <w:t>R1 Përdoret si lëndë djegëse (përveç rastit të djegies së drejtpërdrejtë) ose mjete të tjera për prodhim energjie (Basel/OECD) - Përdoret kryesisht si lëndë djegëse apo mjet tjetër që gjeneron energji (BE)</w:t>
            </w:r>
          </w:p>
          <w:p w:rsidR="000A79A4" w:rsidRPr="00950FA1" w:rsidRDefault="000A79A4" w:rsidP="008A6C0B">
            <w:pPr>
              <w:pStyle w:val="Tabele"/>
              <w:rPr>
                <w:sz w:val="18"/>
                <w:szCs w:val="18"/>
                <w:lang w:val="sq-AL"/>
              </w:rPr>
            </w:pPr>
            <w:r w:rsidRPr="00950FA1">
              <w:rPr>
                <w:sz w:val="18"/>
                <w:szCs w:val="18"/>
                <w:lang w:val="sq-AL"/>
              </w:rPr>
              <w:t xml:space="preserve">R2 Rikuperim/rigjenerim i solventeve </w:t>
            </w:r>
          </w:p>
          <w:p w:rsidR="000A79A4" w:rsidRPr="00950FA1" w:rsidRDefault="000A79A4" w:rsidP="008A6C0B">
            <w:pPr>
              <w:pStyle w:val="Tabele"/>
              <w:rPr>
                <w:sz w:val="18"/>
                <w:szCs w:val="18"/>
                <w:lang w:val="sq-AL"/>
              </w:rPr>
            </w:pPr>
            <w:r w:rsidRPr="00950FA1">
              <w:rPr>
                <w:sz w:val="18"/>
                <w:szCs w:val="18"/>
                <w:lang w:val="sq-AL"/>
              </w:rPr>
              <w:t xml:space="preserve">R3 Riciklim/rikuperim i substancave organike që nuk janë përdorur si solvente </w:t>
            </w:r>
          </w:p>
          <w:p w:rsidR="000A79A4" w:rsidRPr="00950FA1" w:rsidRDefault="000A79A4" w:rsidP="008A6C0B">
            <w:pPr>
              <w:pStyle w:val="Tabele"/>
              <w:rPr>
                <w:sz w:val="18"/>
                <w:szCs w:val="18"/>
                <w:lang w:val="sq-AL"/>
              </w:rPr>
            </w:pPr>
            <w:r w:rsidRPr="00950FA1">
              <w:rPr>
                <w:sz w:val="18"/>
                <w:szCs w:val="18"/>
                <w:lang w:val="sq-AL"/>
              </w:rPr>
              <w:t>R4 Riciklim/rikuperim i metaleve dhe komponimeve metalike</w:t>
            </w:r>
          </w:p>
          <w:p w:rsidR="000A79A4" w:rsidRPr="00950FA1" w:rsidRDefault="000A79A4" w:rsidP="008A6C0B">
            <w:pPr>
              <w:pStyle w:val="Tabele"/>
              <w:rPr>
                <w:sz w:val="18"/>
                <w:szCs w:val="18"/>
                <w:lang w:val="sq-AL"/>
              </w:rPr>
            </w:pPr>
            <w:r w:rsidRPr="00950FA1">
              <w:rPr>
                <w:sz w:val="18"/>
                <w:szCs w:val="18"/>
                <w:lang w:val="sq-AL"/>
              </w:rPr>
              <w:t>R5 Riciklim/rikuperim i materialeve të tjera inorganike</w:t>
            </w:r>
          </w:p>
          <w:p w:rsidR="000A79A4" w:rsidRPr="00950FA1" w:rsidRDefault="000A79A4" w:rsidP="008A6C0B">
            <w:pPr>
              <w:pStyle w:val="Tabele"/>
              <w:rPr>
                <w:sz w:val="18"/>
                <w:szCs w:val="18"/>
                <w:lang w:val="sq-AL"/>
              </w:rPr>
            </w:pPr>
            <w:r w:rsidRPr="00950FA1">
              <w:rPr>
                <w:sz w:val="18"/>
                <w:szCs w:val="18"/>
                <w:lang w:val="sq-AL"/>
              </w:rPr>
              <w:t>R6 Rigjenerim i acideve apo bazave</w:t>
            </w:r>
          </w:p>
          <w:p w:rsidR="000A79A4" w:rsidRPr="00950FA1" w:rsidRDefault="000A79A4" w:rsidP="008A6C0B">
            <w:pPr>
              <w:pStyle w:val="Tabele"/>
              <w:rPr>
                <w:sz w:val="18"/>
                <w:szCs w:val="18"/>
                <w:lang w:val="sq-AL"/>
              </w:rPr>
            </w:pPr>
            <w:r w:rsidRPr="00950FA1">
              <w:rPr>
                <w:sz w:val="18"/>
                <w:szCs w:val="18"/>
                <w:lang w:val="sq-AL"/>
              </w:rPr>
              <w:t xml:space="preserve">R7 Rikuperim i komponentëve të përdorur për luftimin e ndotjes </w:t>
            </w:r>
          </w:p>
          <w:p w:rsidR="000A79A4" w:rsidRPr="00950FA1" w:rsidRDefault="000A79A4" w:rsidP="008A6C0B">
            <w:pPr>
              <w:pStyle w:val="Tabele"/>
              <w:rPr>
                <w:sz w:val="18"/>
                <w:szCs w:val="18"/>
                <w:lang w:val="sq-AL"/>
              </w:rPr>
            </w:pPr>
            <w:r w:rsidRPr="00950FA1">
              <w:rPr>
                <w:sz w:val="18"/>
                <w:szCs w:val="18"/>
                <w:lang w:val="sq-AL"/>
              </w:rPr>
              <w:t xml:space="preserve">R8 Rikuperim i komponentëve prej katalizatorëve </w:t>
            </w:r>
          </w:p>
          <w:p w:rsidR="000A79A4" w:rsidRPr="00950FA1" w:rsidRDefault="000A79A4" w:rsidP="008A6C0B">
            <w:pPr>
              <w:pStyle w:val="Tabele"/>
              <w:rPr>
                <w:sz w:val="18"/>
                <w:szCs w:val="18"/>
                <w:lang w:val="sq-AL"/>
              </w:rPr>
            </w:pPr>
            <w:r w:rsidRPr="00950FA1">
              <w:rPr>
                <w:sz w:val="18"/>
                <w:szCs w:val="18"/>
                <w:lang w:val="sq-AL"/>
              </w:rPr>
              <w:t xml:space="preserve">R9 Rirafinim i vajit të përdorur apo përdorime të tjera të vajrave të përdorura më parë </w:t>
            </w:r>
          </w:p>
          <w:p w:rsidR="000A79A4" w:rsidRPr="00950FA1" w:rsidRDefault="000A79A4" w:rsidP="008A6C0B">
            <w:pPr>
              <w:pStyle w:val="Tabele"/>
              <w:rPr>
                <w:sz w:val="18"/>
                <w:szCs w:val="18"/>
                <w:lang w:val="sq-AL"/>
              </w:rPr>
            </w:pPr>
            <w:r w:rsidRPr="00950FA1">
              <w:rPr>
                <w:sz w:val="18"/>
                <w:szCs w:val="18"/>
                <w:lang w:val="sq-AL"/>
              </w:rPr>
              <w:t xml:space="preserve">R10 Trajtim i tokës që sjell përfitime në bujqësi apo përmirësime ekologjike </w:t>
            </w:r>
          </w:p>
          <w:p w:rsidR="000A79A4" w:rsidRPr="00950FA1" w:rsidRDefault="000A79A4" w:rsidP="008A6C0B">
            <w:pPr>
              <w:pStyle w:val="Tabele"/>
              <w:rPr>
                <w:sz w:val="18"/>
                <w:szCs w:val="18"/>
                <w:lang w:val="sq-AL"/>
              </w:rPr>
            </w:pPr>
            <w:r w:rsidRPr="00950FA1">
              <w:rPr>
                <w:sz w:val="18"/>
                <w:szCs w:val="18"/>
                <w:lang w:val="sq-AL"/>
              </w:rPr>
              <w:t>R11 Përdorime të materialeve mbeturinë që merren nga çdo operacion që ka numrat R1-R10</w:t>
            </w:r>
          </w:p>
          <w:p w:rsidR="000A79A4" w:rsidRPr="00950FA1" w:rsidRDefault="000A79A4" w:rsidP="008A6C0B">
            <w:pPr>
              <w:pStyle w:val="Tabele"/>
              <w:rPr>
                <w:sz w:val="18"/>
                <w:szCs w:val="18"/>
                <w:lang w:val="sq-AL"/>
              </w:rPr>
            </w:pPr>
            <w:r w:rsidRPr="00950FA1">
              <w:rPr>
                <w:sz w:val="18"/>
                <w:szCs w:val="18"/>
                <w:lang w:val="sq-AL"/>
              </w:rPr>
              <w:t>R12 Shkëmbim i mbetjeve për dorëzim tek çdonjëri prej operacioneve që kanë numrat R1-R11</w:t>
            </w:r>
          </w:p>
          <w:p w:rsidR="000A79A4" w:rsidRPr="00950FA1" w:rsidRDefault="000A79A4" w:rsidP="008A6C0B">
            <w:pPr>
              <w:pStyle w:val="Tabele"/>
              <w:rPr>
                <w:sz w:val="18"/>
                <w:szCs w:val="18"/>
                <w:lang w:val="sq-AL"/>
              </w:rPr>
            </w:pPr>
            <w:r w:rsidRPr="00950FA1">
              <w:rPr>
                <w:sz w:val="18"/>
                <w:szCs w:val="18"/>
                <w:lang w:val="sq-AL"/>
              </w:rPr>
              <w:t>R13 Akumulim i materialeve që synohen për secilin operacion në këtë listë</w:t>
            </w:r>
          </w:p>
        </w:tc>
      </w:tr>
      <w:tr w:rsidR="000A79A4" w:rsidRPr="00950FA1" w:rsidTr="008A6C0B">
        <w:tblPrEx>
          <w:tblCellMar>
            <w:top w:w="0" w:type="dxa"/>
            <w:bottom w:w="0" w:type="dxa"/>
          </w:tblCellMar>
        </w:tblPrEx>
        <w:trPr>
          <w:trHeight w:val="1970"/>
          <w:jc w:val="center"/>
        </w:trPr>
        <w:tc>
          <w:tcPr>
            <w:tcW w:w="2168" w:type="pct"/>
          </w:tcPr>
          <w:p w:rsidR="000A79A4" w:rsidRPr="00950FA1" w:rsidRDefault="000A79A4" w:rsidP="008A6C0B">
            <w:pPr>
              <w:pStyle w:val="Tabele"/>
              <w:rPr>
                <w:sz w:val="18"/>
                <w:szCs w:val="18"/>
                <w:lang w:val="sq-AL"/>
              </w:rPr>
            </w:pPr>
            <w:r w:rsidRPr="00950FA1">
              <w:rPr>
                <w:sz w:val="18"/>
                <w:szCs w:val="18"/>
                <w:lang w:val="sq-AL"/>
              </w:rPr>
              <w:t>TIPAT E PAKETIMIT (blloku 7)</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1. Fuçi hekuri/tambur</w:t>
            </w:r>
          </w:p>
          <w:p w:rsidR="000A79A4" w:rsidRPr="00950FA1" w:rsidRDefault="000A79A4" w:rsidP="008A6C0B">
            <w:pPr>
              <w:pStyle w:val="Tabele"/>
              <w:rPr>
                <w:sz w:val="18"/>
                <w:szCs w:val="18"/>
                <w:lang w:val="sq-AL"/>
              </w:rPr>
            </w:pPr>
            <w:r w:rsidRPr="00950FA1">
              <w:rPr>
                <w:sz w:val="18"/>
                <w:szCs w:val="18"/>
                <w:lang w:val="sq-AL"/>
              </w:rPr>
              <w:t xml:space="preserve">2. Fuçi druri </w:t>
            </w:r>
          </w:p>
          <w:p w:rsidR="000A79A4" w:rsidRPr="00950FA1" w:rsidRDefault="000A79A4" w:rsidP="008A6C0B">
            <w:pPr>
              <w:pStyle w:val="Tabele"/>
              <w:rPr>
                <w:sz w:val="18"/>
                <w:szCs w:val="18"/>
                <w:lang w:val="sq-AL"/>
              </w:rPr>
            </w:pPr>
            <w:r w:rsidRPr="00950FA1">
              <w:rPr>
                <w:sz w:val="18"/>
                <w:szCs w:val="18"/>
                <w:lang w:val="sq-AL"/>
              </w:rPr>
              <w:t>3. Bidon</w:t>
            </w:r>
          </w:p>
          <w:p w:rsidR="000A79A4" w:rsidRPr="00950FA1" w:rsidRDefault="000A79A4" w:rsidP="008A6C0B">
            <w:pPr>
              <w:pStyle w:val="Tabele"/>
              <w:rPr>
                <w:sz w:val="18"/>
                <w:szCs w:val="18"/>
                <w:lang w:val="sq-AL"/>
              </w:rPr>
            </w:pPr>
            <w:r w:rsidRPr="00950FA1">
              <w:rPr>
                <w:sz w:val="18"/>
                <w:szCs w:val="18"/>
                <w:lang w:val="sq-AL"/>
              </w:rPr>
              <w:t>4. Kuti</w:t>
            </w:r>
          </w:p>
          <w:p w:rsidR="000A79A4" w:rsidRPr="00950FA1" w:rsidRDefault="000A79A4" w:rsidP="008A6C0B">
            <w:pPr>
              <w:pStyle w:val="Tabele"/>
              <w:rPr>
                <w:sz w:val="18"/>
                <w:szCs w:val="18"/>
                <w:lang w:val="sq-AL"/>
              </w:rPr>
            </w:pPr>
            <w:r w:rsidRPr="00950FA1">
              <w:rPr>
                <w:sz w:val="18"/>
                <w:szCs w:val="18"/>
                <w:lang w:val="sq-AL"/>
              </w:rPr>
              <w:t>5. Thasë</w:t>
            </w:r>
          </w:p>
          <w:p w:rsidR="000A79A4" w:rsidRPr="00950FA1" w:rsidRDefault="000A79A4" w:rsidP="008A6C0B">
            <w:pPr>
              <w:pStyle w:val="Tabele"/>
              <w:rPr>
                <w:sz w:val="18"/>
                <w:szCs w:val="18"/>
                <w:lang w:val="sq-AL"/>
              </w:rPr>
            </w:pPr>
            <w:r w:rsidRPr="00950FA1">
              <w:rPr>
                <w:sz w:val="18"/>
                <w:szCs w:val="18"/>
                <w:lang w:val="sq-AL"/>
              </w:rPr>
              <w:t xml:space="preserve">6. Paketim i përzier/ ambalazhe të ndryshme </w:t>
            </w:r>
          </w:p>
          <w:p w:rsidR="000A79A4" w:rsidRPr="00950FA1" w:rsidRDefault="000A79A4" w:rsidP="008A6C0B">
            <w:pPr>
              <w:pStyle w:val="Tabele"/>
              <w:rPr>
                <w:sz w:val="18"/>
                <w:szCs w:val="18"/>
                <w:lang w:val="sq-AL"/>
              </w:rPr>
            </w:pPr>
            <w:r w:rsidRPr="00950FA1">
              <w:rPr>
                <w:sz w:val="18"/>
                <w:szCs w:val="18"/>
                <w:lang w:val="sq-AL"/>
              </w:rPr>
              <w:t xml:space="preserve">7. Enë nën presion </w:t>
            </w:r>
          </w:p>
          <w:p w:rsidR="000A79A4" w:rsidRPr="00950FA1" w:rsidRDefault="000A79A4" w:rsidP="008A6C0B">
            <w:pPr>
              <w:pStyle w:val="Tabele"/>
              <w:rPr>
                <w:sz w:val="18"/>
                <w:szCs w:val="18"/>
                <w:lang w:val="sq-AL"/>
              </w:rPr>
            </w:pPr>
            <w:r w:rsidRPr="00950FA1">
              <w:rPr>
                <w:sz w:val="18"/>
                <w:szCs w:val="18"/>
                <w:lang w:val="sq-AL"/>
              </w:rPr>
              <w:t xml:space="preserve">8. Voluminoz </w:t>
            </w:r>
          </w:p>
          <w:p w:rsidR="000A79A4" w:rsidRPr="00950FA1" w:rsidRDefault="000A79A4" w:rsidP="008A6C0B">
            <w:pPr>
              <w:pStyle w:val="Tabele"/>
              <w:rPr>
                <w:sz w:val="18"/>
                <w:szCs w:val="18"/>
                <w:lang w:val="sq-AL"/>
              </w:rPr>
            </w:pPr>
            <w:r w:rsidRPr="00950FA1">
              <w:rPr>
                <w:sz w:val="18"/>
                <w:szCs w:val="18"/>
                <w:lang w:val="sq-AL"/>
              </w:rPr>
              <w:t>9. Të tjera  (specifiko)</w:t>
            </w:r>
          </w:p>
        </w:tc>
        <w:tc>
          <w:tcPr>
            <w:tcW w:w="2832" w:type="pct"/>
            <w:vMerge w:val="restart"/>
          </w:tcPr>
          <w:p w:rsidR="000A79A4" w:rsidRPr="00950FA1" w:rsidRDefault="000A79A4" w:rsidP="008A6C0B">
            <w:pPr>
              <w:pStyle w:val="Tabele"/>
              <w:rPr>
                <w:sz w:val="18"/>
                <w:szCs w:val="18"/>
                <w:lang w:val="sq-AL"/>
              </w:rPr>
            </w:pPr>
            <w:r w:rsidRPr="00950FA1">
              <w:rPr>
                <w:sz w:val="18"/>
                <w:szCs w:val="18"/>
                <w:lang w:val="sq-AL"/>
              </w:rPr>
              <w:t>KODI H DHE KLASA E BE-së (blloku 14)</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 xml:space="preserve">Klasa e BE-së       Kodi H           Karakteristika </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1                            H1                  Eksplozivë</w:t>
            </w:r>
          </w:p>
          <w:p w:rsidR="000A79A4" w:rsidRPr="00950FA1" w:rsidRDefault="000A79A4" w:rsidP="008A6C0B">
            <w:pPr>
              <w:pStyle w:val="Tabele"/>
              <w:rPr>
                <w:sz w:val="18"/>
                <w:szCs w:val="18"/>
                <w:lang w:val="sq-AL"/>
              </w:rPr>
            </w:pPr>
            <w:r w:rsidRPr="00950FA1">
              <w:rPr>
                <w:sz w:val="18"/>
                <w:szCs w:val="18"/>
                <w:lang w:val="sq-AL"/>
              </w:rPr>
              <w:t xml:space="preserve">3                            H3                  Lëngje të përflakshme </w:t>
            </w:r>
          </w:p>
          <w:p w:rsidR="000A79A4" w:rsidRPr="00950FA1" w:rsidRDefault="000A79A4" w:rsidP="008A6C0B">
            <w:pPr>
              <w:pStyle w:val="Tabele"/>
              <w:rPr>
                <w:sz w:val="18"/>
                <w:szCs w:val="18"/>
                <w:lang w:val="sq-AL"/>
              </w:rPr>
            </w:pPr>
            <w:r w:rsidRPr="00950FA1">
              <w:rPr>
                <w:sz w:val="18"/>
                <w:szCs w:val="18"/>
                <w:lang w:val="sq-AL"/>
              </w:rPr>
              <w:t xml:space="preserve">4.1                         H4.1               Lëndë të ngurta të përflakshme </w:t>
            </w:r>
          </w:p>
          <w:p w:rsidR="000A79A4" w:rsidRPr="00950FA1" w:rsidRDefault="000A79A4" w:rsidP="008A6C0B">
            <w:pPr>
              <w:pStyle w:val="Tabele"/>
              <w:rPr>
                <w:sz w:val="18"/>
                <w:szCs w:val="18"/>
                <w:lang w:val="sq-AL"/>
              </w:rPr>
            </w:pPr>
            <w:r w:rsidRPr="00950FA1">
              <w:rPr>
                <w:sz w:val="18"/>
                <w:szCs w:val="18"/>
                <w:lang w:val="sq-AL"/>
              </w:rPr>
              <w:t xml:space="preserve">4.2                         H4.2               Substanca apo mbetje që mund të                 </w:t>
            </w:r>
          </w:p>
          <w:p w:rsidR="000A79A4" w:rsidRPr="00950FA1" w:rsidRDefault="000A79A4" w:rsidP="008A6C0B">
            <w:pPr>
              <w:pStyle w:val="Tabele"/>
              <w:rPr>
                <w:sz w:val="18"/>
                <w:szCs w:val="18"/>
                <w:lang w:val="sq-AL"/>
              </w:rPr>
            </w:pPr>
            <w:r w:rsidRPr="00950FA1">
              <w:rPr>
                <w:sz w:val="18"/>
                <w:szCs w:val="18"/>
                <w:lang w:val="sq-AL"/>
              </w:rPr>
              <w:t xml:space="preserve">                                                     digjen spontanisht </w:t>
            </w:r>
          </w:p>
          <w:p w:rsidR="000A79A4" w:rsidRPr="00950FA1" w:rsidRDefault="000A79A4" w:rsidP="008A6C0B">
            <w:pPr>
              <w:pStyle w:val="Tabele"/>
              <w:rPr>
                <w:sz w:val="18"/>
                <w:szCs w:val="18"/>
                <w:lang w:val="sq-AL"/>
              </w:rPr>
            </w:pPr>
            <w:r w:rsidRPr="00950FA1">
              <w:rPr>
                <w:sz w:val="18"/>
                <w:szCs w:val="18"/>
                <w:lang w:val="sq-AL"/>
              </w:rPr>
              <w:t xml:space="preserve">4.3                          H4.3              Substanca apo mbetje që në kontakt  </w:t>
            </w:r>
          </w:p>
          <w:p w:rsidR="000A79A4" w:rsidRPr="00950FA1" w:rsidRDefault="000A79A4" w:rsidP="008A6C0B">
            <w:pPr>
              <w:pStyle w:val="Tabele"/>
              <w:rPr>
                <w:sz w:val="18"/>
                <w:szCs w:val="18"/>
                <w:lang w:val="sq-AL"/>
              </w:rPr>
            </w:pPr>
            <w:r w:rsidRPr="00950FA1">
              <w:rPr>
                <w:sz w:val="18"/>
                <w:szCs w:val="18"/>
                <w:lang w:val="sq-AL"/>
              </w:rPr>
              <w:t xml:space="preserve">                                                     me ujin, emetojnë gaze të              </w:t>
            </w:r>
          </w:p>
          <w:p w:rsidR="000A79A4" w:rsidRPr="00950FA1" w:rsidRDefault="000A79A4" w:rsidP="008A6C0B">
            <w:pPr>
              <w:pStyle w:val="Tabele"/>
              <w:rPr>
                <w:sz w:val="18"/>
                <w:szCs w:val="18"/>
                <w:lang w:val="sq-AL"/>
              </w:rPr>
            </w:pPr>
            <w:r w:rsidRPr="00950FA1">
              <w:rPr>
                <w:sz w:val="18"/>
                <w:szCs w:val="18"/>
                <w:lang w:val="sq-AL"/>
              </w:rPr>
              <w:t xml:space="preserve">                                                     përflakshme </w:t>
            </w:r>
          </w:p>
          <w:p w:rsidR="000A79A4" w:rsidRPr="00950FA1" w:rsidRDefault="000A79A4" w:rsidP="008A6C0B">
            <w:pPr>
              <w:pStyle w:val="Tabele"/>
              <w:rPr>
                <w:sz w:val="18"/>
                <w:szCs w:val="18"/>
                <w:lang w:val="sq-AL"/>
              </w:rPr>
            </w:pPr>
            <w:r w:rsidRPr="00950FA1">
              <w:rPr>
                <w:sz w:val="18"/>
                <w:szCs w:val="18"/>
                <w:lang w:val="sq-AL"/>
              </w:rPr>
              <w:t xml:space="preserve">5.1                          H5.1              Oksiduese </w:t>
            </w:r>
          </w:p>
          <w:p w:rsidR="000A79A4" w:rsidRPr="00950FA1" w:rsidRDefault="000A79A4" w:rsidP="008A6C0B">
            <w:pPr>
              <w:pStyle w:val="Tabele"/>
              <w:rPr>
                <w:sz w:val="18"/>
                <w:szCs w:val="18"/>
                <w:lang w:val="sq-AL"/>
              </w:rPr>
            </w:pPr>
            <w:r w:rsidRPr="00950FA1">
              <w:rPr>
                <w:sz w:val="18"/>
                <w:szCs w:val="18"/>
                <w:lang w:val="sq-AL"/>
              </w:rPr>
              <w:t xml:space="preserve">5.2                          H5.2              Perokside organike </w:t>
            </w:r>
          </w:p>
          <w:p w:rsidR="000A79A4" w:rsidRPr="00950FA1" w:rsidRDefault="000A79A4" w:rsidP="008A6C0B">
            <w:pPr>
              <w:pStyle w:val="Tabele"/>
              <w:rPr>
                <w:sz w:val="18"/>
                <w:szCs w:val="18"/>
                <w:lang w:val="sq-AL"/>
              </w:rPr>
            </w:pPr>
            <w:r w:rsidRPr="00950FA1">
              <w:rPr>
                <w:sz w:val="18"/>
                <w:szCs w:val="18"/>
                <w:lang w:val="sq-AL"/>
              </w:rPr>
              <w:t>6.1                          H6.1              Helmuese (akute)</w:t>
            </w:r>
          </w:p>
          <w:p w:rsidR="000A79A4" w:rsidRPr="00950FA1" w:rsidRDefault="000A79A4" w:rsidP="008A6C0B">
            <w:pPr>
              <w:pStyle w:val="Tabele"/>
              <w:rPr>
                <w:sz w:val="18"/>
                <w:szCs w:val="18"/>
                <w:lang w:val="sq-AL"/>
              </w:rPr>
            </w:pPr>
            <w:r w:rsidRPr="00950FA1">
              <w:rPr>
                <w:sz w:val="18"/>
                <w:szCs w:val="18"/>
                <w:lang w:val="sq-AL"/>
              </w:rPr>
              <w:t xml:space="preserve">6.2                          H6.2              Substanca infektuese </w:t>
            </w:r>
          </w:p>
          <w:p w:rsidR="000A79A4" w:rsidRPr="00950FA1" w:rsidRDefault="000A79A4" w:rsidP="008A6C0B">
            <w:pPr>
              <w:pStyle w:val="Tabele"/>
              <w:rPr>
                <w:sz w:val="18"/>
                <w:szCs w:val="18"/>
                <w:lang w:val="sq-AL"/>
              </w:rPr>
            </w:pPr>
            <w:r w:rsidRPr="00950FA1">
              <w:rPr>
                <w:sz w:val="18"/>
                <w:szCs w:val="18"/>
                <w:lang w:val="sq-AL"/>
              </w:rPr>
              <w:t>8                             H8                 Korrozive</w:t>
            </w:r>
          </w:p>
          <w:p w:rsidR="000A79A4" w:rsidRPr="00950FA1" w:rsidRDefault="000A79A4" w:rsidP="008A6C0B">
            <w:pPr>
              <w:pStyle w:val="Tabele"/>
              <w:rPr>
                <w:sz w:val="18"/>
                <w:szCs w:val="18"/>
                <w:lang w:val="sq-AL"/>
              </w:rPr>
            </w:pPr>
            <w:r w:rsidRPr="00950FA1">
              <w:rPr>
                <w:sz w:val="18"/>
                <w:szCs w:val="18"/>
                <w:lang w:val="sq-AL"/>
              </w:rPr>
              <w:t xml:space="preserve">9                             H10               Çlirim i gazeve toksike në kontakt                                                                                                                                </w:t>
            </w:r>
          </w:p>
          <w:p w:rsidR="000A79A4" w:rsidRPr="00950FA1" w:rsidRDefault="000A79A4" w:rsidP="008A6C0B">
            <w:pPr>
              <w:pStyle w:val="Tabele"/>
              <w:rPr>
                <w:sz w:val="18"/>
                <w:szCs w:val="18"/>
                <w:lang w:val="sq-AL"/>
              </w:rPr>
            </w:pPr>
            <w:r w:rsidRPr="00950FA1">
              <w:rPr>
                <w:sz w:val="18"/>
                <w:szCs w:val="18"/>
                <w:lang w:val="sq-AL"/>
              </w:rPr>
              <w:t xml:space="preserve">                                                     me ajrin apo ujin  </w:t>
            </w:r>
          </w:p>
          <w:p w:rsidR="000A79A4" w:rsidRPr="00950FA1" w:rsidRDefault="000A79A4" w:rsidP="008A6C0B">
            <w:pPr>
              <w:pStyle w:val="Tabele"/>
              <w:rPr>
                <w:sz w:val="18"/>
                <w:szCs w:val="18"/>
                <w:lang w:val="sq-AL"/>
              </w:rPr>
            </w:pPr>
            <w:r w:rsidRPr="00950FA1">
              <w:rPr>
                <w:sz w:val="18"/>
                <w:szCs w:val="18"/>
                <w:lang w:val="sq-AL"/>
              </w:rPr>
              <w:t>9                             H11               Toksike (të vonuara apo kronike)</w:t>
            </w:r>
          </w:p>
          <w:p w:rsidR="000A79A4" w:rsidRPr="00950FA1" w:rsidRDefault="000A79A4" w:rsidP="008A6C0B">
            <w:pPr>
              <w:pStyle w:val="Tabele"/>
              <w:rPr>
                <w:sz w:val="18"/>
                <w:szCs w:val="18"/>
                <w:lang w:val="sq-AL"/>
              </w:rPr>
            </w:pPr>
            <w:r w:rsidRPr="00950FA1">
              <w:rPr>
                <w:sz w:val="18"/>
                <w:szCs w:val="18"/>
                <w:lang w:val="sq-AL"/>
              </w:rPr>
              <w:t>9                             H12               Ekotoksike</w:t>
            </w:r>
          </w:p>
          <w:p w:rsidR="000A79A4" w:rsidRPr="00950FA1" w:rsidRDefault="000A79A4" w:rsidP="008A6C0B">
            <w:pPr>
              <w:pStyle w:val="Tabele"/>
              <w:rPr>
                <w:sz w:val="18"/>
                <w:szCs w:val="18"/>
                <w:lang w:val="sq-AL"/>
              </w:rPr>
            </w:pPr>
            <w:r w:rsidRPr="00950FA1">
              <w:rPr>
                <w:sz w:val="18"/>
                <w:szCs w:val="18"/>
                <w:lang w:val="sq-AL"/>
              </w:rPr>
              <w:t xml:space="preserve">9                             H13               Të mundshme në çdo rast, pas            </w:t>
            </w:r>
          </w:p>
          <w:p w:rsidR="000A79A4" w:rsidRPr="00950FA1" w:rsidRDefault="000A79A4" w:rsidP="008A6C0B">
            <w:pPr>
              <w:pStyle w:val="Tabele"/>
              <w:rPr>
                <w:sz w:val="18"/>
                <w:szCs w:val="18"/>
                <w:lang w:val="sq-AL"/>
              </w:rPr>
            </w:pPr>
            <w:r w:rsidRPr="00950FA1">
              <w:rPr>
                <w:sz w:val="18"/>
                <w:szCs w:val="18"/>
                <w:lang w:val="sq-AL"/>
              </w:rPr>
              <w:t xml:space="preserve">                                                     asgjësimit të një materiali tjetër,                </w:t>
            </w:r>
          </w:p>
          <w:p w:rsidR="000A79A4" w:rsidRPr="00950FA1" w:rsidRDefault="000A79A4" w:rsidP="008A6C0B">
            <w:pPr>
              <w:pStyle w:val="Tabele"/>
              <w:rPr>
                <w:sz w:val="18"/>
                <w:szCs w:val="18"/>
                <w:lang w:val="sq-AL"/>
              </w:rPr>
            </w:pPr>
            <w:r w:rsidRPr="00950FA1">
              <w:rPr>
                <w:sz w:val="18"/>
                <w:szCs w:val="18"/>
                <w:lang w:val="sq-AL"/>
              </w:rPr>
              <w:t xml:space="preserve">                                                     p.sh. lëngjet që kanë ndonjë nga                      </w:t>
            </w:r>
          </w:p>
          <w:p w:rsidR="000A79A4" w:rsidRPr="00950FA1" w:rsidRDefault="000A79A4" w:rsidP="008A6C0B">
            <w:pPr>
              <w:pStyle w:val="Tabele"/>
              <w:rPr>
                <w:sz w:val="18"/>
                <w:szCs w:val="18"/>
                <w:lang w:val="sq-AL"/>
              </w:rPr>
            </w:pPr>
            <w:r w:rsidRPr="00950FA1">
              <w:rPr>
                <w:sz w:val="18"/>
                <w:szCs w:val="18"/>
                <w:lang w:val="sq-AL"/>
              </w:rPr>
              <w:t xml:space="preserve">                                                     karakteristikat e mësipërme. </w:t>
            </w:r>
          </w:p>
        </w:tc>
      </w:tr>
      <w:tr w:rsidR="000A79A4" w:rsidRPr="00950FA1" w:rsidTr="008A6C0B">
        <w:tblPrEx>
          <w:tblCellMar>
            <w:top w:w="0" w:type="dxa"/>
            <w:bottom w:w="0" w:type="dxa"/>
          </w:tblCellMar>
        </w:tblPrEx>
        <w:trPr>
          <w:trHeight w:val="1430"/>
          <w:jc w:val="center"/>
        </w:trPr>
        <w:tc>
          <w:tcPr>
            <w:tcW w:w="2168" w:type="pct"/>
          </w:tcPr>
          <w:p w:rsidR="000A79A4" w:rsidRPr="00950FA1" w:rsidRDefault="000A79A4" w:rsidP="008A6C0B">
            <w:pPr>
              <w:pStyle w:val="Tabele"/>
              <w:rPr>
                <w:sz w:val="18"/>
                <w:szCs w:val="18"/>
                <w:lang w:val="sq-AL"/>
              </w:rPr>
            </w:pPr>
            <w:r w:rsidRPr="00950FA1">
              <w:rPr>
                <w:sz w:val="18"/>
                <w:szCs w:val="18"/>
                <w:lang w:val="sq-AL"/>
              </w:rPr>
              <w:t>MJETET E TRANSPORTIT (blloku 8)</w:t>
            </w:r>
          </w:p>
          <w:p w:rsidR="000A79A4" w:rsidRPr="00950FA1" w:rsidRDefault="000A79A4" w:rsidP="008A6C0B">
            <w:pPr>
              <w:pStyle w:val="Tabele"/>
              <w:rPr>
                <w:sz w:val="18"/>
                <w:szCs w:val="18"/>
                <w:lang w:val="sq-AL"/>
              </w:rPr>
            </w:pPr>
          </w:p>
          <w:p w:rsidR="000A79A4" w:rsidRPr="00950FA1" w:rsidRDefault="000A79A4" w:rsidP="008A6C0B">
            <w:pPr>
              <w:pStyle w:val="Tabele"/>
              <w:rPr>
                <w:sz w:val="18"/>
                <w:szCs w:val="18"/>
                <w:lang w:val="sq-AL"/>
              </w:rPr>
            </w:pPr>
            <w:r w:rsidRPr="00950FA1">
              <w:rPr>
                <w:sz w:val="18"/>
                <w:szCs w:val="18"/>
                <w:lang w:val="sq-AL"/>
              </w:rPr>
              <w:t>R = Rrugor</w:t>
            </w:r>
          </w:p>
          <w:p w:rsidR="000A79A4" w:rsidRPr="00950FA1" w:rsidRDefault="000A79A4" w:rsidP="008A6C0B">
            <w:pPr>
              <w:pStyle w:val="Tabele"/>
              <w:rPr>
                <w:sz w:val="18"/>
                <w:szCs w:val="18"/>
                <w:lang w:val="sq-AL"/>
              </w:rPr>
            </w:pPr>
            <w:r w:rsidRPr="00950FA1">
              <w:rPr>
                <w:sz w:val="18"/>
                <w:szCs w:val="18"/>
                <w:lang w:val="sq-AL"/>
              </w:rPr>
              <w:t xml:space="preserve">T = Hekurudhor </w:t>
            </w:r>
          </w:p>
          <w:p w:rsidR="000A79A4" w:rsidRPr="00950FA1" w:rsidRDefault="000A79A4" w:rsidP="008A6C0B">
            <w:pPr>
              <w:pStyle w:val="Tabele"/>
              <w:rPr>
                <w:sz w:val="18"/>
                <w:szCs w:val="18"/>
                <w:lang w:val="sq-AL"/>
              </w:rPr>
            </w:pPr>
            <w:r w:rsidRPr="00950FA1">
              <w:rPr>
                <w:sz w:val="18"/>
                <w:szCs w:val="18"/>
                <w:lang w:val="sq-AL"/>
              </w:rPr>
              <w:t xml:space="preserve">S = Detar </w:t>
            </w:r>
          </w:p>
          <w:p w:rsidR="000A79A4" w:rsidRPr="00950FA1" w:rsidRDefault="000A79A4" w:rsidP="008A6C0B">
            <w:pPr>
              <w:pStyle w:val="Tabele"/>
              <w:rPr>
                <w:sz w:val="18"/>
                <w:szCs w:val="18"/>
                <w:lang w:val="sq-AL"/>
              </w:rPr>
            </w:pPr>
            <w:r w:rsidRPr="00950FA1">
              <w:rPr>
                <w:sz w:val="18"/>
                <w:szCs w:val="18"/>
                <w:lang w:val="sq-AL"/>
              </w:rPr>
              <w:t xml:space="preserve">A = Ajror </w:t>
            </w:r>
          </w:p>
          <w:p w:rsidR="000A79A4" w:rsidRPr="00950FA1" w:rsidRDefault="000A79A4" w:rsidP="008A6C0B">
            <w:pPr>
              <w:pStyle w:val="Tabele"/>
              <w:rPr>
                <w:sz w:val="18"/>
                <w:szCs w:val="18"/>
                <w:lang w:val="sq-AL"/>
              </w:rPr>
            </w:pPr>
            <w:r w:rsidRPr="00950FA1">
              <w:rPr>
                <w:sz w:val="18"/>
                <w:szCs w:val="18"/>
                <w:lang w:val="sq-AL"/>
              </w:rPr>
              <w:t xml:space="preserve">W = Lumor </w:t>
            </w:r>
          </w:p>
        </w:tc>
        <w:tc>
          <w:tcPr>
            <w:tcW w:w="2832" w:type="pct"/>
            <w:vMerge/>
          </w:tcPr>
          <w:p w:rsidR="000A79A4" w:rsidRPr="00950FA1" w:rsidRDefault="000A79A4" w:rsidP="008A6C0B">
            <w:pPr>
              <w:pStyle w:val="Tabele"/>
              <w:rPr>
                <w:sz w:val="18"/>
                <w:szCs w:val="18"/>
                <w:lang w:val="sq-AL"/>
              </w:rPr>
            </w:pPr>
          </w:p>
        </w:tc>
      </w:tr>
      <w:tr w:rsidR="000A79A4" w:rsidRPr="00950FA1" w:rsidTr="008A6C0B">
        <w:tblPrEx>
          <w:tblCellMar>
            <w:top w:w="0" w:type="dxa"/>
            <w:bottom w:w="0" w:type="dxa"/>
          </w:tblCellMar>
        </w:tblPrEx>
        <w:trPr>
          <w:trHeight w:val="1790"/>
          <w:jc w:val="center"/>
        </w:trPr>
        <w:tc>
          <w:tcPr>
            <w:tcW w:w="2168" w:type="pct"/>
          </w:tcPr>
          <w:p w:rsidR="000A79A4" w:rsidRPr="00950FA1" w:rsidRDefault="000A79A4" w:rsidP="008A6C0B">
            <w:pPr>
              <w:pStyle w:val="Tabele"/>
              <w:rPr>
                <w:sz w:val="18"/>
                <w:szCs w:val="18"/>
                <w:lang w:val="sq-AL"/>
              </w:rPr>
            </w:pPr>
            <w:r w:rsidRPr="00950FA1">
              <w:rPr>
                <w:sz w:val="18"/>
                <w:szCs w:val="18"/>
                <w:lang w:val="sq-AL"/>
              </w:rPr>
              <w:t>KARAKTERISTIKA FIZIKE</w:t>
            </w:r>
          </w:p>
          <w:p w:rsidR="000A79A4" w:rsidRPr="00950FA1" w:rsidRDefault="000A79A4" w:rsidP="008A6C0B">
            <w:pPr>
              <w:pStyle w:val="Tabele"/>
              <w:rPr>
                <w:sz w:val="18"/>
                <w:szCs w:val="18"/>
                <w:lang w:val="sq-AL"/>
              </w:rPr>
            </w:pPr>
            <w:r w:rsidRPr="00950FA1">
              <w:rPr>
                <w:sz w:val="18"/>
                <w:szCs w:val="18"/>
                <w:lang w:val="sq-AL"/>
              </w:rPr>
              <w:t>(blloku 13)</w:t>
            </w:r>
          </w:p>
          <w:p w:rsidR="000A79A4" w:rsidRPr="00950FA1" w:rsidRDefault="000A79A4" w:rsidP="008A6C0B">
            <w:pPr>
              <w:pStyle w:val="Tabele"/>
              <w:rPr>
                <w:sz w:val="18"/>
                <w:szCs w:val="18"/>
                <w:lang w:val="sq-AL"/>
              </w:rPr>
            </w:pPr>
            <w:r w:rsidRPr="00950FA1">
              <w:rPr>
                <w:sz w:val="18"/>
                <w:szCs w:val="18"/>
                <w:lang w:val="sq-AL"/>
              </w:rPr>
              <w:t>1. Në gjendje pluhuri/pudre</w:t>
            </w:r>
          </w:p>
          <w:p w:rsidR="000A79A4" w:rsidRPr="00950FA1" w:rsidRDefault="000A79A4" w:rsidP="008A6C0B">
            <w:pPr>
              <w:pStyle w:val="Tabele"/>
              <w:rPr>
                <w:sz w:val="18"/>
                <w:szCs w:val="18"/>
                <w:lang w:val="sq-AL"/>
              </w:rPr>
            </w:pPr>
            <w:r w:rsidRPr="00950FA1">
              <w:rPr>
                <w:sz w:val="18"/>
                <w:szCs w:val="18"/>
                <w:lang w:val="sq-AL"/>
              </w:rPr>
              <w:t>2. Në gjendje të ngurtë</w:t>
            </w:r>
          </w:p>
          <w:p w:rsidR="000A79A4" w:rsidRPr="00950FA1" w:rsidRDefault="000A79A4" w:rsidP="008A6C0B">
            <w:pPr>
              <w:pStyle w:val="Tabele"/>
              <w:rPr>
                <w:sz w:val="18"/>
                <w:szCs w:val="18"/>
                <w:lang w:val="sq-AL"/>
              </w:rPr>
            </w:pPr>
            <w:r w:rsidRPr="00950FA1">
              <w:rPr>
                <w:sz w:val="18"/>
                <w:szCs w:val="18"/>
                <w:lang w:val="sq-AL"/>
              </w:rPr>
              <w:t xml:space="preserve">3. Në gjendje viskoze/brumi </w:t>
            </w:r>
          </w:p>
          <w:p w:rsidR="000A79A4" w:rsidRPr="00950FA1" w:rsidRDefault="000A79A4" w:rsidP="008A6C0B">
            <w:pPr>
              <w:pStyle w:val="Tabele"/>
              <w:rPr>
                <w:sz w:val="18"/>
                <w:szCs w:val="18"/>
                <w:lang w:val="sq-AL"/>
              </w:rPr>
            </w:pPr>
            <w:r w:rsidRPr="00950FA1">
              <w:rPr>
                <w:sz w:val="18"/>
                <w:szCs w:val="18"/>
                <w:lang w:val="sq-AL"/>
              </w:rPr>
              <w:t xml:space="preserve">4. Në gjendje llumi/balte </w:t>
            </w:r>
          </w:p>
          <w:p w:rsidR="000A79A4" w:rsidRPr="00950FA1" w:rsidRDefault="000A79A4" w:rsidP="008A6C0B">
            <w:pPr>
              <w:pStyle w:val="Tabele"/>
              <w:rPr>
                <w:sz w:val="18"/>
                <w:szCs w:val="18"/>
                <w:lang w:val="sq-AL"/>
              </w:rPr>
            </w:pPr>
            <w:r w:rsidRPr="00950FA1">
              <w:rPr>
                <w:sz w:val="18"/>
                <w:szCs w:val="18"/>
                <w:lang w:val="sq-AL"/>
              </w:rPr>
              <w:t xml:space="preserve">5. Në gjendje të lëngshme </w:t>
            </w:r>
          </w:p>
          <w:p w:rsidR="000A79A4" w:rsidRPr="00950FA1" w:rsidRDefault="000A79A4" w:rsidP="008A6C0B">
            <w:pPr>
              <w:pStyle w:val="Tabele"/>
              <w:rPr>
                <w:sz w:val="18"/>
                <w:szCs w:val="18"/>
                <w:lang w:val="sq-AL"/>
              </w:rPr>
            </w:pPr>
            <w:r w:rsidRPr="00950FA1">
              <w:rPr>
                <w:sz w:val="18"/>
                <w:szCs w:val="18"/>
                <w:lang w:val="sq-AL"/>
              </w:rPr>
              <w:t xml:space="preserve">6. Në gjendje të gaztë </w:t>
            </w:r>
          </w:p>
          <w:p w:rsidR="000A79A4" w:rsidRPr="00950FA1" w:rsidRDefault="000A79A4" w:rsidP="008A6C0B">
            <w:pPr>
              <w:pStyle w:val="Tabele"/>
              <w:rPr>
                <w:sz w:val="18"/>
                <w:szCs w:val="18"/>
                <w:lang w:val="sq-AL"/>
              </w:rPr>
            </w:pPr>
            <w:r w:rsidRPr="00950FA1">
              <w:rPr>
                <w:sz w:val="18"/>
                <w:szCs w:val="18"/>
                <w:lang w:val="sq-AL"/>
              </w:rPr>
              <w:t>7. Të tjera (specifikoni)</w:t>
            </w:r>
          </w:p>
        </w:tc>
        <w:tc>
          <w:tcPr>
            <w:tcW w:w="2832" w:type="pct"/>
            <w:vMerge/>
          </w:tcPr>
          <w:p w:rsidR="000A79A4" w:rsidRPr="00950FA1" w:rsidRDefault="000A79A4" w:rsidP="008A6C0B">
            <w:pPr>
              <w:pStyle w:val="Tabele"/>
              <w:rPr>
                <w:sz w:val="18"/>
                <w:szCs w:val="18"/>
                <w:lang w:val="sq-AL"/>
              </w:rPr>
            </w:pPr>
          </w:p>
        </w:tc>
      </w:tr>
    </w:tbl>
    <w:p w:rsidR="000A79A4" w:rsidRPr="00950FA1" w:rsidRDefault="000A79A4" w:rsidP="000A79A4">
      <w:pPr>
        <w:pStyle w:val="Paragrafi"/>
        <w:rPr>
          <w:lang w:val="sq-AL"/>
        </w:rPr>
      </w:pPr>
      <w:r w:rsidRPr="00950FA1">
        <w:rPr>
          <w:lang w:val="sq-AL"/>
        </w:rPr>
        <w:t>Informacion i mëtejshëm, në veçanti në lidhje me identifikimin e mbetjes  (blloku 14), d.m.th. për kodet e anekseve VIII dhe IX të Bazelit, të OECD-së dhe kodet Y, mund të gjendet në një manual udhëzues që mund të sigurohet përmes OECD-së dhe sekretariatit të Konventës së Bazelit.</w:t>
      </w:r>
    </w:p>
    <w:p w:rsidR="000A79A4" w:rsidRPr="00950FA1" w:rsidRDefault="000A79A4" w:rsidP="000A79A4">
      <w:pPr>
        <w:pStyle w:val="AneksiNr"/>
        <w:rPr>
          <w:lang w:val="sq-AL"/>
        </w:rPr>
      </w:pPr>
      <w:r w:rsidRPr="00950FA1">
        <w:rPr>
          <w:lang w:val="sq-AL"/>
        </w:rPr>
        <w:br w:type="page"/>
        <w:t>ANEKS</w:t>
      </w:r>
      <w:r>
        <w:rPr>
          <w:lang w:val="sq-AL"/>
        </w:rPr>
        <w:t>i</w:t>
      </w:r>
      <w:r w:rsidRPr="00950FA1">
        <w:rPr>
          <w:lang w:val="sq-AL"/>
        </w:rPr>
        <w:t xml:space="preserve"> 4</w:t>
      </w:r>
    </w:p>
    <w:p w:rsidR="000A79A4" w:rsidRPr="00950FA1" w:rsidRDefault="000A79A4" w:rsidP="000A79A4">
      <w:pPr>
        <w:pStyle w:val="AneksiTitull"/>
        <w:rPr>
          <w:lang w:val="sq-AL"/>
        </w:rPr>
      </w:pPr>
      <w:r w:rsidRPr="00950FA1">
        <w:rPr>
          <w:lang w:val="sq-AL"/>
        </w:rPr>
        <w:t>DOKUMENTI I LËVIZJES PËR LËVIZJET/TRANSFERTAT NDËRKUFITARE TË MBETJEVE</w:t>
      </w:r>
    </w:p>
    <w:p w:rsidR="000A79A4" w:rsidRPr="00950FA1" w:rsidRDefault="000A79A4" w:rsidP="000A79A4">
      <w:pPr>
        <w:pStyle w:val="Paragrafi"/>
        <w:jc w:val="center"/>
        <w:rPr>
          <w:lang w:val="sq-AL"/>
        </w:rPr>
      </w:pP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477"/>
        <w:gridCol w:w="1477"/>
        <w:gridCol w:w="441"/>
        <w:gridCol w:w="2882"/>
      </w:tblGrid>
      <w:tr w:rsidR="000A79A4" w:rsidRPr="00950FA1" w:rsidTr="008A6C0B">
        <w:tblPrEx>
          <w:tblCellMar>
            <w:top w:w="0" w:type="dxa"/>
            <w:bottom w:w="0" w:type="dxa"/>
          </w:tblCellMar>
        </w:tblPrEx>
        <w:trPr>
          <w:trHeight w:val="350"/>
        </w:trPr>
        <w:tc>
          <w:tcPr>
            <w:tcW w:w="2357" w:type="pct"/>
            <w:gridSpan w:val="2"/>
          </w:tcPr>
          <w:p w:rsidR="000A79A4" w:rsidRPr="00950FA1" w:rsidRDefault="000A79A4" w:rsidP="008A6C0B">
            <w:pPr>
              <w:pStyle w:val="Tabele"/>
              <w:rPr>
                <w:sz w:val="18"/>
                <w:lang w:val="sq-AL"/>
              </w:rPr>
            </w:pPr>
            <w:r w:rsidRPr="00950FA1">
              <w:rPr>
                <w:sz w:val="18"/>
                <w:lang w:val="sq-AL"/>
              </w:rPr>
              <w:t xml:space="preserve">1. Korrespondon me njoftimin nr. </w:t>
            </w:r>
          </w:p>
        </w:tc>
        <w:tc>
          <w:tcPr>
            <w:tcW w:w="2643" w:type="pct"/>
            <w:gridSpan w:val="3"/>
          </w:tcPr>
          <w:p w:rsidR="000A79A4" w:rsidRPr="00950FA1" w:rsidRDefault="000A79A4" w:rsidP="008A6C0B">
            <w:pPr>
              <w:pStyle w:val="Tabele"/>
              <w:rPr>
                <w:sz w:val="18"/>
                <w:lang w:val="sq-AL"/>
              </w:rPr>
            </w:pPr>
            <w:r w:rsidRPr="00950FA1">
              <w:rPr>
                <w:sz w:val="18"/>
                <w:lang w:val="sq-AL"/>
              </w:rPr>
              <w:t>2. Numri i serisë/total i transfertave</w:t>
            </w:r>
          </w:p>
        </w:tc>
      </w:tr>
      <w:tr w:rsidR="000A79A4" w:rsidRPr="00950FA1" w:rsidTr="008A6C0B">
        <w:tblPrEx>
          <w:tblCellMar>
            <w:top w:w="0" w:type="dxa"/>
            <w:bottom w:w="0" w:type="dxa"/>
          </w:tblCellMar>
        </w:tblPrEx>
        <w:trPr>
          <w:trHeight w:val="1965"/>
        </w:trPr>
        <w:tc>
          <w:tcPr>
            <w:tcW w:w="2357" w:type="pct"/>
            <w:gridSpan w:val="2"/>
          </w:tcPr>
          <w:p w:rsidR="000A79A4" w:rsidRPr="00950FA1" w:rsidRDefault="000A79A4" w:rsidP="008A6C0B">
            <w:pPr>
              <w:pStyle w:val="Tabele"/>
              <w:rPr>
                <w:sz w:val="18"/>
                <w:lang w:val="sq-AL"/>
              </w:rPr>
            </w:pPr>
            <w:r w:rsidRPr="00950FA1">
              <w:rPr>
                <w:sz w:val="18"/>
                <w:lang w:val="sq-AL"/>
              </w:rPr>
              <w:t xml:space="preserve">3. Regjistrimi i eksportuesit – njoftuesit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Nr.:</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tc>
        <w:tc>
          <w:tcPr>
            <w:tcW w:w="2643" w:type="pct"/>
            <w:gridSpan w:val="3"/>
          </w:tcPr>
          <w:p w:rsidR="000A79A4" w:rsidRPr="00950FA1" w:rsidRDefault="000A79A4" w:rsidP="008A6C0B">
            <w:pPr>
              <w:pStyle w:val="Tabele"/>
              <w:rPr>
                <w:sz w:val="18"/>
                <w:lang w:val="sq-AL"/>
              </w:rPr>
            </w:pPr>
            <w:r w:rsidRPr="00950FA1">
              <w:rPr>
                <w:sz w:val="18"/>
                <w:lang w:val="sq-AL"/>
              </w:rPr>
              <w:t>4. Importuesi – marrësi në dorëzim</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467"/>
        </w:trPr>
        <w:tc>
          <w:tcPr>
            <w:tcW w:w="2357" w:type="pct"/>
            <w:gridSpan w:val="2"/>
          </w:tcPr>
          <w:p w:rsidR="000A79A4" w:rsidRPr="00950FA1" w:rsidRDefault="000A79A4" w:rsidP="008A6C0B">
            <w:pPr>
              <w:pStyle w:val="Tabele"/>
              <w:rPr>
                <w:sz w:val="18"/>
                <w:lang w:val="sq-AL"/>
              </w:rPr>
            </w:pPr>
            <w:r w:rsidRPr="00950FA1">
              <w:rPr>
                <w:sz w:val="18"/>
                <w:lang w:val="sq-AL"/>
              </w:rPr>
              <w:t>5. Sasia aktuale:              Ton :                m</w:t>
            </w:r>
            <w:r w:rsidRPr="00950FA1">
              <w:rPr>
                <w:sz w:val="18"/>
                <w:vertAlign w:val="superscript"/>
                <w:lang w:val="sq-AL"/>
              </w:rPr>
              <w:t>3</w:t>
            </w:r>
          </w:p>
          <w:p w:rsidR="000A79A4" w:rsidRPr="00950FA1" w:rsidRDefault="000A79A4" w:rsidP="008A6C0B">
            <w:pPr>
              <w:pStyle w:val="Tabele"/>
              <w:rPr>
                <w:sz w:val="18"/>
                <w:lang w:val="sq-AL"/>
              </w:rPr>
            </w:pPr>
            <w:r w:rsidRPr="00950FA1">
              <w:rPr>
                <w:sz w:val="18"/>
                <w:lang w:val="sq-AL"/>
              </w:rPr>
              <w:t xml:space="preserve">                                     (Mg):</w:t>
            </w:r>
          </w:p>
          <w:p w:rsidR="000A79A4" w:rsidRPr="00950FA1" w:rsidRDefault="000A79A4" w:rsidP="008A6C0B">
            <w:pPr>
              <w:pStyle w:val="Tabele"/>
              <w:rPr>
                <w:sz w:val="18"/>
                <w:lang w:val="sq-AL"/>
              </w:rPr>
            </w:pPr>
          </w:p>
        </w:tc>
        <w:tc>
          <w:tcPr>
            <w:tcW w:w="2643" w:type="pct"/>
            <w:gridSpan w:val="3"/>
          </w:tcPr>
          <w:p w:rsidR="000A79A4" w:rsidRPr="00950FA1" w:rsidRDefault="000A79A4" w:rsidP="008A6C0B">
            <w:pPr>
              <w:pStyle w:val="Tabele"/>
              <w:rPr>
                <w:sz w:val="18"/>
                <w:lang w:val="sq-AL"/>
              </w:rPr>
            </w:pPr>
            <w:r w:rsidRPr="00950FA1">
              <w:rPr>
                <w:sz w:val="18"/>
                <w:lang w:val="sq-AL"/>
              </w:rPr>
              <w:t>6. Data aktuale e transfertës:</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638"/>
        </w:trPr>
        <w:tc>
          <w:tcPr>
            <w:tcW w:w="5000" w:type="pct"/>
            <w:gridSpan w:val="5"/>
          </w:tcPr>
          <w:p w:rsidR="000A79A4" w:rsidRPr="00950FA1" w:rsidRDefault="000A79A4" w:rsidP="008A6C0B">
            <w:pPr>
              <w:pStyle w:val="Tabele"/>
              <w:rPr>
                <w:sz w:val="18"/>
                <w:lang w:val="sq-AL"/>
              </w:rPr>
            </w:pPr>
            <w:r w:rsidRPr="00950FA1">
              <w:rPr>
                <w:sz w:val="18"/>
                <w:lang w:val="sq-AL"/>
              </w:rPr>
              <w:t>7. Ambalazhi/paketimi Tip/i/et (1):                         Numri i pakove:</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3120" behindDoc="0" locked="0" layoutInCell="1" allowOverlap="1">
                      <wp:simplePos x="0" y="0"/>
                      <wp:positionH relativeFrom="column">
                        <wp:posOffset>4916805</wp:posOffset>
                      </wp:positionH>
                      <wp:positionV relativeFrom="paragraph">
                        <wp:posOffset>41275</wp:posOffset>
                      </wp:positionV>
                      <wp:extent cx="114300" cy="114935"/>
                      <wp:effectExtent l="11430" t="12700" r="7620" b="571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0A06C" id="Rectangle 4" o:spid="_x0000_s1026" style="position:absolute;margin-left:387.15pt;margin-top:3.25pt;width:9pt;height:9.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"/>
                  </w:pict>
                </mc:Fallback>
              </mc:AlternateContent>
            </w:r>
            <w:r w:rsidRPr="00950FA1">
              <w:rPr>
                <w:noProof/>
                <w:sz w:val="18"/>
                <w:lang w:eastAsia="en-GB"/>
              </w:rPr>
              <mc:AlternateContent>
                <mc:Choice Requires="wps">
                  <w:drawing>
                    <wp:anchor distT="0" distB="0" distL="114300" distR="114300" simplePos="0" relativeHeight="251652096" behindDoc="0" locked="0" layoutInCell="1" allowOverlap="1">
                      <wp:simplePos x="0" y="0"/>
                      <wp:positionH relativeFrom="column">
                        <wp:posOffset>3314700</wp:posOffset>
                      </wp:positionH>
                      <wp:positionV relativeFrom="paragraph">
                        <wp:posOffset>41275</wp:posOffset>
                      </wp:positionV>
                      <wp:extent cx="114300" cy="114935"/>
                      <wp:effectExtent l="9525" t="12700" r="9525" b="571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D0BE2" id="Rectangle 3" o:spid="_x0000_s1026" style="position:absolute;margin-left:261pt;margin-top:3.25pt;width:9pt;height:9.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"/>
                  </w:pict>
                </mc:Fallback>
              </mc:AlternateContent>
            </w:r>
            <w:r w:rsidR="000A79A4" w:rsidRPr="00950FA1">
              <w:rPr>
                <w:sz w:val="18"/>
                <w:lang w:val="sq-AL"/>
              </w:rPr>
              <w:t>Kërkesa specifike për përkujdesje gjatë transportit: (2)                  Po:                                          Jo:</w:t>
            </w:r>
          </w:p>
        </w:tc>
      </w:tr>
      <w:tr w:rsidR="000A79A4" w:rsidRPr="00950FA1" w:rsidTr="008A6C0B">
        <w:tblPrEx>
          <w:tblCellMar>
            <w:top w:w="0" w:type="dxa"/>
            <w:bottom w:w="0" w:type="dxa"/>
          </w:tblCellMar>
        </w:tblPrEx>
        <w:trPr>
          <w:trHeight w:val="2312"/>
        </w:trPr>
        <w:tc>
          <w:tcPr>
            <w:tcW w:w="1544" w:type="pct"/>
            <w:tcBorders>
              <w:bottom w:val="single" w:sz="4" w:space="0" w:color="auto"/>
            </w:tcBorders>
          </w:tcPr>
          <w:p w:rsidR="000A79A4" w:rsidRPr="00950FA1" w:rsidRDefault="000A79A4" w:rsidP="008A6C0B">
            <w:pPr>
              <w:pStyle w:val="Tabele"/>
              <w:rPr>
                <w:sz w:val="18"/>
                <w:lang w:val="sq-AL"/>
              </w:rPr>
            </w:pPr>
            <w:r w:rsidRPr="00950FA1">
              <w:rPr>
                <w:sz w:val="18"/>
                <w:lang w:val="sq-AL"/>
              </w:rPr>
              <w:t xml:space="preserve">8.(a) Ngarkesa e 1-rë (3): </w:t>
            </w: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tc>
        <w:tc>
          <w:tcPr>
            <w:tcW w:w="1626" w:type="pct"/>
            <w:gridSpan w:val="2"/>
            <w:tcBorders>
              <w:bottom w:val="single" w:sz="4" w:space="0" w:color="auto"/>
            </w:tcBorders>
          </w:tcPr>
          <w:p w:rsidR="000A79A4" w:rsidRPr="00950FA1" w:rsidRDefault="000A79A4" w:rsidP="008A6C0B">
            <w:pPr>
              <w:pStyle w:val="Tabele"/>
              <w:rPr>
                <w:sz w:val="18"/>
                <w:lang w:val="sq-AL"/>
              </w:rPr>
            </w:pPr>
            <w:r w:rsidRPr="00950FA1">
              <w:rPr>
                <w:sz w:val="18"/>
                <w:lang w:val="sq-AL"/>
              </w:rPr>
              <w:t xml:space="preserve">8.(b) Ngarkesa e 2-të: </w:t>
            </w: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p>
        </w:tc>
        <w:tc>
          <w:tcPr>
            <w:tcW w:w="1830" w:type="pct"/>
            <w:gridSpan w:val="2"/>
            <w:tcBorders>
              <w:bottom w:val="single" w:sz="4" w:space="0" w:color="auto"/>
            </w:tcBorders>
          </w:tcPr>
          <w:p w:rsidR="000A79A4" w:rsidRPr="00950FA1" w:rsidRDefault="000A79A4" w:rsidP="008A6C0B">
            <w:pPr>
              <w:pStyle w:val="Tabele"/>
              <w:rPr>
                <w:sz w:val="18"/>
                <w:lang w:val="sq-AL"/>
              </w:rPr>
            </w:pPr>
            <w:r w:rsidRPr="00950FA1">
              <w:rPr>
                <w:sz w:val="18"/>
                <w:lang w:val="sq-AL"/>
              </w:rPr>
              <w:t>8.(c) Ngarkesa e fundit:</w:t>
            </w: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525"/>
        </w:trPr>
        <w:tc>
          <w:tcPr>
            <w:tcW w:w="5000" w:type="pct"/>
            <w:gridSpan w:val="5"/>
          </w:tcPr>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4144" behindDoc="0" locked="0" layoutInCell="1" allowOverlap="1">
                      <wp:simplePos x="0" y="0"/>
                      <wp:positionH relativeFrom="column">
                        <wp:posOffset>5486400</wp:posOffset>
                      </wp:positionH>
                      <wp:positionV relativeFrom="paragraph">
                        <wp:posOffset>103505</wp:posOffset>
                      </wp:positionV>
                      <wp:extent cx="114300" cy="114935"/>
                      <wp:effectExtent l="9525" t="8255" r="9525" b="1016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0E3C3" id="Rectangle 5" o:spid="_x0000_s1026" style="position:absolute;margin-left:6in;margin-top:8.15pt;width:9pt;height: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"/>
                  </w:pict>
                </mc:Fallback>
              </mc:AlternateContent>
            </w:r>
            <w:r w:rsidR="000A79A4" w:rsidRPr="00950FA1">
              <w:rPr>
                <w:sz w:val="18"/>
                <w:lang w:val="sq-AL"/>
              </w:rPr>
              <w:t xml:space="preserve">                                          </w:t>
            </w:r>
          </w:p>
          <w:p w:rsidR="000A79A4" w:rsidRPr="00950FA1" w:rsidRDefault="000A79A4" w:rsidP="008A6C0B">
            <w:pPr>
              <w:pStyle w:val="Tabele"/>
              <w:rPr>
                <w:sz w:val="18"/>
                <w:lang w:val="sq-AL"/>
              </w:rPr>
            </w:pPr>
            <w:r w:rsidRPr="00950FA1">
              <w:rPr>
                <w:sz w:val="18"/>
                <w:lang w:val="sq-AL"/>
              </w:rPr>
              <w:t>- - - - - - - Për t’u plotësuar nga përfaqësuesi i  ngarkesës - - - - - - -                                            Mbi 3 ngarkesa</w:t>
            </w:r>
          </w:p>
          <w:p w:rsidR="000A79A4" w:rsidRPr="00950FA1" w:rsidRDefault="000A79A4" w:rsidP="008A6C0B">
            <w:pPr>
              <w:pStyle w:val="Tabele"/>
              <w:rPr>
                <w:sz w:val="18"/>
                <w:lang w:val="sq-AL"/>
              </w:rPr>
            </w:pPr>
            <w:r w:rsidRPr="00950FA1">
              <w:rPr>
                <w:sz w:val="18"/>
                <w:lang w:val="sq-AL"/>
              </w:rPr>
              <w:t xml:space="preserve">                                                                                                       (2)</w:t>
            </w:r>
          </w:p>
        </w:tc>
      </w:tr>
      <w:tr w:rsidR="000A79A4" w:rsidRPr="00950FA1" w:rsidTr="008A6C0B">
        <w:tblPrEx>
          <w:tblCellMar>
            <w:top w:w="0" w:type="dxa"/>
            <w:bottom w:w="0" w:type="dxa"/>
          </w:tblCellMar>
        </w:tblPrEx>
        <w:trPr>
          <w:trHeight w:val="1065"/>
        </w:trPr>
        <w:tc>
          <w:tcPr>
            <w:tcW w:w="1544" w:type="pct"/>
          </w:tcPr>
          <w:p w:rsidR="000A79A4" w:rsidRPr="00950FA1" w:rsidRDefault="000A79A4" w:rsidP="008A6C0B">
            <w:pPr>
              <w:pStyle w:val="Tabele"/>
              <w:rPr>
                <w:sz w:val="18"/>
                <w:lang w:val="sq-AL"/>
              </w:rPr>
            </w:pPr>
            <w:r w:rsidRPr="00950FA1">
              <w:rPr>
                <w:sz w:val="18"/>
                <w:lang w:val="sq-AL"/>
              </w:rPr>
              <w:t xml:space="preserve">Mjetet e transportit (1):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Data e transfertës: </w:t>
            </w:r>
          </w:p>
          <w:p w:rsidR="000A79A4" w:rsidRPr="00950FA1" w:rsidRDefault="000A79A4" w:rsidP="008A6C0B">
            <w:pPr>
              <w:pStyle w:val="Tabele"/>
              <w:rPr>
                <w:sz w:val="18"/>
                <w:lang w:val="sq-AL"/>
              </w:rPr>
            </w:pPr>
            <w:r w:rsidRPr="00950FA1">
              <w:rPr>
                <w:sz w:val="18"/>
                <w:lang w:val="sq-AL"/>
              </w:rPr>
              <w:t xml:space="preserve">Firma: </w:t>
            </w:r>
          </w:p>
        </w:tc>
        <w:tc>
          <w:tcPr>
            <w:tcW w:w="1626" w:type="pct"/>
            <w:gridSpan w:val="2"/>
          </w:tcPr>
          <w:p w:rsidR="000A79A4" w:rsidRPr="00950FA1" w:rsidRDefault="000A79A4" w:rsidP="008A6C0B">
            <w:pPr>
              <w:pStyle w:val="Tabele"/>
              <w:rPr>
                <w:sz w:val="18"/>
                <w:lang w:val="sq-AL"/>
              </w:rPr>
            </w:pPr>
            <w:r w:rsidRPr="00950FA1">
              <w:rPr>
                <w:sz w:val="18"/>
                <w:lang w:val="sq-AL"/>
              </w:rPr>
              <w:t xml:space="preserve">Mjetet e transportit (1):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Data e transfertës: </w:t>
            </w:r>
          </w:p>
          <w:p w:rsidR="000A79A4" w:rsidRPr="00950FA1" w:rsidRDefault="000A79A4" w:rsidP="008A6C0B">
            <w:pPr>
              <w:pStyle w:val="Tabele"/>
              <w:rPr>
                <w:sz w:val="18"/>
                <w:lang w:val="sq-AL"/>
              </w:rPr>
            </w:pPr>
            <w:r w:rsidRPr="00950FA1">
              <w:rPr>
                <w:sz w:val="18"/>
                <w:lang w:val="sq-AL"/>
              </w:rPr>
              <w:t xml:space="preserve">Firma: </w:t>
            </w:r>
          </w:p>
        </w:tc>
        <w:tc>
          <w:tcPr>
            <w:tcW w:w="1830" w:type="pct"/>
            <w:gridSpan w:val="2"/>
          </w:tcPr>
          <w:p w:rsidR="000A79A4" w:rsidRPr="00950FA1" w:rsidRDefault="000A79A4" w:rsidP="008A6C0B">
            <w:pPr>
              <w:pStyle w:val="Tabele"/>
              <w:rPr>
                <w:sz w:val="18"/>
                <w:lang w:val="sq-AL"/>
              </w:rPr>
            </w:pPr>
            <w:r w:rsidRPr="00950FA1">
              <w:rPr>
                <w:sz w:val="18"/>
                <w:lang w:val="sq-AL"/>
              </w:rPr>
              <w:t xml:space="preserve">Mjetet e transportit (1):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Data e transfertës: </w:t>
            </w:r>
          </w:p>
          <w:p w:rsidR="000A79A4" w:rsidRPr="00950FA1" w:rsidRDefault="000A79A4" w:rsidP="008A6C0B">
            <w:pPr>
              <w:pStyle w:val="Tabele"/>
              <w:rPr>
                <w:sz w:val="18"/>
                <w:lang w:val="sq-AL"/>
              </w:rPr>
            </w:pPr>
            <w:r w:rsidRPr="00950FA1">
              <w:rPr>
                <w:sz w:val="18"/>
                <w:lang w:val="sq-AL"/>
              </w:rPr>
              <w:t xml:space="preserve">Firma: </w:t>
            </w:r>
          </w:p>
        </w:tc>
      </w:tr>
      <w:tr w:rsidR="000A79A4" w:rsidRPr="00950FA1" w:rsidTr="008A6C0B">
        <w:tblPrEx>
          <w:tblCellMar>
            <w:top w:w="0" w:type="dxa"/>
            <w:bottom w:w="0" w:type="dxa"/>
          </w:tblCellMar>
        </w:tblPrEx>
        <w:trPr>
          <w:trHeight w:val="620"/>
        </w:trPr>
        <w:tc>
          <w:tcPr>
            <w:tcW w:w="2357" w:type="pct"/>
            <w:gridSpan w:val="2"/>
            <w:vMerge w:val="restart"/>
          </w:tcPr>
          <w:p w:rsidR="000A79A4" w:rsidRPr="00950FA1" w:rsidRDefault="000A79A4" w:rsidP="008A6C0B">
            <w:pPr>
              <w:pStyle w:val="Tabele"/>
              <w:rPr>
                <w:sz w:val="18"/>
                <w:lang w:val="sq-AL"/>
              </w:rPr>
            </w:pPr>
            <w:r w:rsidRPr="00950FA1">
              <w:rPr>
                <w:sz w:val="18"/>
                <w:lang w:val="sq-AL"/>
              </w:rPr>
              <w:t>9. Gjenerues/i/t – prodhues/i/it e mbetjes (4;5;6)</w:t>
            </w: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Sheshi i gjenerimit (2)</w:t>
            </w:r>
          </w:p>
        </w:tc>
        <w:tc>
          <w:tcPr>
            <w:tcW w:w="2643" w:type="pct"/>
            <w:gridSpan w:val="3"/>
            <w:tcBorders>
              <w:bottom w:val="single" w:sz="4" w:space="0" w:color="auto"/>
            </w:tcBorders>
          </w:tcPr>
          <w:p w:rsidR="000A79A4" w:rsidRPr="00950FA1" w:rsidRDefault="000A79A4" w:rsidP="008A6C0B">
            <w:pPr>
              <w:pStyle w:val="Tabele"/>
              <w:rPr>
                <w:sz w:val="18"/>
                <w:lang w:val="sq-AL"/>
              </w:rPr>
            </w:pPr>
            <w:r w:rsidRPr="00950FA1">
              <w:rPr>
                <w:sz w:val="18"/>
                <w:lang w:val="sq-AL"/>
              </w:rPr>
              <w:t>12. Emri dhe përbërja e mbetjes (2):</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765"/>
        </w:trPr>
        <w:tc>
          <w:tcPr>
            <w:tcW w:w="2357" w:type="pct"/>
            <w:gridSpan w:val="2"/>
            <w:vMerge/>
          </w:tcPr>
          <w:p w:rsidR="000A79A4" w:rsidRPr="00950FA1" w:rsidRDefault="000A79A4" w:rsidP="008A6C0B">
            <w:pPr>
              <w:pStyle w:val="Tabele"/>
              <w:rPr>
                <w:sz w:val="18"/>
                <w:lang w:val="sq-AL"/>
              </w:rPr>
            </w:pPr>
          </w:p>
        </w:tc>
        <w:tc>
          <w:tcPr>
            <w:tcW w:w="2643" w:type="pct"/>
            <w:gridSpan w:val="3"/>
            <w:shd w:val="clear" w:color="auto" w:fill="auto"/>
          </w:tcPr>
          <w:p w:rsidR="000A79A4" w:rsidRPr="00950FA1" w:rsidRDefault="000A79A4" w:rsidP="008A6C0B">
            <w:pPr>
              <w:pStyle w:val="Tabele"/>
              <w:rPr>
                <w:sz w:val="18"/>
                <w:lang w:val="sq-AL"/>
              </w:rPr>
            </w:pPr>
            <w:r w:rsidRPr="00950FA1">
              <w:rPr>
                <w:sz w:val="18"/>
                <w:lang w:val="sq-AL"/>
              </w:rPr>
              <w:t>13. Karakteristika fizike (1):</w:t>
            </w:r>
          </w:p>
        </w:tc>
      </w:tr>
      <w:tr w:rsidR="000A79A4" w:rsidRPr="00950FA1" w:rsidTr="008A6C0B">
        <w:tblPrEx>
          <w:tblCellMar>
            <w:top w:w="0" w:type="dxa"/>
            <w:bottom w:w="0" w:type="dxa"/>
          </w:tblCellMar>
        </w:tblPrEx>
        <w:trPr>
          <w:trHeight w:val="2865"/>
        </w:trPr>
        <w:tc>
          <w:tcPr>
            <w:tcW w:w="2357" w:type="pct"/>
            <w:gridSpan w:val="2"/>
          </w:tcPr>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7216" behindDoc="0" locked="0" layoutInCell="1" allowOverlap="1">
                      <wp:simplePos x="0" y="0"/>
                      <wp:positionH relativeFrom="column">
                        <wp:posOffset>1417320</wp:posOffset>
                      </wp:positionH>
                      <wp:positionV relativeFrom="paragraph">
                        <wp:posOffset>76200</wp:posOffset>
                      </wp:positionV>
                      <wp:extent cx="114300" cy="114300"/>
                      <wp:effectExtent l="7620" t="9525" r="11430" b="9525"/>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D250C" id="Rectangle 8" o:spid="_x0000_s1026" style="position:absolute;margin-left:111.6pt;margin-top:6pt;width:9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IlnHAIAADw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"/>
                  </w:pict>
                </mc:Fallback>
              </mc:AlternateContent>
            </w:r>
            <w:r w:rsidR="000A79A4" w:rsidRPr="00950FA1">
              <w:rPr>
                <w:sz w:val="18"/>
                <w:lang w:val="sq-AL"/>
              </w:rPr>
              <w:t xml:space="preserve">10. Impiant asgjësimi:         </w:t>
            </w:r>
          </w:p>
          <w:p w:rsidR="000A79A4" w:rsidRPr="00950FA1" w:rsidRDefault="000A79A4" w:rsidP="008A6C0B">
            <w:pPr>
              <w:pStyle w:val="Tabele"/>
              <w:rPr>
                <w:sz w:val="18"/>
                <w:lang w:val="sq-AL"/>
              </w:rPr>
            </w:pP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6192" behindDoc="0" locked="0" layoutInCell="1" allowOverlap="1">
                      <wp:simplePos x="0" y="0"/>
                      <wp:positionH relativeFrom="column">
                        <wp:posOffset>1417320</wp:posOffset>
                      </wp:positionH>
                      <wp:positionV relativeFrom="paragraph">
                        <wp:posOffset>46990</wp:posOffset>
                      </wp:positionV>
                      <wp:extent cx="114300" cy="114300"/>
                      <wp:effectExtent l="7620" t="8890" r="11430" b="1016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1018E" id="Rectangle 7" o:spid="_x0000_s1026" style="position:absolute;margin-left:111.6pt;margin-top:3.7pt;width:9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"/>
                  </w:pict>
                </mc:Fallback>
              </mc:AlternateContent>
            </w:r>
            <w:r w:rsidR="000A79A4" w:rsidRPr="00950FA1">
              <w:rPr>
                <w:sz w:val="18"/>
                <w:lang w:val="sq-AL"/>
              </w:rPr>
              <w:t xml:space="preserve">apo impiant rikuperimi: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Nr. i regjistrimit:</w:t>
            </w:r>
          </w:p>
          <w:p w:rsidR="000A79A4" w:rsidRPr="00950FA1" w:rsidRDefault="000A79A4" w:rsidP="008A6C0B">
            <w:pPr>
              <w:pStyle w:val="Tabele"/>
              <w:rPr>
                <w:sz w:val="18"/>
                <w:lang w:val="sq-AL"/>
              </w:rPr>
            </w:pPr>
            <w:r w:rsidRPr="00950FA1">
              <w:rPr>
                <w:sz w:val="18"/>
                <w:lang w:val="sq-AL"/>
              </w:rPr>
              <w:t>Emri:</w:t>
            </w:r>
          </w:p>
          <w:p w:rsidR="000A79A4" w:rsidRPr="00950FA1" w:rsidRDefault="000A79A4" w:rsidP="008A6C0B">
            <w:pPr>
              <w:pStyle w:val="Tabele"/>
              <w:rPr>
                <w:sz w:val="18"/>
                <w:lang w:val="sq-AL"/>
              </w:rPr>
            </w:pPr>
            <w:r w:rsidRPr="00950FA1">
              <w:rPr>
                <w:sz w:val="18"/>
                <w:lang w:val="sq-AL"/>
              </w:rPr>
              <w:t>Adresa:</w:t>
            </w:r>
          </w:p>
          <w:p w:rsidR="000A79A4" w:rsidRPr="00950FA1" w:rsidRDefault="000A79A4" w:rsidP="008A6C0B">
            <w:pPr>
              <w:pStyle w:val="Tabele"/>
              <w:rPr>
                <w:sz w:val="18"/>
                <w:lang w:val="sq-AL"/>
              </w:rPr>
            </w:pPr>
            <w:r w:rsidRPr="00950FA1">
              <w:rPr>
                <w:sz w:val="18"/>
                <w:lang w:val="sq-AL"/>
              </w:rPr>
              <w:t xml:space="preserve">Personi i kontaktit: </w:t>
            </w:r>
          </w:p>
          <w:p w:rsidR="000A79A4" w:rsidRPr="00950FA1" w:rsidRDefault="000A79A4" w:rsidP="008A6C0B">
            <w:pPr>
              <w:pStyle w:val="Tabele"/>
              <w:rPr>
                <w:sz w:val="18"/>
                <w:lang w:val="sq-AL"/>
              </w:rPr>
            </w:pPr>
            <w:r w:rsidRPr="00950FA1">
              <w:rPr>
                <w:sz w:val="18"/>
                <w:lang w:val="sq-AL"/>
              </w:rPr>
              <w:t xml:space="preserve">Tel:                                             Fax: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E-mail: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Sheshi aktual i asgjësimit/rikuperimit (2)</w:t>
            </w:r>
          </w:p>
        </w:tc>
        <w:tc>
          <w:tcPr>
            <w:tcW w:w="2643" w:type="pct"/>
            <w:gridSpan w:val="3"/>
            <w:shd w:val="clear" w:color="auto" w:fill="auto"/>
          </w:tcPr>
          <w:p w:rsidR="000A79A4" w:rsidRPr="00950FA1" w:rsidRDefault="000A79A4" w:rsidP="008A6C0B">
            <w:pPr>
              <w:pStyle w:val="Tabele"/>
              <w:rPr>
                <w:sz w:val="18"/>
                <w:lang w:val="sq-AL"/>
              </w:rPr>
            </w:pPr>
            <w:r w:rsidRPr="00950FA1">
              <w:rPr>
                <w:sz w:val="18"/>
                <w:lang w:val="sq-AL"/>
              </w:rPr>
              <w:t>14. Identifikimi i mbetjes (plotëso kodet e duhura)</w:t>
            </w:r>
          </w:p>
          <w:p w:rsidR="000A79A4" w:rsidRPr="00950FA1" w:rsidRDefault="000A79A4" w:rsidP="008A6C0B">
            <w:pPr>
              <w:pStyle w:val="Tabele"/>
              <w:rPr>
                <w:sz w:val="18"/>
                <w:lang w:val="sq-AL"/>
              </w:rPr>
            </w:pPr>
            <w:r w:rsidRPr="00950FA1">
              <w:rPr>
                <w:sz w:val="18"/>
                <w:lang w:val="sq-AL"/>
              </w:rPr>
              <w:t>(i) Aneksi VIII (ose IX nëse ka kuptim) i Bazelit</w:t>
            </w:r>
          </w:p>
          <w:p w:rsidR="000A79A4" w:rsidRPr="00950FA1" w:rsidRDefault="000A79A4" w:rsidP="008A6C0B">
            <w:pPr>
              <w:pStyle w:val="Tabele"/>
              <w:rPr>
                <w:sz w:val="18"/>
                <w:lang w:val="sq-AL"/>
              </w:rPr>
            </w:pPr>
            <w:r w:rsidRPr="00950FA1">
              <w:rPr>
                <w:sz w:val="18"/>
                <w:lang w:val="sq-AL"/>
              </w:rPr>
              <w:t>(ii) Kodi i OECD (nëse i ndryshëm nga (i)):</w:t>
            </w:r>
          </w:p>
          <w:p w:rsidR="000A79A4" w:rsidRPr="00950FA1" w:rsidRDefault="000A79A4" w:rsidP="008A6C0B">
            <w:pPr>
              <w:pStyle w:val="Tabele"/>
              <w:rPr>
                <w:sz w:val="18"/>
                <w:lang w:val="sq-AL"/>
              </w:rPr>
            </w:pPr>
            <w:r w:rsidRPr="00950FA1">
              <w:rPr>
                <w:sz w:val="18"/>
                <w:lang w:val="sq-AL"/>
              </w:rPr>
              <w:t>(iii) Lista e mbetjeve e Komisionit Europian:</w:t>
            </w:r>
          </w:p>
          <w:p w:rsidR="000A79A4" w:rsidRPr="00950FA1" w:rsidRDefault="000A79A4" w:rsidP="008A6C0B">
            <w:pPr>
              <w:pStyle w:val="Tabele"/>
              <w:rPr>
                <w:sz w:val="18"/>
                <w:lang w:val="sq-AL"/>
              </w:rPr>
            </w:pPr>
            <w:r w:rsidRPr="00950FA1">
              <w:rPr>
                <w:sz w:val="18"/>
                <w:lang w:val="sq-AL"/>
              </w:rPr>
              <w:t>(iv) Kodi nacional në vendin e eksportit:</w:t>
            </w:r>
          </w:p>
          <w:p w:rsidR="000A79A4" w:rsidRPr="00950FA1" w:rsidRDefault="000A79A4" w:rsidP="008A6C0B">
            <w:pPr>
              <w:pStyle w:val="Tabele"/>
              <w:rPr>
                <w:sz w:val="18"/>
                <w:lang w:val="sq-AL"/>
              </w:rPr>
            </w:pPr>
            <w:r w:rsidRPr="00950FA1">
              <w:rPr>
                <w:sz w:val="18"/>
                <w:lang w:val="sq-AL"/>
              </w:rPr>
              <w:t>(v) Kodi nacional në vendin e importit:</w:t>
            </w:r>
          </w:p>
          <w:p w:rsidR="000A79A4" w:rsidRPr="00950FA1" w:rsidRDefault="000A79A4" w:rsidP="008A6C0B">
            <w:pPr>
              <w:pStyle w:val="Tabele"/>
              <w:rPr>
                <w:sz w:val="18"/>
                <w:lang w:val="sq-AL"/>
              </w:rPr>
            </w:pPr>
            <w:r w:rsidRPr="00950FA1">
              <w:rPr>
                <w:sz w:val="18"/>
                <w:lang w:val="sq-AL"/>
              </w:rPr>
              <w:t>(vi) Të tjera (specifiko):</w:t>
            </w:r>
          </w:p>
          <w:p w:rsidR="000A79A4" w:rsidRPr="00950FA1" w:rsidRDefault="000A79A4" w:rsidP="008A6C0B">
            <w:pPr>
              <w:pStyle w:val="Tabele"/>
              <w:rPr>
                <w:sz w:val="18"/>
                <w:lang w:val="sq-AL"/>
              </w:rPr>
            </w:pPr>
            <w:r w:rsidRPr="00950FA1">
              <w:rPr>
                <w:sz w:val="18"/>
                <w:lang w:val="sq-AL"/>
              </w:rPr>
              <w:t>(vii) Kodi Y:</w:t>
            </w:r>
          </w:p>
          <w:p w:rsidR="000A79A4" w:rsidRPr="00950FA1" w:rsidRDefault="000A79A4" w:rsidP="008A6C0B">
            <w:pPr>
              <w:pStyle w:val="Tabele"/>
              <w:rPr>
                <w:sz w:val="18"/>
                <w:lang w:val="sq-AL"/>
              </w:rPr>
            </w:pPr>
            <w:r w:rsidRPr="00950FA1">
              <w:rPr>
                <w:sz w:val="18"/>
                <w:lang w:val="sq-AL"/>
              </w:rPr>
              <w:t>(viii) Kodi H (1):</w:t>
            </w:r>
          </w:p>
          <w:p w:rsidR="000A79A4" w:rsidRPr="00950FA1" w:rsidRDefault="000A79A4" w:rsidP="008A6C0B">
            <w:pPr>
              <w:pStyle w:val="Tabele"/>
              <w:rPr>
                <w:sz w:val="18"/>
                <w:lang w:val="sq-AL"/>
              </w:rPr>
            </w:pPr>
            <w:r w:rsidRPr="00950FA1">
              <w:rPr>
                <w:sz w:val="18"/>
                <w:lang w:val="sq-AL"/>
              </w:rPr>
              <w:t>(ix) Klasa e BE-së (1):</w:t>
            </w:r>
          </w:p>
          <w:p w:rsidR="000A79A4" w:rsidRPr="00950FA1" w:rsidRDefault="000A79A4" w:rsidP="008A6C0B">
            <w:pPr>
              <w:pStyle w:val="Tabele"/>
              <w:rPr>
                <w:sz w:val="18"/>
                <w:lang w:val="sq-AL"/>
              </w:rPr>
            </w:pPr>
            <w:r w:rsidRPr="00950FA1">
              <w:rPr>
                <w:sz w:val="18"/>
                <w:lang w:val="sq-AL"/>
              </w:rPr>
              <w:t>(x) Numri i BE-së:</w:t>
            </w:r>
          </w:p>
          <w:p w:rsidR="000A79A4" w:rsidRPr="00950FA1" w:rsidRDefault="000A79A4" w:rsidP="008A6C0B">
            <w:pPr>
              <w:pStyle w:val="Tabele"/>
              <w:rPr>
                <w:sz w:val="18"/>
                <w:lang w:val="sq-AL"/>
              </w:rPr>
            </w:pPr>
            <w:r w:rsidRPr="00950FA1">
              <w:rPr>
                <w:sz w:val="18"/>
                <w:lang w:val="sq-AL"/>
              </w:rPr>
              <w:t>(xi) Emri i transfertës së BE-së</w:t>
            </w:r>
          </w:p>
          <w:p w:rsidR="000A79A4" w:rsidRPr="00950FA1" w:rsidRDefault="000A79A4" w:rsidP="008A6C0B">
            <w:pPr>
              <w:pStyle w:val="Tabele"/>
              <w:rPr>
                <w:sz w:val="18"/>
                <w:lang w:val="sq-AL"/>
              </w:rPr>
            </w:pPr>
            <w:r w:rsidRPr="00950FA1">
              <w:rPr>
                <w:sz w:val="18"/>
                <w:lang w:val="sq-AL"/>
              </w:rPr>
              <w:t>(xii) Kodet e doganave (HS):</w:t>
            </w:r>
          </w:p>
        </w:tc>
      </w:tr>
      <w:tr w:rsidR="000A79A4" w:rsidRPr="00950FA1" w:rsidTr="008A6C0B">
        <w:tblPrEx>
          <w:tblCellMar>
            <w:top w:w="0" w:type="dxa"/>
            <w:bottom w:w="0" w:type="dxa"/>
          </w:tblCellMar>
        </w:tblPrEx>
        <w:trPr>
          <w:trHeight w:val="525"/>
        </w:trPr>
        <w:tc>
          <w:tcPr>
            <w:tcW w:w="2357" w:type="pct"/>
            <w:gridSpan w:val="2"/>
          </w:tcPr>
          <w:p w:rsidR="000A79A4" w:rsidRPr="00950FA1" w:rsidRDefault="000A79A4" w:rsidP="008A6C0B">
            <w:pPr>
              <w:pStyle w:val="Tabele"/>
              <w:rPr>
                <w:sz w:val="18"/>
                <w:lang w:val="sq-AL"/>
              </w:rPr>
            </w:pPr>
            <w:r w:rsidRPr="00950FA1">
              <w:rPr>
                <w:sz w:val="18"/>
                <w:lang w:val="sq-AL"/>
              </w:rPr>
              <w:t xml:space="preserve">11. Operacion/i/et e asgjësimit/rikuperimit </w:t>
            </w:r>
          </w:p>
          <w:p w:rsidR="000A79A4" w:rsidRPr="00950FA1" w:rsidRDefault="000A79A4" w:rsidP="008A6C0B">
            <w:pPr>
              <w:pStyle w:val="Tabele"/>
              <w:rPr>
                <w:sz w:val="18"/>
                <w:lang w:val="sq-AL"/>
              </w:rPr>
            </w:pPr>
            <w:r w:rsidRPr="00950FA1">
              <w:rPr>
                <w:sz w:val="18"/>
                <w:lang w:val="sq-AL"/>
              </w:rPr>
              <w:t>D-code / R-code (1)</w:t>
            </w:r>
          </w:p>
        </w:tc>
        <w:tc>
          <w:tcPr>
            <w:tcW w:w="2643" w:type="pct"/>
            <w:gridSpan w:val="3"/>
            <w:tcBorders>
              <w:bottom w:val="nil"/>
            </w:tcBorders>
            <w:shd w:val="clear" w:color="auto" w:fill="auto"/>
          </w:tcPr>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1367"/>
        </w:trPr>
        <w:tc>
          <w:tcPr>
            <w:tcW w:w="5000" w:type="pct"/>
            <w:gridSpan w:val="5"/>
            <w:tcBorders>
              <w:bottom w:val="single" w:sz="4" w:space="0" w:color="auto"/>
            </w:tcBorders>
          </w:tcPr>
          <w:p w:rsidR="000A79A4" w:rsidRPr="00950FA1" w:rsidRDefault="000A79A4" w:rsidP="008A6C0B">
            <w:pPr>
              <w:pStyle w:val="Tabele"/>
              <w:rPr>
                <w:sz w:val="18"/>
                <w:lang w:val="sq-AL"/>
              </w:rPr>
            </w:pPr>
            <w:r w:rsidRPr="00950FA1">
              <w:rPr>
                <w:sz w:val="18"/>
                <w:lang w:val="sq-AL"/>
              </w:rPr>
              <w:t>15. Deklarata e eksportuesit – njoftuesit – gjeneruesit – prodhuesit (4):</w:t>
            </w:r>
          </w:p>
          <w:p w:rsidR="000A79A4" w:rsidRPr="00950FA1" w:rsidRDefault="000A79A4" w:rsidP="008A6C0B">
            <w:pPr>
              <w:pStyle w:val="Tabele"/>
              <w:rPr>
                <w:sz w:val="18"/>
                <w:lang w:val="sq-AL"/>
              </w:rPr>
            </w:pPr>
          </w:p>
          <w:p w:rsidR="000A79A4" w:rsidRPr="00950FA1" w:rsidRDefault="000A79A4" w:rsidP="008A6C0B">
            <w:pPr>
              <w:pStyle w:val="Tabele"/>
              <w:jc w:val="both"/>
              <w:rPr>
                <w:sz w:val="18"/>
                <w:lang w:val="sq-AL"/>
              </w:rPr>
            </w:pPr>
            <w:r w:rsidRPr="00950FA1">
              <w:rPr>
                <w:sz w:val="18"/>
                <w:lang w:val="sq-AL"/>
              </w:rPr>
              <w:t xml:space="preserve">Vërtetoj se në dijeninë time se informacioni është i plotë dhe korrekt. Gjithashtu vërtetoj se janë shënuar detyrimet kontraktuale të shkruara ligjore dhe të detyrueshme dhe çdo sikuracion apo garanci financiare që është ose do të jetë në fuqi  në lidhje me lëvizjen ndërkufitare.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Emri:                                                                    Data:                                                                     Firma:</w:t>
            </w:r>
          </w:p>
        </w:tc>
      </w:tr>
      <w:tr w:rsidR="000A79A4" w:rsidRPr="00950FA1" w:rsidTr="008A6C0B">
        <w:tblPrEx>
          <w:tblCellMar>
            <w:top w:w="0" w:type="dxa"/>
            <w:bottom w:w="0" w:type="dxa"/>
          </w:tblCellMar>
        </w:tblPrEx>
        <w:trPr>
          <w:trHeight w:val="525"/>
        </w:trPr>
        <w:tc>
          <w:tcPr>
            <w:tcW w:w="5000" w:type="pct"/>
            <w:gridSpan w:val="5"/>
          </w:tcPr>
          <w:p w:rsidR="000A79A4" w:rsidRPr="00950FA1" w:rsidRDefault="000A79A4" w:rsidP="008A6C0B">
            <w:pPr>
              <w:pStyle w:val="Tabele"/>
              <w:rPr>
                <w:sz w:val="18"/>
                <w:lang w:val="sq-AL"/>
              </w:rPr>
            </w:pPr>
            <w:r w:rsidRPr="00950FA1">
              <w:rPr>
                <w:sz w:val="18"/>
                <w:lang w:val="sq-AL"/>
              </w:rPr>
              <w:t xml:space="preserve">16. Për t’u përdororur nga personi i angazhuar në lëvizjen ndërkufitare në qoftë se kërkohet </w:t>
            </w:r>
            <w:smartTag w:uri="urn:schemas-microsoft-com:office:smarttags" w:element="PersonName">
              <w:r w:rsidRPr="00950FA1">
                <w:rPr>
                  <w:sz w:val="18"/>
                  <w:lang w:val="sq-AL"/>
                </w:rPr>
                <w:t>info</w:t>
              </w:r>
            </w:smartTag>
            <w:r w:rsidRPr="00950FA1">
              <w:rPr>
                <w:sz w:val="18"/>
                <w:lang w:val="sq-AL"/>
              </w:rPr>
              <w:t xml:space="preserve">rmacion suplementar </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530"/>
        </w:trPr>
        <w:tc>
          <w:tcPr>
            <w:tcW w:w="5000" w:type="pct"/>
            <w:gridSpan w:val="5"/>
          </w:tcPr>
          <w:p w:rsidR="000A79A4" w:rsidRPr="00950FA1" w:rsidRDefault="000A79A4" w:rsidP="008A6C0B">
            <w:pPr>
              <w:pStyle w:val="Tabele"/>
              <w:rPr>
                <w:sz w:val="18"/>
                <w:lang w:val="sq-AL"/>
              </w:rPr>
            </w:pPr>
            <w:r w:rsidRPr="00950FA1">
              <w:rPr>
                <w:sz w:val="18"/>
                <w:lang w:val="sq-AL"/>
              </w:rPr>
              <w:t>17. Ngarkesa u mor  në dorëzim nga importuesi/marrësi                        Data:                         Emri:              Firma:</w:t>
            </w:r>
          </w:p>
          <w:p w:rsidR="000A79A4" w:rsidRPr="00950FA1" w:rsidRDefault="000A79A4" w:rsidP="008A6C0B">
            <w:pPr>
              <w:pStyle w:val="Tabele"/>
              <w:rPr>
                <w:sz w:val="18"/>
                <w:lang w:val="sq-AL"/>
              </w:rPr>
            </w:pPr>
            <w:r w:rsidRPr="00950FA1">
              <w:rPr>
                <w:sz w:val="18"/>
                <w:lang w:val="sq-AL"/>
              </w:rPr>
              <w:t>(në rast se importuesi nuk është përdoruesi/impianti):</w:t>
            </w:r>
          </w:p>
        </w:tc>
      </w:tr>
      <w:tr w:rsidR="000A79A4" w:rsidRPr="00950FA1" w:rsidTr="008A6C0B">
        <w:tblPrEx>
          <w:tblCellMar>
            <w:top w:w="0" w:type="dxa"/>
            <w:bottom w:w="0" w:type="dxa"/>
          </w:tblCellMar>
        </w:tblPrEx>
        <w:trPr>
          <w:trHeight w:val="345"/>
        </w:trPr>
        <w:tc>
          <w:tcPr>
            <w:tcW w:w="5000" w:type="pct"/>
            <w:gridSpan w:val="5"/>
          </w:tcPr>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PËR T’U PLOTËSUAR NGA IMPIANTI I ASGJËSIMIT/RIKUPERIMIT </w:t>
            </w:r>
          </w:p>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1350"/>
        </w:trPr>
        <w:tc>
          <w:tcPr>
            <w:tcW w:w="3413" w:type="pct"/>
            <w:gridSpan w:val="4"/>
            <w:tcBorders>
              <w:bottom w:val="single" w:sz="4" w:space="0" w:color="auto"/>
            </w:tcBorders>
          </w:tcPr>
          <w:p w:rsidR="000A79A4" w:rsidRPr="00950FA1" w:rsidRDefault="000A79A4" w:rsidP="008A6C0B">
            <w:pPr>
              <w:pStyle w:val="Tabele"/>
              <w:rPr>
                <w:sz w:val="18"/>
                <w:lang w:val="sq-AL"/>
              </w:rPr>
            </w:pP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8240" behindDoc="0" locked="0" layoutInCell="1" allowOverlap="1">
                      <wp:simplePos x="0" y="0"/>
                      <wp:positionH relativeFrom="column">
                        <wp:posOffset>3706495</wp:posOffset>
                      </wp:positionH>
                      <wp:positionV relativeFrom="paragraph">
                        <wp:posOffset>40005</wp:posOffset>
                      </wp:positionV>
                      <wp:extent cx="114300" cy="114300"/>
                      <wp:effectExtent l="10795" t="11430" r="8255" b="762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9443C" id="Rectangle 9" o:spid="_x0000_s1026" style="position:absolute;margin-left:291.85pt;margin-top:3.1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"/>
                  </w:pict>
                </mc:Fallback>
              </mc:AlternateContent>
            </w:r>
            <w:r w:rsidR="000A79A4" w:rsidRPr="00950FA1">
              <w:rPr>
                <w:sz w:val="18"/>
                <w:lang w:val="sq-AL"/>
              </w:rPr>
              <w:t>18. Ngarkesa u mor në dorëzim nga impianti i asgjësimit</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60288" behindDoc="0" locked="0" layoutInCell="1" allowOverlap="1">
                      <wp:simplePos x="0" y="0"/>
                      <wp:positionH relativeFrom="column">
                        <wp:posOffset>3706495</wp:posOffset>
                      </wp:positionH>
                      <wp:positionV relativeFrom="paragraph">
                        <wp:posOffset>122555</wp:posOffset>
                      </wp:positionV>
                      <wp:extent cx="114300" cy="114300"/>
                      <wp:effectExtent l="10795" t="8255" r="8255" b="10795"/>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167C1" id="Rectangle 11" o:spid="_x0000_s1026" style="position:absolute;margin-left:291.85pt;margin-top:9.6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"/>
                  </w:pict>
                </mc:Fallback>
              </mc:AlternateContent>
            </w:r>
          </w:p>
          <w:p w:rsidR="000A79A4" w:rsidRPr="00950FA1" w:rsidRDefault="000A79A4" w:rsidP="008A6C0B">
            <w:pPr>
              <w:pStyle w:val="Tabele"/>
              <w:rPr>
                <w:sz w:val="18"/>
                <w:lang w:val="sq-AL"/>
              </w:rPr>
            </w:pPr>
            <w:r w:rsidRPr="00950FA1">
              <w:rPr>
                <w:sz w:val="18"/>
                <w:lang w:val="sq-AL"/>
              </w:rPr>
              <w:t xml:space="preserve">apo impianti i rikuperimit </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9264" behindDoc="0" locked="0" layoutInCell="1" allowOverlap="1">
                      <wp:simplePos x="0" y="0"/>
                      <wp:positionH relativeFrom="column">
                        <wp:posOffset>3660140</wp:posOffset>
                      </wp:positionH>
                      <wp:positionV relativeFrom="paragraph">
                        <wp:posOffset>132080</wp:posOffset>
                      </wp:positionV>
                      <wp:extent cx="114300" cy="114300"/>
                      <wp:effectExtent l="12065" t="8255" r="6985" b="1079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80E37" id="Rectangle 10" o:spid="_x0000_s1026" style="position:absolute;margin-left:288.2pt;margin-top:10.4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"/>
                  </w:pict>
                </mc:Fallback>
              </mc:AlternateContent>
            </w:r>
            <w:r w:rsidRPr="00950FA1">
              <w:rPr>
                <w:noProof/>
                <w:sz w:val="18"/>
                <w:lang w:eastAsia="en-GB"/>
              </w:rPr>
              <mc:AlternateContent>
                <mc:Choice Requires="wps">
                  <w:drawing>
                    <wp:anchor distT="0" distB="0" distL="114300" distR="114300" simplePos="0" relativeHeight="251661312" behindDoc="0" locked="0" layoutInCell="1" allowOverlap="1">
                      <wp:simplePos x="0" y="0"/>
                      <wp:positionH relativeFrom="column">
                        <wp:posOffset>2288540</wp:posOffset>
                      </wp:positionH>
                      <wp:positionV relativeFrom="paragraph">
                        <wp:posOffset>132080</wp:posOffset>
                      </wp:positionV>
                      <wp:extent cx="114300" cy="120650"/>
                      <wp:effectExtent l="12065" t="8255" r="6985" b="1397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EF3BF" id="Rectangle 12" o:spid="_x0000_s1026" style="position:absolute;margin-left:180.2pt;margin-top:10.4pt;width:9pt;height:9.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"/>
                  </w:pict>
                </mc:Fallback>
              </mc:AlternateContent>
            </w:r>
          </w:p>
          <w:p w:rsidR="000A79A4" w:rsidRPr="00950FA1" w:rsidRDefault="000A79A4" w:rsidP="008A6C0B">
            <w:pPr>
              <w:pStyle w:val="Tabele"/>
              <w:rPr>
                <w:sz w:val="18"/>
                <w:lang w:val="sq-AL"/>
              </w:rPr>
            </w:pPr>
            <w:r w:rsidRPr="00950FA1">
              <w:rPr>
                <w:sz w:val="18"/>
                <w:lang w:val="sq-AL"/>
              </w:rPr>
              <w:t xml:space="preserve">Data e marrjes në dorëzim:              Pranuar:                            Refuzuar *: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Sasia e marrë: Ton                          m</w:t>
            </w:r>
            <w:r w:rsidRPr="00950FA1">
              <w:rPr>
                <w:sz w:val="18"/>
                <w:vertAlign w:val="superscript"/>
                <w:lang w:val="sq-AL"/>
              </w:rPr>
              <w:t>3</w:t>
            </w:r>
            <w:r w:rsidRPr="00950FA1">
              <w:rPr>
                <w:sz w:val="18"/>
                <w:lang w:val="sq-AL"/>
              </w:rPr>
              <w:t xml:space="preserve">:             *kontaktoni menjëherë autoritetet                  </w:t>
            </w:r>
          </w:p>
          <w:p w:rsidR="000A79A4" w:rsidRPr="00950FA1" w:rsidRDefault="000A79A4" w:rsidP="008A6C0B">
            <w:pPr>
              <w:pStyle w:val="Tabele"/>
              <w:rPr>
                <w:sz w:val="18"/>
                <w:lang w:val="sq-AL"/>
              </w:rPr>
            </w:pPr>
            <w:r w:rsidRPr="00950FA1">
              <w:rPr>
                <w:sz w:val="18"/>
                <w:lang w:val="sq-AL"/>
              </w:rPr>
              <w:t xml:space="preserve">                        (Mg):                                        kompetente</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Data e përafërt e asgjësimit/rikuperimit:</w:t>
            </w:r>
          </w:p>
          <w:p w:rsidR="000A79A4" w:rsidRPr="00950FA1" w:rsidRDefault="000A79A4" w:rsidP="008A6C0B">
            <w:pPr>
              <w:pStyle w:val="Tabele"/>
              <w:rPr>
                <w:sz w:val="18"/>
                <w:lang w:val="sq-AL"/>
              </w:rPr>
            </w:pPr>
            <w:r w:rsidRPr="00950FA1">
              <w:rPr>
                <w:sz w:val="18"/>
                <w:lang w:val="sq-AL"/>
              </w:rPr>
              <w:t xml:space="preserve">Operacioni i asgjësimit/rikuperimit (1): </w:t>
            </w:r>
          </w:p>
          <w:p w:rsidR="000A79A4" w:rsidRPr="00950FA1" w:rsidRDefault="000A79A4" w:rsidP="008A6C0B">
            <w:pPr>
              <w:pStyle w:val="Tabele"/>
              <w:rPr>
                <w:sz w:val="18"/>
                <w:lang w:val="sq-AL"/>
              </w:rPr>
            </w:pPr>
            <w:r w:rsidRPr="00950FA1">
              <w:rPr>
                <w:sz w:val="18"/>
                <w:lang w:val="sq-AL"/>
              </w:rPr>
              <w:t xml:space="preserve">Emri: </w:t>
            </w:r>
          </w:p>
          <w:p w:rsidR="000A79A4" w:rsidRPr="00950FA1" w:rsidRDefault="000A79A4" w:rsidP="008A6C0B">
            <w:pPr>
              <w:pStyle w:val="Tabele"/>
              <w:rPr>
                <w:sz w:val="18"/>
                <w:lang w:val="sq-AL"/>
              </w:rPr>
            </w:pPr>
            <w:r w:rsidRPr="00950FA1">
              <w:rPr>
                <w:sz w:val="18"/>
                <w:lang w:val="sq-AL"/>
              </w:rPr>
              <w:t>Data:</w:t>
            </w:r>
          </w:p>
          <w:p w:rsidR="000A79A4" w:rsidRPr="00950FA1" w:rsidRDefault="000A79A4" w:rsidP="008A6C0B">
            <w:pPr>
              <w:pStyle w:val="Tabele"/>
              <w:rPr>
                <w:sz w:val="18"/>
                <w:lang w:val="sq-AL"/>
              </w:rPr>
            </w:pPr>
            <w:r w:rsidRPr="00950FA1">
              <w:rPr>
                <w:sz w:val="18"/>
                <w:lang w:val="sq-AL"/>
              </w:rPr>
              <w:t>Firma:</w:t>
            </w:r>
          </w:p>
        </w:tc>
        <w:tc>
          <w:tcPr>
            <w:tcW w:w="1587" w:type="pct"/>
            <w:tcBorders>
              <w:bottom w:val="single" w:sz="4" w:space="0" w:color="auto"/>
            </w:tcBorders>
          </w:tcPr>
          <w:p w:rsidR="000A79A4" w:rsidRPr="00950FA1" w:rsidRDefault="000A79A4" w:rsidP="008A6C0B">
            <w:pPr>
              <w:pStyle w:val="Tabele"/>
              <w:rPr>
                <w:sz w:val="18"/>
                <w:lang w:val="sq-AL"/>
              </w:rPr>
            </w:pPr>
            <w:r w:rsidRPr="00950FA1">
              <w:rPr>
                <w:sz w:val="18"/>
                <w:lang w:val="sq-AL"/>
              </w:rPr>
              <w:t>19. Vërtetoj se asgjësimi/rikuperimi i mbetjeve të përshkruara më lart është përfunduar.</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Emri: </w:t>
            </w:r>
          </w:p>
          <w:p w:rsidR="000A79A4" w:rsidRPr="00950FA1" w:rsidRDefault="000A79A4" w:rsidP="008A6C0B">
            <w:pPr>
              <w:pStyle w:val="Tabele"/>
              <w:rPr>
                <w:sz w:val="18"/>
                <w:lang w:val="sq-AL"/>
              </w:rPr>
            </w:pPr>
            <w:r w:rsidRPr="00950FA1">
              <w:rPr>
                <w:sz w:val="18"/>
                <w:lang w:val="sq-AL"/>
              </w:rPr>
              <w:t>Data:</w:t>
            </w:r>
          </w:p>
          <w:p w:rsidR="000A79A4" w:rsidRPr="00950FA1" w:rsidRDefault="000A79A4" w:rsidP="008A6C0B">
            <w:pPr>
              <w:pStyle w:val="Tabele"/>
              <w:rPr>
                <w:sz w:val="18"/>
                <w:lang w:val="sq-AL"/>
              </w:rPr>
            </w:pPr>
            <w:r w:rsidRPr="00950FA1">
              <w:rPr>
                <w:sz w:val="18"/>
                <w:lang w:val="sq-AL"/>
              </w:rPr>
              <w:t>Firma dhe vula:</w:t>
            </w:r>
          </w:p>
        </w:tc>
      </w:tr>
    </w:tbl>
    <w:p w:rsidR="000A79A4" w:rsidRPr="00950FA1" w:rsidRDefault="000A79A4" w:rsidP="000A79A4">
      <w:pPr>
        <w:pStyle w:val="Paragrafi"/>
        <w:rPr>
          <w:sz w:val="18"/>
          <w:szCs w:val="18"/>
          <w:lang w:val="sq-AL"/>
        </w:rPr>
      </w:pPr>
      <w:r w:rsidRPr="00950FA1">
        <w:rPr>
          <w:sz w:val="18"/>
          <w:szCs w:val="18"/>
          <w:lang w:val="sq-AL"/>
        </w:rPr>
        <w:t>1. Shih listën e shkurtimeve dhe kodeve në faqen tjetër.</w:t>
      </w:r>
      <w:r w:rsidRPr="00950FA1">
        <w:rPr>
          <w:sz w:val="18"/>
          <w:szCs w:val="18"/>
          <w:lang w:val="sq-AL"/>
        </w:rPr>
        <w:tab/>
      </w:r>
      <w:r w:rsidRPr="00950FA1">
        <w:rPr>
          <w:sz w:val="18"/>
          <w:szCs w:val="18"/>
          <w:lang w:val="sq-AL"/>
        </w:rPr>
        <w:tab/>
      </w:r>
      <w:r w:rsidRPr="00950FA1">
        <w:rPr>
          <w:sz w:val="18"/>
          <w:szCs w:val="18"/>
          <w:lang w:val="sq-AL"/>
        </w:rPr>
        <w:tab/>
        <w:t xml:space="preserve"> </w:t>
      </w:r>
    </w:p>
    <w:p w:rsidR="000A79A4" w:rsidRPr="00950FA1" w:rsidRDefault="000A79A4" w:rsidP="000A79A4">
      <w:pPr>
        <w:pStyle w:val="Paragrafi"/>
        <w:rPr>
          <w:sz w:val="18"/>
          <w:szCs w:val="18"/>
          <w:lang w:val="sq-AL"/>
        </w:rPr>
      </w:pPr>
      <w:r w:rsidRPr="00950FA1">
        <w:rPr>
          <w:sz w:val="18"/>
          <w:szCs w:val="18"/>
          <w:lang w:val="sq-AL"/>
        </w:rPr>
        <w:t xml:space="preserve">2. Bashkëngjitni detaje nëse është e nevojshme. </w:t>
      </w:r>
      <w:r w:rsidRPr="00950FA1">
        <w:rPr>
          <w:sz w:val="18"/>
          <w:szCs w:val="18"/>
          <w:lang w:val="sq-AL"/>
        </w:rPr>
        <w:tab/>
      </w:r>
      <w:r w:rsidRPr="00950FA1">
        <w:rPr>
          <w:sz w:val="18"/>
          <w:szCs w:val="18"/>
          <w:lang w:val="sq-AL"/>
        </w:rPr>
        <w:tab/>
      </w:r>
      <w:r w:rsidRPr="00950FA1">
        <w:rPr>
          <w:sz w:val="18"/>
          <w:szCs w:val="18"/>
          <w:lang w:val="sq-AL"/>
        </w:rPr>
        <w:tab/>
      </w:r>
      <w:r w:rsidRPr="00950FA1">
        <w:rPr>
          <w:sz w:val="18"/>
          <w:szCs w:val="18"/>
          <w:lang w:val="sq-AL"/>
        </w:rPr>
        <w:tab/>
        <w:t xml:space="preserve"> </w:t>
      </w:r>
    </w:p>
    <w:p w:rsidR="000A79A4" w:rsidRPr="00950FA1" w:rsidRDefault="000A79A4" w:rsidP="000A79A4">
      <w:pPr>
        <w:pStyle w:val="Paragrafi"/>
        <w:rPr>
          <w:sz w:val="18"/>
          <w:szCs w:val="18"/>
          <w:lang w:val="sq-AL"/>
        </w:rPr>
      </w:pPr>
      <w:r w:rsidRPr="00950FA1">
        <w:rPr>
          <w:sz w:val="18"/>
          <w:szCs w:val="18"/>
          <w:lang w:val="sq-AL"/>
        </w:rPr>
        <w:t xml:space="preserve">3. Në qoftë se janë më shumë se 3 ngarkesa, bashkëngjitni </w:t>
      </w:r>
      <w:smartTag w:uri="urn:schemas-microsoft-com:office:smarttags" w:element="PersonName">
        <w:r w:rsidRPr="00950FA1">
          <w:rPr>
            <w:sz w:val="18"/>
            <w:szCs w:val="18"/>
            <w:lang w:val="sq-AL"/>
          </w:rPr>
          <w:t>info</w:t>
        </w:r>
      </w:smartTag>
      <w:r w:rsidRPr="00950FA1">
        <w:rPr>
          <w:sz w:val="18"/>
          <w:szCs w:val="18"/>
          <w:lang w:val="sq-AL"/>
        </w:rPr>
        <w:t xml:space="preserve">rmacionin që kërkohet në blloqet 8 (a,b,c).             </w:t>
      </w:r>
    </w:p>
    <w:p w:rsidR="000A79A4" w:rsidRPr="00950FA1" w:rsidRDefault="000A79A4" w:rsidP="000A79A4">
      <w:pPr>
        <w:pStyle w:val="Paragrafi"/>
        <w:rPr>
          <w:sz w:val="18"/>
          <w:szCs w:val="18"/>
          <w:lang w:val="sq-AL"/>
        </w:rPr>
      </w:pPr>
      <w:r w:rsidRPr="00950FA1">
        <w:rPr>
          <w:sz w:val="18"/>
          <w:szCs w:val="18"/>
          <w:lang w:val="sq-AL"/>
        </w:rPr>
        <w:t>4. Kërkohet nga Konventa e Bazelit.</w:t>
      </w:r>
    </w:p>
    <w:p w:rsidR="000A79A4" w:rsidRPr="00950FA1" w:rsidRDefault="000A79A4" w:rsidP="000A79A4">
      <w:pPr>
        <w:pStyle w:val="Paragrafi"/>
        <w:rPr>
          <w:sz w:val="18"/>
          <w:szCs w:val="18"/>
          <w:lang w:val="sq-AL"/>
        </w:rPr>
      </w:pPr>
      <w:r w:rsidRPr="00950FA1">
        <w:rPr>
          <w:sz w:val="18"/>
          <w:szCs w:val="18"/>
          <w:lang w:val="sq-AL"/>
        </w:rPr>
        <w:t xml:space="preserve">5. Bashkëngjitni listën në qoftë se ka me shumë se një. </w:t>
      </w:r>
    </w:p>
    <w:p w:rsidR="000A79A4" w:rsidRPr="00950FA1" w:rsidRDefault="000A79A4" w:rsidP="000A79A4">
      <w:pPr>
        <w:pStyle w:val="Paragrafi"/>
        <w:rPr>
          <w:sz w:val="18"/>
          <w:szCs w:val="18"/>
          <w:lang w:val="sq-AL"/>
        </w:rPr>
      </w:pPr>
      <w:r w:rsidRPr="00950FA1">
        <w:rPr>
          <w:sz w:val="18"/>
          <w:szCs w:val="18"/>
          <w:lang w:val="sq-AL"/>
        </w:rPr>
        <w:t xml:space="preserve">6. Në qoftë se kërkohet nga legjislacioni vendas. </w:t>
      </w: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p w:rsidR="000A79A4" w:rsidRPr="00950FA1" w:rsidRDefault="000A79A4" w:rsidP="000A79A4">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1"/>
        <w:gridCol w:w="4575"/>
      </w:tblGrid>
      <w:tr w:rsidR="000A79A4" w:rsidRPr="00950FA1" w:rsidTr="008A6C0B">
        <w:tblPrEx>
          <w:tblCellMar>
            <w:top w:w="0" w:type="dxa"/>
            <w:bottom w:w="0" w:type="dxa"/>
          </w:tblCellMar>
        </w:tblPrEx>
        <w:trPr>
          <w:trHeight w:val="525"/>
        </w:trPr>
        <w:tc>
          <w:tcPr>
            <w:tcW w:w="5000" w:type="pct"/>
            <w:gridSpan w:val="2"/>
          </w:tcPr>
          <w:p w:rsidR="000A79A4" w:rsidRPr="00950FA1" w:rsidRDefault="000A79A4" w:rsidP="008A6C0B">
            <w:pPr>
              <w:pStyle w:val="Tabele"/>
              <w:rPr>
                <w:sz w:val="18"/>
                <w:lang w:val="sq-AL"/>
              </w:rPr>
            </w:pPr>
            <w:r w:rsidRPr="00950FA1">
              <w:rPr>
                <w:sz w:val="18"/>
                <w:lang w:val="sq-AL"/>
              </w:rPr>
              <w:t>PËR PËRDORIM NGA ZYRAT E DOGANAVE (nëse kërkohet nga legjislacioni vendas)</w:t>
            </w:r>
          </w:p>
        </w:tc>
      </w:tr>
      <w:tr w:rsidR="000A79A4" w:rsidRPr="00950FA1" w:rsidTr="008A6C0B">
        <w:tblPrEx>
          <w:tblCellMar>
            <w:top w:w="0" w:type="dxa"/>
            <w:bottom w:w="0" w:type="dxa"/>
          </w:tblCellMar>
        </w:tblPrEx>
        <w:trPr>
          <w:trHeight w:val="1340"/>
        </w:trPr>
        <w:tc>
          <w:tcPr>
            <w:tcW w:w="2417" w:type="pct"/>
          </w:tcPr>
          <w:p w:rsidR="000A79A4" w:rsidRPr="00950FA1" w:rsidRDefault="000A79A4" w:rsidP="008A6C0B">
            <w:pPr>
              <w:pStyle w:val="Tabele"/>
              <w:rPr>
                <w:sz w:val="18"/>
                <w:lang w:val="sq-AL"/>
              </w:rPr>
            </w:pPr>
            <w:r w:rsidRPr="00950FA1">
              <w:rPr>
                <w:sz w:val="18"/>
                <w:lang w:val="sq-AL"/>
              </w:rPr>
              <w:t>20. Vendi i eksportit – zyra e doganës së daljes – dispeçerisë</w:t>
            </w:r>
          </w:p>
          <w:p w:rsidR="000A79A4" w:rsidRPr="00950FA1" w:rsidRDefault="000A79A4" w:rsidP="008A6C0B">
            <w:pPr>
              <w:pStyle w:val="Tabele"/>
              <w:rPr>
                <w:sz w:val="18"/>
                <w:lang w:val="sq-AL"/>
              </w:rPr>
            </w:pPr>
            <w:r w:rsidRPr="00950FA1">
              <w:rPr>
                <w:sz w:val="18"/>
                <w:lang w:val="sq-AL"/>
              </w:rPr>
              <w:t xml:space="preserve">Mbetja e përshkruar në këtë dokument lëvizjeje u largua nga vendi me datë: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Firma: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Vula: </w:t>
            </w:r>
          </w:p>
        </w:tc>
        <w:tc>
          <w:tcPr>
            <w:tcW w:w="2583" w:type="pct"/>
          </w:tcPr>
          <w:p w:rsidR="000A79A4" w:rsidRPr="00950FA1" w:rsidRDefault="000A79A4" w:rsidP="008A6C0B">
            <w:pPr>
              <w:pStyle w:val="Tabele"/>
              <w:rPr>
                <w:sz w:val="18"/>
                <w:lang w:val="sq-AL"/>
              </w:rPr>
            </w:pPr>
            <w:r w:rsidRPr="00950FA1">
              <w:rPr>
                <w:sz w:val="18"/>
                <w:lang w:val="sq-AL"/>
              </w:rPr>
              <w:t xml:space="preserve">21. Vendi i importit – zyra e doganës së vendit të destinacionit ose të hyrjes </w:t>
            </w:r>
          </w:p>
          <w:p w:rsidR="000A79A4" w:rsidRPr="00950FA1" w:rsidRDefault="000A79A4" w:rsidP="008A6C0B">
            <w:pPr>
              <w:pStyle w:val="Tabele"/>
              <w:rPr>
                <w:sz w:val="18"/>
                <w:lang w:val="sq-AL"/>
              </w:rPr>
            </w:pPr>
            <w:r w:rsidRPr="00950FA1">
              <w:rPr>
                <w:sz w:val="18"/>
                <w:lang w:val="sq-AL"/>
              </w:rPr>
              <w:t xml:space="preserve">Mbetja e përshkruar në këtë dokument lëvizjeje hyri në vend me datë: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Firma:</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Vula: </w:t>
            </w:r>
          </w:p>
        </w:tc>
      </w:tr>
      <w:tr w:rsidR="000A79A4" w:rsidRPr="00950FA1" w:rsidTr="008A6C0B">
        <w:tblPrEx>
          <w:tblCellMar>
            <w:top w:w="0" w:type="dxa"/>
            <w:bottom w:w="0" w:type="dxa"/>
          </w:tblCellMar>
        </w:tblPrEx>
        <w:trPr>
          <w:trHeight w:val="360"/>
        </w:trPr>
        <w:tc>
          <w:tcPr>
            <w:tcW w:w="5000" w:type="pct"/>
            <w:gridSpan w:val="2"/>
          </w:tcPr>
          <w:p w:rsidR="000A79A4" w:rsidRPr="00950FA1" w:rsidRDefault="000A79A4" w:rsidP="008A6C0B">
            <w:pPr>
              <w:pStyle w:val="Tabele"/>
              <w:rPr>
                <w:sz w:val="18"/>
                <w:lang w:val="sq-AL"/>
              </w:rPr>
            </w:pPr>
            <w:r w:rsidRPr="00950FA1">
              <w:rPr>
                <w:sz w:val="18"/>
                <w:lang w:val="sq-AL"/>
              </w:rPr>
              <w:t xml:space="preserve">22. Vulat e zyrave të doganave të vendeve të tranzitit </w:t>
            </w:r>
          </w:p>
        </w:tc>
      </w:tr>
      <w:tr w:rsidR="000A79A4" w:rsidRPr="00950FA1" w:rsidTr="008A6C0B">
        <w:tblPrEx>
          <w:tblCellMar>
            <w:top w:w="0" w:type="dxa"/>
            <w:bottom w:w="0" w:type="dxa"/>
          </w:tblCellMar>
        </w:tblPrEx>
        <w:trPr>
          <w:trHeight w:val="1065"/>
        </w:trPr>
        <w:tc>
          <w:tcPr>
            <w:tcW w:w="2417" w:type="pct"/>
          </w:tcPr>
          <w:p w:rsidR="000A79A4" w:rsidRPr="00950FA1" w:rsidRDefault="000A79A4" w:rsidP="008A6C0B">
            <w:pPr>
              <w:pStyle w:val="Tabele"/>
              <w:rPr>
                <w:sz w:val="18"/>
                <w:lang w:val="sq-AL"/>
              </w:rPr>
            </w:pPr>
            <w:r w:rsidRPr="00950FA1">
              <w:rPr>
                <w:sz w:val="18"/>
                <w:lang w:val="sq-AL"/>
              </w:rPr>
              <w:t xml:space="preserve">Emri i vendit:                           </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55168" behindDoc="0" locked="0" layoutInCell="1" allowOverlap="1">
                      <wp:simplePos x="0" y="0"/>
                      <wp:positionH relativeFrom="column">
                        <wp:posOffset>1645920</wp:posOffset>
                      </wp:positionH>
                      <wp:positionV relativeFrom="paragraph">
                        <wp:posOffset>48260</wp:posOffset>
                      </wp:positionV>
                      <wp:extent cx="0" cy="457200"/>
                      <wp:effectExtent l="7620" t="10160" r="11430" b="889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651D2" id="Line 6"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"/>
                  </w:pict>
                </mc:Fallback>
              </mc:AlternateContent>
            </w:r>
            <w:r w:rsidR="000A79A4" w:rsidRPr="00950FA1">
              <w:rPr>
                <w:sz w:val="18"/>
                <w:lang w:val="sq-AL"/>
              </w:rPr>
              <w:t>Hyrja:                                             Dalja:</w:t>
            </w:r>
          </w:p>
        </w:tc>
        <w:tc>
          <w:tcPr>
            <w:tcW w:w="2583" w:type="pct"/>
          </w:tcPr>
          <w:p w:rsidR="000A79A4" w:rsidRPr="00950FA1" w:rsidRDefault="000A79A4" w:rsidP="008A6C0B">
            <w:pPr>
              <w:pStyle w:val="Tabele"/>
              <w:rPr>
                <w:sz w:val="18"/>
                <w:lang w:val="sq-AL"/>
              </w:rPr>
            </w:pPr>
            <w:r w:rsidRPr="00950FA1">
              <w:rPr>
                <w:sz w:val="18"/>
                <w:lang w:val="sq-AL"/>
              </w:rPr>
              <w:t xml:space="preserve">Emri i vendit:                           </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62336" behindDoc="0" locked="0" layoutInCell="1" allowOverlap="1">
                      <wp:simplePos x="0" y="0"/>
                      <wp:positionH relativeFrom="column">
                        <wp:posOffset>1645920</wp:posOffset>
                      </wp:positionH>
                      <wp:positionV relativeFrom="paragraph">
                        <wp:posOffset>48260</wp:posOffset>
                      </wp:positionV>
                      <wp:extent cx="0" cy="457200"/>
                      <wp:effectExtent l="7620" t="10160" r="11430" b="889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BA434" id="Line 1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"/>
                  </w:pict>
                </mc:Fallback>
              </mc:AlternateContent>
            </w:r>
            <w:r w:rsidR="000A79A4" w:rsidRPr="00950FA1">
              <w:rPr>
                <w:sz w:val="18"/>
                <w:lang w:val="sq-AL"/>
              </w:rPr>
              <w:t>Hyrja:                                             Dalja:</w:t>
            </w:r>
          </w:p>
        </w:tc>
      </w:tr>
      <w:tr w:rsidR="000A79A4" w:rsidRPr="00950FA1" w:rsidTr="008A6C0B">
        <w:tblPrEx>
          <w:tblCellMar>
            <w:top w:w="0" w:type="dxa"/>
            <w:bottom w:w="0" w:type="dxa"/>
          </w:tblCellMar>
        </w:tblPrEx>
        <w:trPr>
          <w:trHeight w:val="1065"/>
        </w:trPr>
        <w:tc>
          <w:tcPr>
            <w:tcW w:w="2417" w:type="pct"/>
          </w:tcPr>
          <w:p w:rsidR="000A79A4" w:rsidRPr="00950FA1" w:rsidRDefault="000A79A4" w:rsidP="008A6C0B">
            <w:pPr>
              <w:pStyle w:val="Tabele"/>
              <w:rPr>
                <w:sz w:val="18"/>
                <w:lang w:val="sq-AL"/>
              </w:rPr>
            </w:pPr>
            <w:r w:rsidRPr="00950FA1">
              <w:rPr>
                <w:sz w:val="18"/>
                <w:lang w:val="sq-AL"/>
              </w:rPr>
              <w:t xml:space="preserve">Emri i vendit:                           </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63360" behindDoc="0" locked="0" layoutInCell="1" allowOverlap="1">
                      <wp:simplePos x="0" y="0"/>
                      <wp:positionH relativeFrom="column">
                        <wp:posOffset>1645920</wp:posOffset>
                      </wp:positionH>
                      <wp:positionV relativeFrom="paragraph">
                        <wp:posOffset>48260</wp:posOffset>
                      </wp:positionV>
                      <wp:extent cx="0" cy="457200"/>
                      <wp:effectExtent l="7620" t="10160" r="11430" b="889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88DEA" id="Line 1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"/>
                  </w:pict>
                </mc:Fallback>
              </mc:AlternateContent>
            </w:r>
            <w:r w:rsidR="000A79A4" w:rsidRPr="00950FA1">
              <w:rPr>
                <w:sz w:val="18"/>
                <w:lang w:val="sq-AL"/>
              </w:rPr>
              <w:t>Hyrja:                                             Dalja:</w:t>
            </w:r>
          </w:p>
        </w:tc>
        <w:tc>
          <w:tcPr>
            <w:tcW w:w="2583" w:type="pct"/>
          </w:tcPr>
          <w:p w:rsidR="000A79A4" w:rsidRPr="00950FA1" w:rsidRDefault="000A79A4" w:rsidP="008A6C0B">
            <w:pPr>
              <w:pStyle w:val="Tabele"/>
              <w:rPr>
                <w:sz w:val="18"/>
                <w:lang w:val="sq-AL"/>
              </w:rPr>
            </w:pPr>
            <w:r w:rsidRPr="00950FA1">
              <w:rPr>
                <w:sz w:val="18"/>
                <w:lang w:val="sq-AL"/>
              </w:rPr>
              <w:t xml:space="preserve">Emri i vendit:                           </w:t>
            </w:r>
          </w:p>
          <w:p w:rsidR="000A79A4" w:rsidRPr="00950FA1" w:rsidRDefault="00EE034B" w:rsidP="008A6C0B">
            <w:pPr>
              <w:pStyle w:val="Tabele"/>
              <w:rPr>
                <w:sz w:val="18"/>
                <w:lang w:val="sq-AL"/>
              </w:rPr>
            </w:pPr>
            <w:r w:rsidRPr="00950FA1">
              <w:rPr>
                <w:noProof/>
                <w:sz w:val="18"/>
                <w:lang w:eastAsia="en-GB"/>
              </w:rPr>
              <mc:AlternateContent>
                <mc:Choice Requires="wps">
                  <w:drawing>
                    <wp:anchor distT="0" distB="0" distL="114300" distR="114300" simplePos="0" relativeHeight="251664384" behindDoc="0" locked="0" layoutInCell="1" allowOverlap="1">
                      <wp:simplePos x="0" y="0"/>
                      <wp:positionH relativeFrom="column">
                        <wp:posOffset>1645920</wp:posOffset>
                      </wp:positionH>
                      <wp:positionV relativeFrom="paragraph">
                        <wp:posOffset>48260</wp:posOffset>
                      </wp:positionV>
                      <wp:extent cx="0" cy="457200"/>
                      <wp:effectExtent l="7620" t="10160" r="11430" b="889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3A2E2" id="Line 1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"/>
                  </w:pict>
                </mc:Fallback>
              </mc:AlternateContent>
            </w:r>
            <w:r w:rsidR="000A79A4" w:rsidRPr="00950FA1">
              <w:rPr>
                <w:sz w:val="18"/>
                <w:lang w:val="sq-AL"/>
              </w:rPr>
              <w:t>Hyrja:                                             Dalja:</w:t>
            </w:r>
          </w:p>
        </w:tc>
      </w:tr>
    </w:tbl>
    <w:p w:rsidR="000A79A4" w:rsidRPr="00950FA1" w:rsidRDefault="000A79A4" w:rsidP="000A79A4">
      <w:pPr>
        <w:pStyle w:val="Paragrafi"/>
        <w:rPr>
          <w:lang w:val="sq-AL"/>
        </w:rPr>
      </w:pPr>
    </w:p>
    <w:p w:rsidR="000A79A4" w:rsidRPr="00950FA1" w:rsidRDefault="000A79A4" w:rsidP="000A79A4">
      <w:pPr>
        <w:pStyle w:val="Paragrafi"/>
        <w:jc w:val="center"/>
        <w:rPr>
          <w:lang w:val="sq-AL"/>
        </w:rPr>
      </w:pPr>
      <w:r w:rsidRPr="00950FA1">
        <w:rPr>
          <w:lang w:val="sq-AL"/>
        </w:rPr>
        <w:t>LISTA E SHKURTIMEVE DHE KODEVE TË PËRDORURA NË DOKUMENTIN E LËVIZJES</w:t>
      </w:r>
    </w:p>
    <w:p w:rsidR="000A79A4" w:rsidRPr="00950FA1" w:rsidRDefault="000A79A4" w:rsidP="000A79A4">
      <w:pPr>
        <w:pStyle w:val="Paragrafi"/>
        <w:rPr>
          <w:lang w:val="sq-AL"/>
        </w:rPr>
      </w:pP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1"/>
        <w:gridCol w:w="5240"/>
      </w:tblGrid>
      <w:tr w:rsidR="000A79A4" w:rsidRPr="00950FA1" w:rsidTr="008A6C0B">
        <w:tblPrEx>
          <w:tblCellMar>
            <w:top w:w="0" w:type="dxa"/>
            <w:bottom w:w="0" w:type="dxa"/>
          </w:tblCellMar>
        </w:tblPrEx>
        <w:trPr>
          <w:trHeight w:val="5642"/>
        </w:trPr>
        <w:tc>
          <w:tcPr>
            <w:tcW w:w="2204" w:type="pct"/>
            <w:tcBorders>
              <w:bottom w:val="single" w:sz="4" w:space="0" w:color="auto"/>
            </w:tcBorders>
          </w:tcPr>
          <w:p w:rsidR="000A79A4" w:rsidRPr="00950FA1" w:rsidRDefault="000A79A4" w:rsidP="008A6C0B">
            <w:pPr>
              <w:pStyle w:val="Tabele"/>
              <w:rPr>
                <w:sz w:val="18"/>
                <w:lang w:val="sq-AL"/>
              </w:rPr>
            </w:pPr>
            <w:r w:rsidRPr="00950FA1">
              <w:rPr>
                <w:sz w:val="18"/>
                <w:lang w:val="sq-AL"/>
              </w:rPr>
              <w:t>OPERACIONET E ASGJËSIMIT (blloku 11)</w:t>
            </w:r>
          </w:p>
          <w:p w:rsidR="000A79A4" w:rsidRPr="00950FA1" w:rsidRDefault="000A79A4" w:rsidP="008A6C0B">
            <w:pPr>
              <w:pStyle w:val="Tabele"/>
              <w:rPr>
                <w:sz w:val="18"/>
                <w:lang w:val="sq-AL"/>
              </w:rPr>
            </w:pPr>
            <w:r w:rsidRPr="00950FA1">
              <w:rPr>
                <w:sz w:val="18"/>
                <w:lang w:val="sq-AL"/>
              </w:rPr>
              <w:t>D1 Depozitimi mbi, në dhe nën tokë (p.sh. landfill etj.)</w:t>
            </w:r>
          </w:p>
          <w:p w:rsidR="000A79A4" w:rsidRPr="00950FA1" w:rsidRDefault="000A79A4" w:rsidP="008A6C0B">
            <w:pPr>
              <w:pStyle w:val="Tabele"/>
              <w:rPr>
                <w:sz w:val="18"/>
                <w:lang w:val="sq-AL"/>
              </w:rPr>
            </w:pPr>
            <w:r w:rsidRPr="00950FA1">
              <w:rPr>
                <w:sz w:val="18"/>
                <w:lang w:val="sq-AL"/>
              </w:rPr>
              <w:t>D2 Trajtimi i tokës (p.sh. biodegradimi i lëngjeve apo llucave të shkarkuara në tokë etj.)</w:t>
            </w:r>
          </w:p>
          <w:p w:rsidR="000A79A4" w:rsidRPr="00950FA1" w:rsidRDefault="000A79A4" w:rsidP="008A6C0B">
            <w:pPr>
              <w:pStyle w:val="Tabele"/>
              <w:rPr>
                <w:sz w:val="18"/>
                <w:lang w:val="sq-AL"/>
              </w:rPr>
            </w:pPr>
            <w:r w:rsidRPr="00950FA1">
              <w:rPr>
                <w:sz w:val="18"/>
                <w:lang w:val="sq-AL"/>
              </w:rPr>
              <w:t>D3 Injektim i thellë (p.sh. injektim me pompim të mbetjeve të lëngshme brenda puseve, në minierat e shfrytëzuara të kripës apo vendgrumbullimet e mundshme natyrore etj.)</w:t>
            </w:r>
          </w:p>
          <w:p w:rsidR="000A79A4" w:rsidRPr="00950FA1" w:rsidRDefault="000A79A4" w:rsidP="008A6C0B">
            <w:pPr>
              <w:pStyle w:val="Tabele"/>
              <w:rPr>
                <w:sz w:val="18"/>
                <w:lang w:val="sq-AL"/>
              </w:rPr>
            </w:pPr>
            <w:r w:rsidRPr="00950FA1">
              <w:rPr>
                <w:sz w:val="18"/>
                <w:lang w:val="sq-AL"/>
              </w:rPr>
              <w:t>D4 Depozitim sipërfaqësor (p.sh. vendosja e lëngjeve apo llucave të shkarkuara në gropa,  pellgje ujore  apo laguna etj.)</w:t>
            </w:r>
          </w:p>
          <w:p w:rsidR="000A79A4" w:rsidRPr="00950FA1" w:rsidRDefault="000A79A4" w:rsidP="008A6C0B">
            <w:pPr>
              <w:pStyle w:val="Tabele"/>
              <w:rPr>
                <w:sz w:val="18"/>
                <w:lang w:val="sq-AL"/>
              </w:rPr>
            </w:pPr>
            <w:r w:rsidRPr="00950FA1">
              <w:rPr>
                <w:sz w:val="18"/>
                <w:lang w:val="sq-AL"/>
              </w:rPr>
              <w:t>D5 Landfill me disenjim inxhinjerik të veçantë (p.sh. vendosja në qeliza me shtresë dhe mbulesë të izoluara nga njëra-tjetra dhe nga mjedisi etj.)</w:t>
            </w:r>
          </w:p>
          <w:p w:rsidR="000A79A4" w:rsidRPr="00950FA1" w:rsidRDefault="000A79A4" w:rsidP="008A6C0B">
            <w:pPr>
              <w:pStyle w:val="Tabele"/>
              <w:rPr>
                <w:sz w:val="18"/>
                <w:lang w:val="sq-AL"/>
              </w:rPr>
            </w:pPr>
            <w:r w:rsidRPr="00950FA1">
              <w:rPr>
                <w:sz w:val="18"/>
                <w:lang w:val="sq-AL"/>
              </w:rPr>
              <w:t xml:space="preserve">D6 Shkarkimi në nje trup ujor përveç deteve/oqeaneve </w:t>
            </w:r>
          </w:p>
          <w:p w:rsidR="000A79A4" w:rsidRPr="00950FA1" w:rsidRDefault="000A79A4" w:rsidP="008A6C0B">
            <w:pPr>
              <w:pStyle w:val="Tabele"/>
              <w:rPr>
                <w:sz w:val="18"/>
                <w:lang w:val="sq-AL"/>
              </w:rPr>
            </w:pPr>
            <w:r w:rsidRPr="00950FA1">
              <w:rPr>
                <w:sz w:val="18"/>
                <w:lang w:val="sq-AL"/>
              </w:rPr>
              <w:t xml:space="preserve">D7 Shkarkimi në dete/oqeane përfshirë futjen në shtratin e tyre  </w:t>
            </w:r>
          </w:p>
          <w:p w:rsidR="000A79A4" w:rsidRPr="00950FA1" w:rsidRDefault="000A79A4" w:rsidP="008A6C0B">
            <w:pPr>
              <w:pStyle w:val="Tabele"/>
              <w:rPr>
                <w:sz w:val="18"/>
                <w:highlight w:val="yellow"/>
                <w:lang w:val="sq-AL"/>
              </w:rPr>
            </w:pPr>
            <w:r w:rsidRPr="00950FA1">
              <w:rPr>
                <w:sz w:val="18"/>
                <w:lang w:val="sq-AL"/>
              </w:rPr>
              <w:t>D8 Trajtimi biologjik i papërmendur në asnjë vend tjetër në këtë listë, i cili rezulton në përzierje apo përbërje përfundimtare që shkarkohen përmes çdonjërit nga operacionet e kësaj liste</w:t>
            </w:r>
          </w:p>
          <w:p w:rsidR="000A79A4" w:rsidRPr="00950FA1" w:rsidRDefault="000A79A4" w:rsidP="008A6C0B">
            <w:pPr>
              <w:pStyle w:val="Tabele"/>
              <w:rPr>
                <w:sz w:val="18"/>
                <w:lang w:val="sq-AL"/>
              </w:rPr>
            </w:pPr>
            <w:r w:rsidRPr="00950FA1">
              <w:rPr>
                <w:sz w:val="18"/>
                <w:lang w:val="sq-AL"/>
              </w:rPr>
              <w:t xml:space="preserve">D9 Trajtimi fiziko-kimik i papërmendur në asnjë vend tjetër në këtë listë, i cili rezulton në përzierje apo përbërje përfundimtare që shkarkohen përmes çdonjërit nga operacionet e kësaj liste (p.sh. avullim, tharje, kalcifikim etj.)  </w:t>
            </w:r>
          </w:p>
          <w:p w:rsidR="000A79A4" w:rsidRPr="00950FA1" w:rsidRDefault="000A79A4" w:rsidP="008A6C0B">
            <w:pPr>
              <w:pStyle w:val="Tabele"/>
              <w:rPr>
                <w:sz w:val="18"/>
                <w:lang w:val="sq-AL"/>
              </w:rPr>
            </w:pPr>
            <w:r w:rsidRPr="00950FA1">
              <w:rPr>
                <w:sz w:val="18"/>
                <w:lang w:val="sq-AL"/>
              </w:rPr>
              <w:t xml:space="preserve">D10 Incinerim/djegie mbi tokë </w:t>
            </w:r>
          </w:p>
          <w:p w:rsidR="000A79A4" w:rsidRPr="00950FA1" w:rsidRDefault="000A79A4" w:rsidP="008A6C0B">
            <w:pPr>
              <w:pStyle w:val="Tabele"/>
              <w:rPr>
                <w:sz w:val="18"/>
                <w:lang w:val="sq-AL"/>
              </w:rPr>
            </w:pPr>
            <w:r w:rsidRPr="00950FA1">
              <w:rPr>
                <w:sz w:val="18"/>
                <w:lang w:val="sq-AL"/>
              </w:rPr>
              <w:t>D11 Incinerim/djegie në det</w:t>
            </w:r>
          </w:p>
          <w:p w:rsidR="000A79A4" w:rsidRPr="00950FA1" w:rsidRDefault="000A79A4" w:rsidP="008A6C0B">
            <w:pPr>
              <w:pStyle w:val="Tabele"/>
              <w:rPr>
                <w:sz w:val="18"/>
                <w:lang w:val="sq-AL"/>
              </w:rPr>
            </w:pPr>
            <w:r w:rsidRPr="00950FA1">
              <w:rPr>
                <w:sz w:val="18"/>
                <w:lang w:val="sq-AL"/>
              </w:rPr>
              <w:t xml:space="preserve">D12 Ruajtje e përhershme (p.sh. vendosje e konteinerëve në një minierë etj.) </w:t>
            </w:r>
          </w:p>
          <w:p w:rsidR="000A79A4" w:rsidRPr="00950FA1" w:rsidRDefault="000A79A4" w:rsidP="008A6C0B">
            <w:pPr>
              <w:pStyle w:val="Tabele"/>
              <w:rPr>
                <w:sz w:val="18"/>
                <w:lang w:val="sq-AL"/>
              </w:rPr>
            </w:pPr>
            <w:r w:rsidRPr="00950FA1">
              <w:rPr>
                <w:sz w:val="18"/>
                <w:lang w:val="sq-AL"/>
              </w:rPr>
              <w:t xml:space="preserve">D13 Grirje apo përzierje para dorëzimit për trajtim në çdonjërin nga operacionet e kësaj liste </w:t>
            </w:r>
          </w:p>
          <w:p w:rsidR="000A79A4" w:rsidRPr="00950FA1" w:rsidRDefault="000A79A4" w:rsidP="008A6C0B">
            <w:pPr>
              <w:pStyle w:val="Tabele"/>
              <w:rPr>
                <w:sz w:val="18"/>
                <w:lang w:val="sq-AL"/>
              </w:rPr>
            </w:pPr>
            <w:r w:rsidRPr="00950FA1">
              <w:rPr>
                <w:sz w:val="18"/>
                <w:lang w:val="sq-AL"/>
              </w:rPr>
              <w:t xml:space="preserve">D14 Ripaketim/ambalazhim para dorëzimit për trajtim në çdonjërin nga operacionet e kësaj liste </w:t>
            </w:r>
          </w:p>
          <w:p w:rsidR="000A79A4" w:rsidRPr="00950FA1" w:rsidRDefault="000A79A4" w:rsidP="008A6C0B">
            <w:pPr>
              <w:pStyle w:val="Tabele"/>
              <w:rPr>
                <w:sz w:val="18"/>
                <w:lang w:val="sq-AL"/>
              </w:rPr>
            </w:pPr>
            <w:r w:rsidRPr="00950FA1">
              <w:rPr>
                <w:sz w:val="18"/>
                <w:lang w:val="sq-AL"/>
              </w:rPr>
              <w:t>D15 Ruajtje në pritje për t’u perdorur në çdonjërin nga operacionet e numëruara në këtë listë</w:t>
            </w:r>
          </w:p>
          <w:p w:rsidR="000A79A4" w:rsidRPr="00950FA1" w:rsidRDefault="000A79A4" w:rsidP="008A6C0B">
            <w:pPr>
              <w:pStyle w:val="Tabele"/>
              <w:rPr>
                <w:sz w:val="18"/>
                <w:lang w:val="sq-AL"/>
              </w:rPr>
            </w:pPr>
          </w:p>
        </w:tc>
        <w:tc>
          <w:tcPr>
            <w:tcW w:w="2796" w:type="pct"/>
            <w:tcBorders>
              <w:bottom w:val="single" w:sz="4" w:space="0" w:color="auto"/>
            </w:tcBorders>
          </w:tcPr>
          <w:p w:rsidR="000A79A4" w:rsidRPr="00950FA1" w:rsidRDefault="000A79A4" w:rsidP="008A6C0B">
            <w:pPr>
              <w:pStyle w:val="Tabele"/>
              <w:rPr>
                <w:sz w:val="18"/>
                <w:lang w:val="sq-AL"/>
              </w:rPr>
            </w:pPr>
            <w:r w:rsidRPr="00950FA1">
              <w:rPr>
                <w:sz w:val="18"/>
                <w:lang w:val="sq-AL"/>
              </w:rPr>
              <w:t>OPERACIONET E RIKUPERIMIT (blloku 11)</w:t>
            </w:r>
          </w:p>
          <w:p w:rsidR="000A79A4" w:rsidRPr="00950FA1" w:rsidRDefault="000A79A4" w:rsidP="008A6C0B">
            <w:pPr>
              <w:pStyle w:val="Tabele"/>
              <w:rPr>
                <w:sz w:val="18"/>
                <w:lang w:val="sq-AL"/>
              </w:rPr>
            </w:pPr>
            <w:r w:rsidRPr="00950FA1">
              <w:rPr>
                <w:sz w:val="18"/>
                <w:lang w:val="sq-AL"/>
              </w:rPr>
              <w:t>R1 Përdoret si lëndë djegëse (përveç rastit të djegies së drejtpërdrejtë) ose mjete të tjera për prodhim energjie (Basel/OECD) – Përdoret kryesisht si lëndë djegëse apo mjet tjetër që gjeneron energji (BE)</w:t>
            </w:r>
          </w:p>
          <w:p w:rsidR="000A79A4" w:rsidRPr="00950FA1" w:rsidRDefault="000A79A4" w:rsidP="008A6C0B">
            <w:pPr>
              <w:pStyle w:val="Tabele"/>
              <w:rPr>
                <w:sz w:val="18"/>
                <w:lang w:val="sq-AL"/>
              </w:rPr>
            </w:pPr>
            <w:r w:rsidRPr="00950FA1">
              <w:rPr>
                <w:sz w:val="18"/>
                <w:lang w:val="sq-AL"/>
              </w:rPr>
              <w:t xml:space="preserve">R2 Rikuperim/rigjenerim i solventeve </w:t>
            </w:r>
          </w:p>
          <w:p w:rsidR="000A79A4" w:rsidRPr="00950FA1" w:rsidRDefault="000A79A4" w:rsidP="008A6C0B">
            <w:pPr>
              <w:pStyle w:val="Tabele"/>
              <w:rPr>
                <w:sz w:val="18"/>
                <w:lang w:val="sq-AL"/>
              </w:rPr>
            </w:pPr>
            <w:r w:rsidRPr="00950FA1">
              <w:rPr>
                <w:sz w:val="18"/>
                <w:lang w:val="sq-AL"/>
              </w:rPr>
              <w:t xml:space="preserve">R3 Riciklim/rikuperim i substancave organike që nuk janë përdorur si solvente </w:t>
            </w:r>
          </w:p>
          <w:p w:rsidR="000A79A4" w:rsidRPr="00950FA1" w:rsidRDefault="000A79A4" w:rsidP="008A6C0B">
            <w:pPr>
              <w:pStyle w:val="Tabele"/>
              <w:rPr>
                <w:sz w:val="18"/>
                <w:lang w:val="sq-AL"/>
              </w:rPr>
            </w:pPr>
            <w:r w:rsidRPr="00950FA1">
              <w:rPr>
                <w:sz w:val="18"/>
                <w:lang w:val="sq-AL"/>
              </w:rPr>
              <w:t>R4 Riciklim/rikuperim i metaleve dhe komponimeve metalike</w:t>
            </w:r>
          </w:p>
          <w:p w:rsidR="000A79A4" w:rsidRPr="00950FA1" w:rsidRDefault="000A79A4" w:rsidP="008A6C0B">
            <w:pPr>
              <w:pStyle w:val="Tabele"/>
              <w:rPr>
                <w:sz w:val="18"/>
                <w:lang w:val="sq-AL"/>
              </w:rPr>
            </w:pPr>
            <w:r w:rsidRPr="00950FA1">
              <w:rPr>
                <w:sz w:val="18"/>
                <w:lang w:val="sq-AL"/>
              </w:rPr>
              <w:t>R5 Riciklim/rikuperim i materialeve të tjera inorganike</w:t>
            </w:r>
          </w:p>
          <w:p w:rsidR="000A79A4" w:rsidRPr="00950FA1" w:rsidRDefault="000A79A4" w:rsidP="008A6C0B">
            <w:pPr>
              <w:pStyle w:val="Tabele"/>
              <w:rPr>
                <w:sz w:val="18"/>
                <w:lang w:val="sq-AL"/>
              </w:rPr>
            </w:pPr>
            <w:r w:rsidRPr="00950FA1">
              <w:rPr>
                <w:sz w:val="18"/>
                <w:lang w:val="sq-AL"/>
              </w:rPr>
              <w:t>R6 Rigjenerim i acideve apo bazave</w:t>
            </w:r>
          </w:p>
          <w:p w:rsidR="000A79A4" w:rsidRPr="00950FA1" w:rsidRDefault="000A79A4" w:rsidP="008A6C0B">
            <w:pPr>
              <w:pStyle w:val="Tabele"/>
              <w:rPr>
                <w:sz w:val="18"/>
                <w:lang w:val="sq-AL"/>
              </w:rPr>
            </w:pPr>
            <w:r w:rsidRPr="00950FA1">
              <w:rPr>
                <w:sz w:val="18"/>
                <w:lang w:val="sq-AL"/>
              </w:rPr>
              <w:t xml:space="preserve">R7 Rikuperim i komponentëve të përdorur për luftimin e ndotjes </w:t>
            </w:r>
          </w:p>
          <w:p w:rsidR="000A79A4" w:rsidRPr="00950FA1" w:rsidRDefault="000A79A4" w:rsidP="008A6C0B">
            <w:pPr>
              <w:pStyle w:val="Tabele"/>
              <w:rPr>
                <w:sz w:val="18"/>
                <w:lang w:val="sq-AL"/>
              </w:rPr>
            </w:pPr>
            <w:r w:rsidRPr="00950FA1">
              <w:rPr>
                <w:sz w:val="18"/>
                <w:lang w:val="sq-AL"/>
              </w:rPr>
              <w:t xml:space="preserve">R8 Rikuperim i komponentëve prej katalizatorëve </w:t>
            </w:r>
          </w:p>
          <w:p w:rsidR="000A79A4" w:rsidRPr="00950FA1" w:rsidRDefault="000A79A4" w:rsidP="008A6C0B">
            <w:pPr>
              <w:pStyle w:val="Tabele"/>
              <w:rPr>
                <w:sz w:val="18"/>
                <w:lang w:val="sq-AL"/>
              </w:rPr>
            </w:pPr>
            <w:r w:rsidRPr="00950FA1">
              <w:rPr>
                <w:sz w:val="18"/>
                <w:lang w:val="sq-AL"/>
              </w:rPr>
              <w:t xml:space="preserve">R9 Rirafinim i vajit të përdorur apo përdorime të tjera të vajrave të përdorur me parë </w:t>
            </w:r>
          </w:p>
          <w:p w:rsidR="000A79A4" w:rsidRPr="00950FA1" w:rsidRDefault="000A79A4" w:rsidP="008A6C0B">
            <w:pPr>
              <w:pStyle w:val="Tabele"/>
              <w:rPr>
                <w:sz w:val="18"/>
                <w:lang w:val="sq-AL"/>
              </w:rPr>
            </w:pPr>
            <w:r w:rsidRPr="00950FA1">
              <w:rPr>
                <w:sz w:val="18"/>
                <w:lang w:val="sq-AL"/>
              </w:rPr>
              <w:t xml:space="preserve">R10 Trajtim i tokës që sjell përfitime në bujqësi apo përmirësime ekologjike </w:t>
            </w:r>
          </w:p>
          <w:p w:rsidR="000A79A4" w:rsidRPr="00950FA1" w:rsidRDefault="000A79A4" w:rsidP="008A6C0B">
            <w:pPr>
              <w:pStyle w:val="Tabele"/>
              <w:rPr>
                <w:sz w:val="18"/>
                <w:lang w:val="sq-AL"/>
              </w:rPr>
            </w:pPr>
            <w:r w:rsidRPr="00950FA1">
              <w:rPr>
                <w:sz w:val="18"/>
                <w:lang w:val="sq-AL"/>
              </w:rPr>
              <w:t>R11 Përdorime të materialeve mbeturinë që merren nga çdo operacion që ka numrat R1-R10</w:t>
            </w:r>
          </w:p>
          <w:p w:rsidR="000A79A4" w:rsidRPr="00950FA1" w:rsidRDefault="000A79A4" w:rsidP="008A6C0B">
            <w:pPr>
              <w:pStyle w:val="Tabele"/>
              <w:rPr>
                <w:sz w:val="18"/>
                <w:lang w:val="sq-AL"/>
              </w:rPr>
            </w:pPr>
            <w:r w:rsidRPr="00950FA1">
              <w:rPr>
                <w:sz w:val="18"/>
                <w:lang w:val="sq-AL"/>
              </w:rPr>
              <w:t>R12 Shkëmbim i mbetjeve për dorëzim tek çdonjëri prej operacioneve që kanë numrat R1-R11</w:t>
            </w:r>
          </w:p>
          <w:p w:rsidR="000A79A4" w:rsidRPr="00950FA1" w:rsidRDefault="000A79A4" w:rsidP="008A6C0B">
            <w:pPr>
              <w:pStyle w:val="Tabele"/>
              <w:rPr>
                <w:sz w:val="18"/>
                <w:lang w:val="sq-AL"/>
              </w:rPr>
            </w:pPr>
            <w:r w:rsidRPr="00950FA1">
              <w:rPr>
                <w:sz w:val="18"/>
                <w:lang w:val="sq-AL"/>
              </w:rPr>
              <w:t>R13 Akumulim i materialeve që synohen për secilin operacion në këtë listë</w:t>
            </w:r>
          </w:p>
        </w:tc>
      </w:tr>
      <w:tr w:rsidR="000A79A4" w:rsidRPr="00950FA1" w:rsidTr="008A6C0B">
        <w:tblPrEx>
          <w:tblCellMar>
            <w:top w:w="0" w:type="dxa"/>
            <w:bottom w:w="0" w:type="dxa"/>
          </w:tblCellMar>
        </w:tblPrEx>
        <w:trPr>
          <w:trHeight w:val="2087"/>
        </w:trPr>
        <w:tc>
          <w:tcPr>
            <w:tcW w:w="2204" w:type="pct"/>
          </w:tcPr>
          <w:p w:rsidR="000A79A4" w:rsidRPr="00950FA1" w:rsidRDefault="000A79A4" w:rsidP="008A6C0B">
            <w:pPr>
              <w:pStyle w:val="Tabele"/>
              <w:rPr>
                <w:sz w:val="18"/>
                <w:lang w:val="sq-AL"/>
              </w:rPr>
            </w:pPr>
            <w:r w:rsidRPr="00950FA1">
              <w:rPr>
                <w:sz w:val="18"/>
                <w:lang w:val="sq-AL"/>
              </w:rPr>
              <w:t>TIPAT E PAKETIMIT (blloku 7)</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1. Fuçi hekuri/tambur</w:t>
            </w:r>
          </w:p>
          <w:p w:rsidR="000A79A4" w:rsidRPr="00950FA1" w:rsidRDefault="000A79A4" w:rsidP="008A6C0B">
            <w:pPr>
              <w:pStyle w:val="Tabele"/>
              <w:rPr>
                <w:sz w:val="18"/>
                <w:lang w:val="sq-AL"/>
              </w:rPr>
            </w:pPr>
            <w:r w:rsidRPr="00950FA1">
              <w:rPr>
                <w:sz w:val="18"/>
                <w:lang w:val="sq-AL"/>
              </w:rPr>
              <w:t xml:space="preserve">2. Fuçi druri </w:t>
            </w:r>
          </w:p>
          <w:p w:rsidR="000A79A4" w:rsidRPr="00950FA1" w:rsidRDefault="000A79A4" w:rsidP="008A6C0B">
            <w:pPr>
              <w:pStyle w:val="Tabele"/>
              <w:rPr>
                <w:sz w:val="18"/>
                <w:lang w:val="sq-AL"/>
              </w:rPr>
            </w:pPr>
            <w:r w:rsidRPr="00950FA1">
              <w:rPr>
                <w:sz w:val="18"/>
                <w:lang w:val="sq-AL"/>
              </w:rPr>
              <w:t>3. Bidon metalik</w:t>
            </w:r>
          </w:p>
          <w:p w:rsidR="000A79A4" w:rsidRPr="00950FA1" w:rsidRDefault="000A79A4" w:rsidP="008A6C0B">
            <w:pPr>
              <w:pStyle w:val="Tabele"/>
              <w:rPr>
                <w:sz w:val="18"/>
                <w:lang w:val="sq-AL"/>
              </w:rPr>
            </w:pPr>
            <w:r w:rsidRPr="00950FA1">
              <w:rPr>
                <w:sz w:val="18"/>
                <w:lang w:val="sq-AL"/>
              </w:rPr>
              <w:t>4. Kuti</w:t>
            </w:r>
          </w:p>
          <w:p w:rsidR="000A79A4" w:rsidRPr="00950FA1" w:rsidRDefault="000A79A4" w:rsidP="008A6C0B">
            <w:pPr>
              <w:pStyle w:val="Tabele"/>
              <w:rPr>
                <w:sz w:val="18"/>
                <w:lang w:val="sq-AL"/>
              </w:rPr>
            </w:pPr>
            <w:r w:rsidRPr="00950FA1">
              <w:rPr>
                <w:sz w:val="18"/>
                <w:lang w:val="sq-AL"/>
              </w:rPr>
              <w:t>5. Thasë</w:t>
            </w:r>
          </w:p>
          <w:p w:rsidR="000A79A4" w:rsidRPr="00950FA1" w:rsidRDefault="000A79A4" w:rsidP="008A6C0B">
            <w:pPr>
              <w:pStyle w:val="Tabele"/>
              <w:rPr>
                <w:sz w:val="18"/>
                <w:lang w:val="sq-AL"/>
              </w:rPr>
            </w:pPr>
            <w:r w:rsidRPr="00950FA1">
              <w:rPr>
                <w:sz w:val="18"/>
                <w:lang w:val="sq-AL"/>
              </w:rPr>
              <w:t xml:space="preserve">6. Paketim i përzier/ ambalazhe të ndryshme </w:t>
            </w:r>
          </w:p>
          <w:p w:rsidR="000A79A4" w:rsidRPr="00950FA1" w:rsidRDefault="000A79A4" w:rsidP="008A6C0B">
            <w:pPr>
              <w:pStyle w:val="Tabele"/>
              <w:rPr>
                <w:sz w:val="18"/>
                <w:lang w:val="sq-AL"/>
              </w:rPr>
            </w:pPr>
            <w:r w:rsidRPr="00950FA1">
              <w:rPr>
                <w:sz w:val="18"/>
                <w:lang w:val="sq-AL"/>
              </w:rPr>
              <w:t xml:space="preserve">7. Ene nën presion </w:t>
            </w:r>
          </w:p>
          <w:p w:rsidR="000A79A4" w:rsidRPr="00950FA1" w:rsidRDefault="000A79A4" w:rsidP="008A6C0B">
            <w:pPr>
              <w:pStyle w:val="Tabele"/>
              <w:rPr>
                <w:sz w:val="18"/>
                <w:lang w:val="sq-AL"/>
              </w:rPr>
            </w:pPr>
            <w:r w:rsidRPr="00950FA1">
              <w:rPr>
                <w:sz w:val="18"/>
                <w:lang w:val="sq-AL"/>
              </w:rPr>
              <w:t xml:space="preserve">8. Voluminoz </w:t>
            </w:r>
          </w:p>
          <w:p w:rsidR="000A79A4" w:rsidRPr="00950FA1" w:rsidRDefault="000A79A4" w:rsidP="008A6C0B">
            <w:pPr>
              <w:pStyle w:val="Tabele"/>
              <w:rPr>
                <w:sz w:val="18"/>
                <w:lang w:val="sq-AL"/>
              </w:rPr>
            </w:pPr>
            <w:r w:rsidRPr="00950FA1">
              <w:rPr>
                <w:sz w:val="18"/>
                <w:lang w:val="sq-AL"/>
              </w:rPr>
              <w:t>9. Të tjera  (specifiko)</w:t>
            </w:r>
          </w:p>
        </w:tc>
        <w:tc>
          <w:tcPr>
            <w:tcW w:w="2796" w:type="pct"/>
            <w:vMerge w:val="restart"/>
          </w:tcPr>
          <w:p w:rsidR="000A79A4" w:rsidRPr="00950FA1" w:rsidRDefault="000A79A4" w:rsidP="008A6C0B">
            <w:pPr>
              <w:pStyle w:val="Tabele"/>
              <w:rPr>
                <w:sz w:val="18"/>
                <w:lang w:val="sq-AL"/>
              </w:rPr>
            </w:pPr>
            <w:r w:rsidRPr="00950FA1">
              <w:rPr>
                <w:sz w:val="18"/>
                <w:lang w:val="sq-AL"/>
              </w:rPr>
              <w:t>KODI H DHE KLASA E BE-së (blloku 14)</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Klasa e BE-së       Kodi H                Karakteristika </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 xml:space="preserve">1                            H1                  Eksplozivë </w:t>
            </w:r>
          </w:p>
          <w:p w:rsidR="000A79A4" w:rsidRPr="00950FA1" w:rsidRDefault="000A79A4" w:rsidP="008A6C0B">
            <w:pPr>
              <w:pStyle w:val="Tabele"/>
              <w:rPr>
                <w:sz w:val="18"/>
                <w:lang w:val="sq-AL"/>
              </w:rPr>
            </w:pPr>
            <w:r w:rsidRPr="00950FA1">
              <w:rPr>
                <w:sz w:val="18"/>
                <w:lang w:val="sq-AL"/>
              </w:rPr>
              <w:t xml:space="preserve">3                            H3                  Lëngje të përflakshme </w:t>
            </w:r>
          </w:p>
          <w:p w:rsidR="000A79A4" w:rsidRPr="00950FA1" w:rsidRDefault="000A79A4" w:rsidP="008A6C0B">
            <w:pPr>
              <w:pStyle w:val="Tabele"/>
              <w:rPr>
                <w:sz w:val="18"/>
                <w:lang w:val="sq-AL"/>
              </w:rPr>
            </w:pPr>
            <w:r w:rsidRPr="00950FA1">
              <w:rPr>
                <w:sz w:val="18"/>
                <w:lang w:val="sq-AL"/>
              </w:rPr>
              <w:t xml:space="preserve">4.1                         H4.1                Lëndë të ngurta të përflakshme </w:t>
            </w:r>
          </w:p>
          <w:p w:rsidR="000A79A4" w:rsidRPr="00950FA1" w:rsidRDefault="000A79A4" w:rsidP="008A6C0B">
            <w:pPr>
              <w:pStyle w:val="Tabele"/>
              <w:rPr>
                <w:sz w:val="18"/>
                <w:lang w:val="sq-AL"/>
              </w:rPr>
            </w:pPr>
            <w:r w:rsidRPr="00950FA1">
              <w:rPr>
                <w:sz w:val="18"/>
                <w:lang w:val="sq-AL"/>
              </w:rPr>
              <w:t xml:space="preserve">4.2                         H4.2                Substanca apo mbetje që mund të                 </w:t>
            </w:r>
          </w:p>
          <w:p w:rsidR="000A79A4" w:rsidRPr="00950FA1" w:rsidRDefault="000A79A4" w:rsidP="008A6C0B">
            <w:pPr>
              <w:pStyle w:val="Tabele"/>
              <w:rPr>
                <w:sz w:val="18"/>
                <w:lang w:val="sq-AL"/>
              </w:rPr>
            </w:pPr>
            <w:r w:rsidRPr="00950FA1">
              <w:rPr>
                <w:sz w:val="18"/>
                <w:lang w:val="sq-AL"/>
              </w:rPr>
              <w:t xml:space="preserve">                                                     digjen spontanisht </w:t>
            </w:r>
          </w:p>
          <w:p w:rsidR="000A79A4" w:rsidRPr="00950FA1" w:rsidRDefault="000A79A4" w:rsidP="008A6C0B">
            <w:pPr>
              <w:pStyle w:val="Tabele"/>
              <w:rPr>
                <w:sz w:val="18"/>
                <w:lang w:val="sq-AL"/>
              </w:rPr>
            </w:pPr>
            <w:r w:rsidRPr="00950FA1">
              <w:rPr>
                <w:sz w:val="18"/>
                <w:lang w:val="sq-AL"/>
              </w:rPr>
              <w:t xml:space="preserve">4.3                          H4.3                Substanca apo mbetje që në                                              </w:t>
            </w:r>
          </w:p>
          <w:p w:rsidR="000A79A4" w:rsidRPr="00950FA1" w:rsidRDefault="000A79A4" w:rsidP="008A6C0B">
            <w:pPr>
              <w:pStyle w:val="Tabele"/>
              <w:jc w:val="both"/>
              <w:rPr>
                <w:sz w:val="18"/>
                <w:lang w:val="sq-AL"/>
              </w:rPr>
            </w:pPr>
            <w:r w:rsidRPr="00950FA1">
              <w:rPr>
                <w:sz w:val="18"/>
                <w:lang w:val="sq-AL"/>
              </w:rPr>
              <w:t xml:space="preserve">                                                      kontakt me ujin, emetojnë gaze                                                   </w:t>
            </w:r>
          </w:p>
          <w:p w:rsidR="000A79A4" w:rsidRPr="00950FA1" w:rsidRDefault="000A79A4" w:rsidP="008A6C0B">
            <w:pPr>
              <w:pStyle w:val="Tabele"/>
              <w:jc w:val="both"/>
              <w:rPr>
                <w:sz w:val="18"/>
                <w:lang w:val="sq-AL"/>
              </w:rPr>
            </w:pPr>
            <w:r w:rsidRPr="00950FA1">
              <w:rPr>
                <w:sz w:val="18"/>
                <w:lang w:val="sq-AL"/>
              </w:rPr>
              <w:t xml:space="preserve">                                                      të përflakshme </w:t>
            </w:r>
          </w:p>
          <w:p w:rsidR="000A79A4" w:rsidRPr="00950FA1" w:rsidRDefault="000A79A4" w:rsidP="008A6C0B">
            <w:pPr>
              <w:pStyle w:val="Tabele"/>
              <w:rPr>
                <w:sz w:val="18"/>
                <w:lang w:val="sq-AL"/>
              </w:rPr>
            </w:pPr>
            <w:r w:rsidRPr="00950FA1">
              <w:rPr>
                <w:sz w:val="18"/>
                <w:lang w:val="sq-AL"/>
              </w:rPr>
              <w:t xml:space="preserve">5.1                          H5.1               Oksiduese </w:t>
            </w:r>
          </w:p>
          <w:p w:rsidR="000A79A4" w:rsidRPr="00950FA1" w:rsidRDefault="000A79A4" w:rsidP="008A6C0B">
            <w:pPr>
              <w:pStyle w:val="Tabele"/>
              <w:rPr>
                <w:sz w:val="18"/>
                <w:lang w:val="sq-AL"/>
              </w:rPr>
            </w:pPr>
            <w:r w:rsidRPr="00950FA1">
              <w:rPr>
                <w:sz w:val="18"/>
                <w:lang w:val="sq-AL"/>
              </w:rPr>
              <w:t xml:space="preserve">5.2                          H5.2               Perokside organike </w:t>
            </w:r>
          </w:p>
          <w:p w:rsidR="000A79A4" w:rsidRPr="00950FA1" w:rsidRDefault="000A79A4" w:rsidP="008A6C0B">
            <w:pPr>
              <w:pStyle w:val="Tabele"/>
              <w:rPr>
                <w:sz w:val="18"/>
                <w:lang w:val="sq-AL"/>
              </w:rPr>
            </w:pPr>
            <w:r w:rsidRPr="00950FA1">
              <w:rPr>
                <w:sz w:val="18"/>
                <w:lang w:val="sq-AL"/>
              </w:rPr>
              <w:t>6.1                          H6.1               Helmuese (akute)</w:t>
            </w:r>
          </w:p>
          <w:p w:rsidR="000A79A4" w:rsidRPr="00950FA1" w:rsidRDefault="000A79A4" w:rsidP="008A6C0B">
            <w:pPr>
              <w:pStyle w:val="Tabele"/>
              <w:rPr>
                <w:sz w:val="18"/>
                <w:lang w:val="sq-AL"/>
              </w:rPr>
            </w:pPr>
            <w:r w:rsidRPr="00950FA1">
              <w:rPr>
                <w:sz w:val="18"/>
                <w:lang w:val="sq-AL"/>
              </w:rPr>
              <w:t xml:space="preserve">6.2                          H6.2               Substanca infektuese </w:t>
            </w:r>
          </w:p>
          <w:p w:rsidR="000A79A4" w:rsidRPr="00950FA1" w:rsidRDefault="000A79A4" w:rsidP="008A6C0B">
            <w:pPr>
              <w:pStyle w:val="Tabele"/>
              <w:rPr>
                <w:sz w:val="18"/>
                <w:lang w:val="sq-AL"/>
              </w:rPr>
            </w:pPr>
            <w:r w:rsidRPr="00950FA1">
              <w:rPr>
                <w:sz w:val="18"/>
                <w:lang w:val="sq-AL"/>
              </w:rPr>
              <w:t>8                             H8                  Korrozive</w:t>
            </w:r>
          </w:p>
          <w:p w:rsidR="000A79A4" w:rsidRPr="00950FA1" w:rsidRDefault="000A79A4" w:rsidP="008A6C0B">
            <w:pPr>
              <w:pStyle w:val="Tabele"/>
              <w:rPr>
                <w:sz w:val="18"/>
                <w:lang w:val="sq-AL"/>
              </w:rPr>
            </w:pPr>
            <w:r w:rsidRPr="00950FA1">
              <w:rPr>
                <w:sz w:val="18"/>
                <w:lang w:val="sq-AL"/>
              </w:rPr>
              <w:t xml:space="preserve">9                             H10               Çlirim i gazeve toksike në kontakt      </w:t>
            </w:r>
          </w:p>
          <w:p w:rsidR="000A79A4" w:rsidRPr="00950FA1" w:rsidRDefault="000A79A4" w:rsidP="008A6C0B">
            <w:pPr>
              <w:pStyle w:val="Tabele"/>
              <w:rPr>
                <w:sz w:val="18"/>
                <w:lang w:val="sq-AL"/>
              </w:rPr>
            </w:pPr>
            <w:r w:rsidRPr="00950FA1">
              <w:rPr>
                <w:sz w:val="18"/>
                <w:lang w:val="sq-AL"/>
              </w:rPr>
              <w:t xml:space="preserve">                                                     me ajrin apo ujin                                                                                                                                                              </w:t>
            </w:r>
          </w:p>
          <w:p w:rsidR="000A79A4" w:rsidRPr="00950FA1" w:rsidRDefault="000A79A4" w:rsidP="008A6C0B">
            <w:pPr>
              <w:pStyle w:val="Tabele"/>
              <w:rPr>
                <w:sz w:val="18"/>
                <w:lang w:val="sq-AL"/>
              </w:rPr>
            </w:pPr>
            <w:r w:rsidRPr="00950FA1">
              <w:rPr>
                <w:sz w:val="18"/>
                <w:lang w:val="sq-AL"/>
              </w:rPr>
              <w:t>9                             H11               Toksike (të vonuara apo kronike)</w:t>
            </w:r>
          </w:p>
          <w:p w:rsidR="000A79A4" w:rsidRPr="00950FA1" w:rsidRDefault="000A79A4" w:rsidP="008A6C0B">
            <w:pPr>
              <w:pStyle w:val="Tabele"/>
              <w:rPr>
                <w:sz w:val="18"/>
                <w:lang w:val="sq-AL"/>
              </w:rPr>
            </w:pPr>
            <w:r w:rsidRPr="00950FA1">
              <w:rPr>
                <w:sz w:val="18"/>
                <w:lang w:val="sq-AL"/>
              </w:rPr>
              <w:t>9                             H12               Ekotoksike</w:t>
            </w:r>
          </w:p>
          <w:p w:rsidR="000A79A4" w:rsidRPr="00950FA1" w:rsidRDefault="000A79A4" w:rsidP="008A6C0B">
            <w:pPr>
              <w:pStyle w:val="Tabele"/>
              <w:rPr>
                <w:sz w:val="18"/>
                <w:lang w:val="sq-AL"/>
              </w:rPr>
            </w:pPr>
            <w:r w:rsidRPr="00950FA1">
              <w:rPr>
                <w:sz w:val="18"/>
                <w:lang w:val="sq-AL"/>
              </w:rPr>
              <w:t xml:space="preserve">9                             H13               Të mundshme në çdo rast, pas            </w:t>
            </w:r>
          </w:p>
          <w:p w:rsidR="000A79A4" w:rsidRPr="00950FA1" w:rsidRDefault="000A79A4" w:rsidP="008A6C0B">
            <w:pPr>
              <w:pStyle w:val="Tabele"/>
              <w:rPr>
                <w:sz w:val="18"/>
                <w:lang w:val="sq-AL"/>
              </w:rPr>
            </w:pPr>
            <w:r w:rsidRPr="00950FA1">
              <w:rPr>
                <w:sz w:val="18"/>
                <w:lang w:val="sq-AL"/>
              </w:rPr>
              <w:t xml:space="preserve">                                                     asgjësimit të një materiali tjetër,                </w:t>
            </w:r>
          </w:p>
          <w:p w:rsidR="000A79A4" w:rsidRPr="00950FA1" w:rsidRDefault="000A79A4" w:rsidP="008A6C0B">
            <w:pPr>
              <w:pStyle w:val="Tabele"/>
              <w:rPr>
                <w:sz w:val="18"/>
                <w:lang w:val="sq-AL"/>
              </w:rPr>
            </w:pPr>
            <w:r w:rsidRPr="00950FA1">
              <w:rPr>
                <w:sz w:val="18"/>
                <w:lang w:val="sq-AL"/>
              </w:rPr>
              <w:t xml:space="preserve">                                                     p.sh. lëngjet që kanë ndonjë nga                      </w:t>
            </w:r>
          </w:p>
          <w:p w:rsidR="000A79A4" w:rsidRPr="00950FA1" w:rsidRDefault="000A79A4" w:rsidP="008A6C0B">
            <w:pPr>
              <w:pStyle w:val="Tabele"/>
              <w:rPr>
                <w:sz w:val="18"/>
                <w:lang w:val="sq-AL"/>
              </w:rPr>
            </w:pPr>
            <w:r w:rsidRPr="00950FA1">
              <w:rPr>
                <w:sz w:val="18"/>
                <w:lang w:val="sq-AL"/>
              </w:rPr>
              <w:t xml:space="preserve">                                                     karakteristikat e mësipërme</w:t>
            </w:r>
          </w:p>
        </w:tc>
      </w:tr>
      <w:tr w:rsidR="000A79A4" w:rsidRPr="00950FA1" w:rsidTr="008A6C0B">
        <w:tblPrEx>
          <w:tblCellMar>
            <w:top w:w="0" w:type="dxa"/>
            <w:bottom w:w="0" w:type="dxa"/>
          </w:tblCellMar>
        </w:tblPrEx>
        <w:trPr>
          <w:trHeight w:val="1425"/>
        </w:trPr>
        <w:tc>
          <w:tcPr>
            <w:tcW w:w="2204" w:type="pct"/>
          </w:tcPr>
          <w:p w:rsidR="000A79A4" w:rsidRPr="00950FA1" w:rsidRDefault="000A79A4" w:rsidP="008A6C0B">
            <w:pPr>
              <w:pStyle w:val="Tabele"/>
              <w:rPr>
                <w:sz w:val="18"/>
                <w:lang w:val="sq-AL"/>
              </w:rPr>
            </w:pPr>
            <w:r w:rsidRPr="00950FA1">
              <w:rPr>
                <w:sz w:val="18"/>
                <w:lang w:val="sq-AL"/>
              </w:rPr>
              <w:t>MJETET E TRANSPORTIT (blloku 8)</w:t>
            </w:r>
          </w:p>
          <w:p w:rsidR="000A79A4" w:rsidRPr="00950FA1" w:rsidRDefault="000A79A4" w:rsidP="008A6C0B">
            <w:pPr>
              <w:pStyle w:val="Tabele"/>
              <w:rPr>
                <w:sz w:val="18"/>
                <w:lang w:val="sq-AL"/>
              </w:rPr>
            </w:pPr>
          </w:p>
          <w:p w:rsidR="000A79A4" w:rsidRPr="00950FA1" w:rsidRDefault="000A79A4" w:rsidP="008A6C0B">
            <w:pPr>
              <w:pStyle w:val="Tabele"/>
              <w:rPr>
                <w:sz w:val="18"/>
                <w:lang w:val="sq-AL"/>
              </w:rPr>
            </w:pPr>
            <w:r w:rsidRPr="00950FA1">
              <w:rPr>
                <w:sz w:val="18"/>
                <w:lang w:val="sq-AL"/>
              </w:rPr>
              <w:t>R = Rrugor</w:t>
            </w:r>
          </w:p>
          <w:p w:rsidR="000A79A4" w:rsidRPr="00950FA1" w:rsidRDefault="000A79A4" w:rsidP="008A6C0B">
            <w:pPr>
              <w:pStyle w:val="Tabele"/>
              <w:rPr>
                <w:sz w:val="18"/>
                <w:lang w:val="sq-AL"/>
              </w:rPr>
            </w:pPr>
            <w:r w:rsidRPr="00950FA1">
              <w:rPr>
                <w:sz w:val="18"/>
                <w:lang w:val="sq-AL"/>
              </w:rPr>
              <w:t xml:space="preserve">T = Hekurudhor </w:t>
            </w:r>
          </w:p>
          <w:p w:rsidR="000A79A4" w:rsidRPr="00950FA1" w:rsidRDefault="000A79A4" w:rsidP="008A6C0B">
            <w:pPr>
              <w:pStyle w:val="Tabele"/>
              <w:rPr>
                <w:sz w:val="18"/>
                <w:lang w:val="sq-AL"/>
              </w:rPr>
            </w:pPr>
            <w:r w:rsidRPr="00950FA1">
              <w:rPr>
                <w:sz w:val="18"/>
                <w:lang w:val="sq-AL"/>
              </w:rPr>
              <w:t xml:space="preserve">S = Detar </w:t>
            </w:r>
          </w:p>
          <w:p w:rsidR="000A79A4" w:rsidRPr="00950FA1" w:rsidRDefault="000A79A4" w:rsidP="008A6C0B">
            <w:pPr>
              <w:pStyle w:val="Tabele"/>
              <w:rPr>
                <w:sz w:val="18"/>
                <w:lang w:val="sq-AL"/>
              </w:rPr>
            </w:pPr>
            <w:r w:rsidRPr="00950FA1">
              <w:rPr>
                <w:sz w:val="18"/>
                <w:lang w:val="sq-AL"/>
              </w:rPr>
              <w:t xml:space="preserve">A = Ajror </w:t>
            </w:r>
          </w:p>
          <w:p w:rsidR="000A79A4" w:rsidRPr="00950FA1" w:rsidRDefault="000A79A4" w:rsidP="008A6C0B">
            <w:pPr>
              <w:pStyle w:val="Tabele"/>
              <w:rPr>
                <w:sz w:val="18"/>
                <w:lang w:val="sq-AL"/>
              </w:rPr>
            </w:pPr>
            <w:r w:rsidRPr="00950FA1">
              <w:rPr>
                <w:sz w:val="18"/>
                <w:lang w:val="sq-AL"/>
              </w:rPr>
              <w:t xml:space="preserve">W = Lumor </w:t>
            </w:r>
          </w:p>
        </w:tc>
        <w:tc>
          <w:tcPr>
            <w:tcW w:w="2796" w:type="pct"/>
            <w:vMerge/>
          </w:tcPr>
          <w:p w:rsidR="000A79A4" w:rsidRPr="00950FA1" w:rsidRDefault="000A79A4" w:rsidP="008A6C0B">
            <w:pPr>
              <w:pStyle w:val="Tabele"/>
              <w:rPr>
                <w:sz w:val="18"/>
                <w:lang w:val="sq-AL"/>
              </w:rPr>
            </w:pPr>
          </w:p>
        </w:tc>
      </w:tr>
      <w:tr w:rsidR="000A79A4" w:rsidRPr="00950FA1" w:rsidTr="008A6C0B">
        <w:tblPrEx>
          <w:tblCellMar>
            <w:top w:w="0" w:type="dxa"/>
            <w:bottom w:w="0" w:type="dxa"/>
          </w:tblCellMar>
        </w:tblPrEx>
        <w:trPr>
          <w:trHeight w:val="1628"/>
        </w:trPr>
        <w:tc>
          <w:tcPr>
            <w:tcW w:w="2204" w:type="pct"/>
          </w:tcPr>
          <w:p w:rsidR="000A79A4" w:rsidRPr="00950FA1" w:rsidRDefault="000A79A4" w:rsidP="008A6C0B">
            <w:pPr>
              <w:pStyle w:val="Tabele"/>
              <w:rPr>
                <w:sz w:val="18"/>
                <w:lang w:val="sq-AL"/>
              </w:rPr>
            </w:pPr>
            <w:r w:rsidRPr="00950FA1">
              <w:rPr>
                <w:sz w:val="18"/>
                <w:lang w:val="sq-AL"/>
              </w:rPr>
              <w:t>KARAKTERISTIKA FIZIKE (blloku 13)</w:t>
            </w:r>
          </w:p>
          <w:p w:rsidR="000A79A4" w:rsidRPr="00950FA1" w:rsidRDefault="000A79A4" w:rsidP="008A6C0B">
            <w:pPr>
              <w:pStyle w:val="Tabele"/>
              <w:rPr>
                <w:sz w:val="18"/>
                <w:lang w:val="sq-AL"/>
              </w:rPr>
            </w:pPr>
            <w:r w:rsidRPr="00950FA1">
              <w:rPr>
                <w:sz w:val="18"/>
                <w:lang w:val="sq-AL"/>
              </w:rPr>
              <w:t>1. Në gjendje pluhuri/pudre</w:t>
            </w:r>
          </w:p>
          <w:p w:rsidR="000A79A4" w:rsidRPr="00950FA1" w:rsidRDefault="000A79A4" w:rsidP="008A6C0B">
            <w:pPr>
              <w:pStyle w:val="Tabele"/>
              <w:rPr>
                <w:sz w:val="18"/>
                <w:lang w:val="sq-AL"/>
              </w:rPr>
            </w:pPr>
            <w:r w:rsidRPr="00950FA1">
              <w:rPr>
                <w:sz w:val="18"/>
                <w:lang w:val="sq-AL"/>
              </w:rPr>
              <w:t>2. Në gjendje të ngurtë</w:t>
            </w:r>
          </w:p>
          <w:p w:rsidR="000A79A4" w:rsidRPr="00950FA1" w:rsidRDefault="000A79A4" w:rsidP="008A6C0B">
            <w:pPr>
              <w:pStyle w:val="Tabele"/>
              <w:rPr>
                <w:sz w:val="18"/>
                <w:lang w:val="sq-AL"/>
              </w:rPr>
            </w:pPr>
            <w:r w:rsidRPr="00950FA1">
              <w:rPr>
                <w:sz w:val="18"/>
                <w:lang w:val="sq-AL"/>
              </w:rPr>
              <w:t xml:space="preserve">3. Në gjendje viskoze/brumi </w:t>
            </w:r>
          </w:p>
          <w:p w:rsidR="000A79A4" w:rsidRPr="00950FA1" w:rsidRDefault="000A79A4" w:rsidP="008A6C0B">
            <w:pPr>
              <w:pStyle w:val="Tabele"/>
              <w:rPr>
                <w:sz w:val="18"/>
                <w:lang w:val="sq-AL"/>
              </w:rPr>
            </w:pPr>
            <w:r w:rsidRPr="00950FA1">
              <w:rPr>
                <w:sz w:val="18"/>
                <w:lang w:val="sq-AL"/>
              </w:rPr>
              <w:t xml:space="preserve">4. Në gjendje llumi/balte </w:t>
            </w:r>
          </w:p>
          <w:p w:rsidR="000A79A4" w:rsidRPr="00950FA1" w:rsidRDefault="000A79A4" w:rsidP="008A6C0B">
            <w:pPr>
              <w:pStyle w:val="Tabele"/>
              <w:rPr>
                <w:sz w:val="18"/>
                <w:lang w:val="sq-AL"/>
              </w:rPr>
            </w:pPr>
            <w:r w:rsidRPr="00950FA1">
              <w:rPr>
                <w:sz w:val="18"/>
                <w:lang w:val="sq-AL"/>
              </w:rPr>
              <w:t xml:space="preserve">5. Në gjendje të lëngshme </w:t>
            </w:r>
          </w:p>
          <w:p w:rsidR="000A79A4" w:rsidRPr="00950FA1" w:rsidRDefault="000A79A4" w:rsidP="008A6C0B">
            <w:pPr>
              <w:pStyle w:val="Tabele"/>
              <w:rPr>
                <w:sz w:val="18"/>
                <w:lang w:val="sq-AL"/>
              </w:rPr>
            </w:pPr>
            <w:r w:rsidRPr="00950FA1">
              <w:rPr>
                <w:sz w:val="18"/>
                <w:lang w:val="sq-AL"/>
              </w:rPr>
              <w:t xml:space="preserve">6. Në gjendje të gaztë </w:t>
            </w:r>
          </w:p>
          <w:p w:rsidR="000A79A4" w:rsidRPr="00950FA1" w:rsidRDefault="000A79A4" w:rsidP="008A6C0B">
            <w:pPr>
              <w:pStyle w:val="Tabele"/>
              <w:rPr>
                <w:sz w:val="18"/>
                <w:lang w:val="sq-AL"/>
              </w:rPr>
            </w:pPr>
            <w:r w:rsidRPr="00950FA1">
              <w:rPr>
                <w:sz w:val="18"/>
                <w:lang w:val="sq-AL"/>
              </w:rPr>
              <w:t>7. Të tjera (specifikoni)</w:t>
            </w:r>
          </w:p>
        </w:tc>
        <w:tc>
          <w:tcPr>
            <w:tcW w:w="2796" w:type="pct"/>
            <w:vMerge/>
          </w:tcPr>
          <w:p w:rsidR="000A79A4" w:rsidRPr="00950FA1" w:rsidRDefault="000A79A4" w:rsidP="008A6C0B">
            <w:pPr>
              <w:pStyle w:val="Tabele"/>
              <w:rPr>
                <w:sz w:val="18"/>
                <w:lang w:val="sq-AL"/>
              </w:rPr>
            </w:pPr>
          </w:p>
        </w:tc>
      </w:tr>
    </w:tbl>
    <w:p w:rsidR="000A79A4" w:rsidRPr="00950FA1" w:rsidRDefault="000A79A4" w:rsidP="000A79A4">
      <w:pPr>
        <w:pStyle w:val="Paragrafi"/>
        <w:rPr>
          <w:lang w:val="sq-AL"/>
        </w:rPr>
      </w:pPr>
    </w:p>
    <w:p w:rsidR="000A79A4" w:rsidRPr="000A79A4" w:rsidRDefault="000A79A4" w:rsidP="000A79A4">
      <w:pPr>
        <w:pStyle w:val="Paragrafi"/>
      </w:pPr>
      <w:r w:rsidRPr="00950FA1">
        <w:rPr>
          <w:lang w:val="sq-AL"/>
        </w:rPr>
        <w:t>Informacion i mëtejshëm, në veçanti në lidhje me identifikimin e mbetjes  (blloku 14), d.m.th. për kodet e anekseve VIII dhe IX të Bazelit, të OECD-së dhe kodet Y, mund të gjendet në një manual udhëzues qe mund të sigurohet përmes OECD-së dhe sekretariatit të Konventës së Bazelit.</w:t>
      </w:r>
    </w:p>
    <w:sectPr w:rsidR="000A79A4" w:rsidRPr="000A79A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C0B" w:rsidRDefault="008A6C0B">
      <w:r>
        <w:separator/>
      </w:r>
    </w:p>
  </w:endnote>
  <w:endnote w:type="continuationSeparator" w:id="0">
    <w:p w:rsidR="008A6C0B" w:rsidRDefault="008A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C0B" w:rsidRDefault="008A6C0B">
      <w:r>
        <w:separator/>
      </w:r>
    </w:p>
  </w:footnote>
  <w:footnote w:type="continuationSeparator" w:id="0">
    <w:p w:rsidR="008A6C0B" w:rsidRDefault="008A6C0B">
      <w:r>
        <w:continuationSeparator/>
      </w:r>
    </w:p>
  </w:footnote>
  <w:footnote w:id="1">
    <w:p w:rsidR="000A79A4" w:rsidRPr="00950FA1" w:rsidRDefault="000A79A4" w:rsidP="000A79A4">
      <w:pPr>
        <w:pStyle w:val="Paragrafi"/>
        <w:rPr>
          <w:sz w:val="20"/>
          <w:lang w:val="sq-AL"/>
        </w:rPr>
      </w:pPr>
      <w:r w:rsidRPr="00950FA1">
        <w:rPr>
          <w:rStyle w:val="FootnoteReference"/>
          <w:sz w:val="20"/>
          <w:lang w:val="sq-AL"/>
        </w:rPr>
        <w:footnoteRef/>
      </w:r>
      <w:r w:rsidRPr="00950FA1">
        <w:rPr>
          <w:sz w:val="20"/>
          <w:vertAlign w:val="superscript"/>
          <w:lang w:val="sq-AL"/>
        </w:rPr>
        <w:t xml:space="preserve"> </w:t>
      </w:r>
      <w:r w:rsidRPr="00950FA1">
        <w:rPr>
          <w:sz w:val="20"/>
          <w:lang w:val="sq-AL"/>
        </w:rPr>
        <w:t>D.m.th. jo në trajtë pudre, llumi, pluhuri apo në trajtë të ngurtë, por që përmban mbetje të rrezikshme të lëngshme.</w:t>
      </w:r>
    </w:p>
    <w:p w:rsidR="000A79A4" w:rsidRDefault="000A79A4" w:rsidP="000A79A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FE"/>
    <w:multiLevelType w:val="singleLevel"/>
    <w:tmpl w:val="FFFFFFFF"/>
    <w:lvl w:ilvl="0">
      <w:numFmt w:val="decimal"/>
      <w:lvlText w:val="*"/>
      <w:lvlJc w:val="left"/>
      <w:pPr>
        <w:ind w:left="0" w:firstLine="0"/>
      </w:pPr>
    </w:lvl>
  </w:abstractNum>
  <w:abstractNum w:abstractNumId="2">
    <w:nsid w:val="019C7B48"/>
    <w:multiLevelType w:val="hybridMultilevel"/>
    <w:tmpl w:val="DD409C62"/>
    <w:lvl w:ilvl="0" w:tplc="E01888E2">
      <w:start w:val="1"/>
      <w:numFmt w:val="lowerLetter"/>
      <w:lvlText w:val="%1."/>
      <w:lvlJc w:val="left"/>
      <w:pPr>
        <w:tabs>
          <w:tab w:val="num" w:pos="720"/>
        </w:tabs>
        <w:ind w:left="720" w:hanging="360"/>
      </w:pPr>
      <w:rPr>
        <w:rFonts w:hint="default"/>
        <w:lang w:val="sq-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1A538A0"/>
    <w:multiLevelType w:val="hybridMultilevel"/>
    <w:tmpl w:val="1A8E36EA"/>
    <w:lvl w:ilvl="0" w:tplc="FFFFFFFF">
      <w:start w:val="1"/>
      <w:numFmt w:val="bullet"/>
      <w:lvlText w:val=""/>
      <w:legacy w:legacy="1" w:legacySpace="0" w:legacyIndent="360"/>
      <w:lvlJc w:val="left"/>
      <w:pPr>
        <w:ind w:left="25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55E1CA2"/>
    <w:multiLevelType w:val="hybridMultilevel"/>
    <w:tmpl w:val="78000694"/>
    <w:lvl w:ilvl="0" w:tplc="53C6404E">
      <w:start w:val="1"/>
      <w:numFmt w:val="lowerLetter"/>
      <w:lvlText w:val="%1)"/>
      <w:lvlJc w:val="left"/>
      <w:pPr>
        <w:tabs>
          <w:tab w:val="num" w:pos="720"/>
        </w:tabs>
        <w:ind w:left="720" w:hanging="360"/>
      </w:pPr>
      <w:rPr>
        <w:rFonts w:ascii="Times New Roman" w:eastAsia="Times New Roman" w:hAnsi="Times New Roman" w:cs="Times New Roman"/>
      </w:rPr>
    </w:lvl>
    <w:lvl w:ilvl="1" w:tplc="B47C67D6">
      <w:start w:val="2"/>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E185479"/>
    <w:multiLevelType w:val="hybridMultilevel"/>
    <w:tmpl w:val="ED603BAA"/>
    <w:lvl w:ilvl="0"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1" w:tplc="FFFFFFFF">
      <w:start w:val="1"/>
      <w:numFmt w:val="bullet"/>
      <w:lvlText w:val=""/>
      <w:legacy w:legacy="1" w:legacySpace="705" w:legacyIndent="360"/>
      <w:lvlJc w:val="left"/>
      <w:pPr>
        <w:ind w:left="180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1854D5C"/>
    <w:multiLevelType w:val="hybridMultilevel"/>
    <w:tmpl w:val="2CE84030"/>
    <w:lvl w:ilvl="0" w:tplc="04090015">
      <w:start w:val="3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4661DC0"/>
    <w:multiLevelType w:val="hybridMultilevel"/>
    <w:tmpl w:val="9D02EF68"/>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AF748E5"/>
    <w:multiLevelType w:val="hybridMultilevel"/>
    <w:tmpl w:val="BE08DD4E"/>
    <w:lvl w:ilvl="0"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1" w:tplc="FFFFFFFF">
      <w:start w:val="1"/>
      <w:numFmt w:val="bullet"/>
      <w:lvlText w:val=""/>
      <w:legacy w:legacy="1" w:legacySpace="705" w:legacyIndent="360"/>
      <w:lvlJc w:val="left"/>
      <w:pPr>
        <w:ind w:left="180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A9096E"/>
    <w:multiLevelType w:val="hybridMultilevel"/>
    <w:tmpl w:val="46DCD318"/>
    <w:lvl w:ilvl="0"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1" w:tplc="FFFFFFFF">
      <w:start w:val="1"/>
      <w:numFmt w:val="bullet"/>
      <w:lvlText w:val=""/>
      <w:legacy w:legacy="1" w:legacySpace="705" w:legacyIndent="360"/>
      <w:lvlJc w:val="left"/>
      <w:pPr>
        <w:ind w:left="180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40122C6F"/>
    <w:multiLevelType w:val="hybridMultilevel"/>
    <w:tmpl w:val="CAEA02E8"/>
    <w:lvl w:ilvl="0" w:tplc="FFFFFFFF">
      <w:start w:val="1"/>
      <w:numFmt w:val="bullet"/>
      <w:lvlText w:val=""/>
      <w:legacy w:legacy="1" w:legacySpace="0" w:legacyIndent="360"/>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9551826"/>
    <w:multiLevelType w:val="hybridMultilevel"/>
    <w:tmpl w:val="59988A1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1283336"/>
    <w:multiLevelType w:val="hybridMultilevel"/>
    <w:tmpl w:val="446E88B8"/>
    <w:lvl w:ilvl="0"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1" w:tplc="FFFFFFFF">
      <w:start w:val="1"/>
      <w:numFmt w:val="bullet"/>
      <w:lvlText w:val=""/>
      <w:legacy w:legacy="1" w:legacySpace="705" w:legacyIndent="360"/>
      <w:lvlJc w:val="left"/>
      <w:pPr>
        <w:ind w:left="180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6EE3512"/>
    <w:multiLevelType w:val="hybridMultilevel"/>
    <w:tmpl w:val="382E8D2C"/>
    <w:lvl w:ilvl="0"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1" w:tplc="FFFFFFFF">
      <w:start w:val="1"/>
      <w:numFmt w:val="bullet"/>
      <w:lvlText w:val=""/>
      <w:legacy w:legacy="1" w:legacySpace="705" w:legacyIndent="360"/>
      <w:lvlJc w:val="left"/>
      <w:pPr>
        <w:ind w:left="180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D4F587B"/>
    <w:multiLevelType w:val="hybridMultilevel"/>
    <w:tmpl w:val="AA32EB90"/>
    <w:lvl w:ilvl="0" w:tplc="5C827A06">
      <w:start w:val="1"/>
      <w:numFmt w:val="lowerLetter"/>
      <w:lvlText w:val="%1."/>
      <w:lvlJc w:val="left"/>
      <w:pPr>
        <w:tabs>
          <w:tab w:val="num" w:pos="1080"/>
        </w:tabs>
        <w:ind w:left="1080" w:hanging="360"/>
      </w:pPr>
      <w:rPr>
        <w:rFonts w:ascii="Times New Roman" w:eastAsia="Times New Roman" w:hAnsi="Times New Roman" w:cs="Times New Roman"/>
      </w:rPr>
    </w:lvl>
    <w:lvl w:ilvl="1" w:tplc="2A9C1438">
      <w:start w:val="1"/>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nsid w:val="60BD762C"/>
    <w:multiLevelType w:val="hybridMultilevel"/>
    <w:tmpl w:val="D56C31FE"/>
    <w:lvl w:ilvl="0" w:tplc="FF087B48">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nsid w:val="6CA549DF"/>
    <w:multiLevelType w:val="hybridMultilevel"/>
    <w:tmpl w:val="005AC0E6"/>
    <w:lvl w:ilvl="0" w:tplc="ACB04D5E">
      <w:start w:val="1"/>
      <w:numFmt w:val="decimal"/>
      <w:lvlText w:val="%1."/>
      <w:lvlJc w:val="left"/>
      <w:pPr>
        <w:tabs>
          <w:tab w:val="num" w:pos="720"/>
        </w:tabs>
        <w:ind w:left="720" w:hanging="360"/>
      </w:pPr>
      <w:rPr>
        <w:lang w:val="it-IT"/>
      </w:rPr>
    </w:lvl>
    <w:lvl w:ilvl="1" w:tplc="04090019">
      <w:start w:val="1"/>
      <w:numFmt w:val="lowerLetter"/>
      <w:lvlText w:val="%2."/>
      <w:lvlJc w:val="left"/>
      <w:pPr>
        <w:tabs>
          <w:tab w:val="num" w:pos="1080"/>
        </w:tabs>
        <w:ind w:left="1080" w:hanging="360"/>
      </w:pPr>
    </w:lvl>
    <w:lvl w:ilvl="2" w:tplc="0409000F">
      <w:start w:val="1"/>
      <w:numFmt w:val="decimal"/>
      <w:lvlText w:val="%3."/>
      <w:lvlJc w:val="left"/>
      <w:pPr>
        <w:tabs>
          <w:tab w:val="num" w:pos="720"/>
        </w:tabs>
        <w:ind w:left="72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DDE2BCC"/>
    <w:multiLevelType w:val="hybridMultilevel"/>
    <w:tmpl w:val="61C2DE66"/>
    <w:lvl w:ilvl="0" w:tplc="04090001">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8">
    <w:nsid w:val="791A3886"/>
    <w:multiLevelType w:val="hybridMultilevel"/>
    <w:tmpl w:val="2CC854FE"/>
    <w:lvl w:ilvl="0" w:tplc="FFFFFFFF">
      <w:start w:val="1"/>
      <w:numFmt w:val="bullet"/>
      <w:lvlText w:val=""/>
      <w:legacy w:legacy="1" w:legacySpace="0" w:legacyIndent="360"/>
      <w:lvlJc w:val="left"/>
      <w:pPr>
        <w:ind w:left="1800" w:hanging="360"/>
      </w:pPr>
      <w:rPr>
        <w:rFonts w:ascii="Symbol" w:hAnsi="Symbol" w:hint="default"/>
      </w:rPr>
    </w:lvl>
    <w:lvl w:ilvl="1" w:tplc="67FEFF7E">
      <w:start w:val="1"/>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6"/>
  </w:num>
  <w:num w:numId="3">
    <w:abstractNumId w:val="4"/>
  </w:num>
  <w:num w:numId="4">
    <w:abstractNumId w:val="7"/>
  </w:num>
  <w:num w:numId="5">
    <w:abstractNumId w:val="2"/>
  </w:num>
  <w:num w:numId="6">
    <w:abstractNumId w:val="11"/>
  </w:num>
  <w:num w:numId="7">
    <w:abstractNumId w:val="15"/>
  </w:num>
  <w:num w:numId="8">
    <w:abstractNumId w:val="14"/>
  </w:num>
  <w:num w:numId="9">
    <w:abstractNumId w:val="6"/>
  </w:num>
  <w:num w:numId="10">
    <w:abstractNumId w:val="1"/>
    <w:lvlOverride w:ilvl="0">
      <w:lvl w:ilvl="0">
        <w:numFmt w:val="bullet"/>
        <w:lvlText w:val=""/>
        <w:legacy w:legacy="1" w:legacySpace="0" w:legacyIndent="360"/>
        <w:lvlJc w:val="left"/>
        <w:pPr>
          <w:ind w:left="1800" w:hanging="360"/>
        </w:pPr>
        <w:rPr>
          <w:rFonts w:ascii="Symbol" w:hAnsi="Symbol" w:hint="default"/>
        </w:rPr>
      </w:lvl>
    </w:lvlOverride>
  </w:num>
  <w:num w:numId="1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79A4"/>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A79A4"/>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A6C0B"/>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E034B"/>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47CB69E3-CF15-4E28-B50B-D0BA85F4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9A4"/>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noteText">
    <w:name w:val="footnote text"/>
    <w:basedOn w:val="Normal"/>
    <w:semiHidden/>
    <w:rsid w:val="000A79A4"/>
    <w:rPr>
      <w:sz w:val="20"/>
      <w:szCs w:val="20"/>
    </w:rPr>
  </w:style>
  <w:style w:type="character" w:styleId="FootnoteReference">
    <w:name w:val="footnote reference"/>
    <w:basedOn w:val="DefaultParagraphFont"/>
    <w:semiHidden/>
    <w:rsid w:val="000A79A4"/>
    <w:rPr>
      <w:vertAlign w:val="superscript"/>
    </w:rPr>
  </w:style>
  <w:style w:type="paragraph" w:customStyle="1" w:styleId="CharCharCharCharCharCharChar">
    <w:name w:val=" Char Char Char Char Char Char Char"/>
    <w:basedOn w:val="Normal"/>
    <w:rsid w:val="000A79A4"/>
    <w:pPr>
      <w:spacing w:after="160" w:line="240" w:lineRule="exact"/>
    </w:pPr>
    <w:rPr>
      <w:rFonts w:ascii="Tahoma" w:hAnsi="Tahoma" w:cs="Tahoma"/>
      <w:sz w:val="20"/>
      <w:szCs w:val="20"/>
    </w:rPr>
  </w:style>
  <w:style w:type="character" w:customStyle="1" w:styleId="apple-converted-space">
    <w:name w:val="apple-converted-space"/>
    <w:basedOn w:val="DefaultParagraphFont"/>
    <w:rsid w:val="000A7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6912</Words>
  <Characters>39399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2019-03-17T17:49:00Z</dcterms:created>
  <dcterms:modified xsi:type="dcterms:W3CDTF">2019-03-17T17:49:00Z</dcterms:modified>
</cp:coreProperties>
</file>