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36A" w:rsidRDefault="00DE536A" w:rsidP="00DE536A">
      <w:pPr>
        <w:pStyle w:val="Akti"/>
      </w:pPr>
      <w:bookmarkStart w:id="0" w:name="_GoBack"/>
      <w:bookmarkEnd w:id="0"/>
      <w:r>
        <w:t>VENDIM</w:t>
      </w:r>
    </w:p>
    <w:p w:rsidR="00DE536A" w:rsidRDefault="00DE536A" w:rsidP="00DE536A">
      <w:pPr>
        <w:pStyle w:val="NumriData"/>
      </w:pPr>
      <w:r>
        <w:t>Nr.831, datë 20.10.2010</w:t>
      </w:r>
    </w:p>
    <w:p w:rsidR="00DE536A" w:rsidRPr="000C7D62" w:rsidRDefault="00DE536A" w:rsidP="00DE536A">
      <w:pPr>
        <w:pStyle w:val="Paragrafi"/>
        <w:rPr>
          <w:sz w:val="14"/>
        </w:rPr>
      </w:pPr>
    </w:p>
    <w:p w:rsidR="00DE536A" w:rsidRDefault="00DE536A" w:rsidP="00DE536A">
      <w:pPr>
        <w:pStyle w:val="Titulli"/>
      </w:pPr>
      <w:r>
        <w:t>PËR NGRITJEN E KOMITETIT NDËRMINISTROR TË EMERGJENCËS CIVILE, PËR PËRBALLIMIN E SITUATËS SË KRIJUAR, SI PASOJË E KUSHTEVE ATMOSFERIKE</w:t>
      </w:r>
    </w:p>
    <w:p w:rsidR="00DE536A" w:rsidRPr="000C7D62" w:rsidRDefault="00DE536A" w:rsidP="00DE536A">
      <w:pPr>
        <w:pStyle w:val="Paragrafi"/>
        <w:rPr>
          <w:sz w:val="12"/>
        </w:rPr>
      </w:pPr>
    </w:p>
    <w:p w:rsidR="00DE536A" w:rsidRDefault="00DE536A" w:rsidP="00DE536A">
      <w:pPr>
        <w:pStyle w:val="Paragrafi"/>
      </w:pPr>
      <w:r>
        <w:t>Në mbështetje të nenit 100 të Kushtetutës dhe të pikës 2 të nenit 6 të ligjit nr.8756, datë 26.3.2001 “Për emergjencat civile”, me propozimin e Kryeministrit, Këshilli i Ministrave</w:t>
      </w:r>
    </w:p>
    <w:p w:rsidR="00DE536A" w:rsidRPr="000C7D62" w:rsidRDefault="00DE536A" w:rsidP="00DE536A">
      <w:pPr>
        <w:pStyle w:val="Paragrafi"/>
        <w:rPr>
          <w:sz w:val="12"/>
        </w:rPr>
      </w:pPr>
    </w:p>
    <w:p w:rsidR="00DE536A" w:rsidRDefault="00DE536A" w:rsidP="00DE536A">
      <w:pPr>
        <w:pStyle w:val="VENDOSI"/>
      </w:pPr>
      <w:r>
        <w:t>VENDOSI:</w:t>
      </w:r>
    </w:p>
    <w:p w:rsidR="00DE536A" w:rsidRPr="000C7D62" w:rsidRDefault="00DE536A" w:rsidP="00DE536A">
      <w:pPr>
        <w:pStyle w:val="Paragrafi"/>
        <w:rPr>
          <w:sz w:val="10"/>
        </w:rPr>
      </w:pPr>
    </w:p>
    <w:p w:rsidR="00DE536A" w:rsidRDefault="00DE536A" w:rsidP="00DE536A">
      <w:pPr>
        <w:pStyle w:val="Paragrafi"/>
      </w:pPr>
      <w:r>
        <w:t>1. Ngritjen e Komitetit Ndërministror të Emergjencës Civile, për përballimin e situatës së krijuar, si pasojë e kushteve atmosferike, dhe për parandalimin e situatave të tjera, në të ardhmen.</w:t>
      </w:r>
    </w:p>
    <w:p w:rsidR="00DE536A" w:rsidRDefault="00DE536A" w:rsidP="00DE536A">
      <w:pPr>
        <w:pStyle w:val="Paragrafi"/>
      </w:pPr>
      <w:r>
        <w:t>2. Ky komitet të kryesohet nga zëvendëskryeministri dhe Ministër i Ekonomisë, Tregtisë dhe Energjetikës dhe në përbërje të tij të ketë këta anëtarë:</w:t>
      </w:r>
    </w:p>
    <w:p w:rsidR="00DE536A" w:rsidRPr="00605D86" w:rsidRDefault="00DE536A" w:rsidP="00DE536A">
      <w:pPr>
        <w:pStyle w:val="Paragrafi"/>
        <w:rPr>
          <w:lang w:val="it-IT"/>
        </w:rPr>
      </w:pPr>
      <w:r w:rsidRPr="00605D86">
        <w:rPr>
          <w:lang w:val="it-IT"/>
        </w:rPr>
        <w:t>- Ministrin e Brendshëm;</w:t>
      </w:r>
    </w:p>
    <w:p w:rsidR="00DE536A" w:rsidRPr="00605D86" w:rsidRDefault="00DE536A" w:rsidP="00DE536A">
      <w:pPr>
        <w:pStyle w:val="Paragrafi"/>
        <w:rPr>
          <w:lang w:val="it-IT"/>
        </w:rPr>
      </w:pPr>
      <w:r w:rsidRPr="00605D86">
        <w:rPr>
          <w:lang w:val="it-IT"/>
        </w:rPr>
        <w:t>- Ministrin e Financave;</w:t>
      </w:r>
    </w:p>
    <w:p w:rsidR="00DE536A" w:rsidRPr="00605D86" w:rsidRDefault="00DE536A" w:rsidP="00DE536A">
      <w:pPr>
        <w:pStyle w:val="Paragrafi"/>
        <w:rPr>
          <w:lang w:val="it-IT"/>
        </w:rPr>
      </w:pPr>
      <w:r w:rsidRPr="00605D86">
        <w:rPr>
          <w:lang w:val="it-IT"/>
        </w:rPr>
        <w:t>- Ministrin e Punëve Publike dhe Transportit;</w:t>
      </w:r>
    </w:p>
    <w:p w:rsidR="00DE536A" w:rsidRPr="00605D86" w:rsidRDefault="00DE536A" w:rsidP="00DE536A">
      <w:pPr>
        <w:pStyle w:val="Paragrafi"/>
        <w:rPr>
          <w:lang w:val="it-IT"/>
        </w:rPr>
      </w:pPr>
      <w:r w:rsidRPr="00605D86">
        <w:rPr>
          <w:lang w:val="it-IT"/>
        </w:rPr>
        <w:t>- Ministrin e Mbrojtjes;</w:t>
      </w:r>
    </w:p>
    <w:p w:rsidR="00DE536A" w:rsidRPr="00605D86" w:rsidRDefault="00DE536A" w:rsidP="00DE536A">
      <w:pPr>
        <w:pStyle w:val="Paragrafi"/>
        <w:rPr>
          <w:lang w:val="it-IT"/>
        </w:rPr>
      </w:pPr>
      <w:r w:rsidRPr="00605D86">
        <w:rPr>
          <w:lang w:val="it-IT"/>
        </w:rPr>
        <w:t>- Ministrin e Bujqësisë, Ushqimit dhe Mbrojtjes së Konsumatorit;</w:t>
      </w:r>
    </w:p>
    <w:p w:rsidR="00DE536A" w:rsidRPr="00605D86" w:rsidRDefault="00DE536A" w:rsidP="00DE536A">
      <w:pPr>
        <w:pStyle w:val="Paragrafi"/>
        <w:rPr>
          <w:lang w:val="it-IT"/>
        </w:rPr>
      </w:pPr>
      <w:r w:rsidRPr="00605D86">
        <w:rPr>
          <w:lang w:val="it-IT"/>
        </w:rPr>
        <w:t>- Ministrin e Shëndetësisë;</w:t>
      </w:r>
    </w:p>
    <w:p w:rsidR="00DE536A" w:rsidRPr="00605D86" w:rsidRDefault="00DE536A" w:rsidP="00DE536A">
      <w:pPr>
        <w:pStyle w:val="Paragrafi"/>
        <w:rPr>
          <w:lang w:val="it-IT"/>
        </w:rPr>
      </w:pPr>
      <w:r w:rsidRPr="00605D86">
        <w:rPr>
          <w:lang w:val="it-IT"/>
        </w:rPr>
        <w:t>- Ministrin e Arsimit dhe Shkencës.</w:t>
      </w:r>
    </w:p>
    <w:p w:rsidR="00DE536A" w:rsidRPr="00605D86" w:rsidRDefault="00DE536A" w:rsidP="00DE536A">
      <w:pPr>
        <w:pStyle w:val="Paragrafi"/>
        <w:rPr>
          <w:lang w:val="it-IT"/>
        </w:rPr>
      </w:pPr>
      <w:r w:rsidRPr="00605D86">
        <w:rPr>
          <w:lang w:val="it-IT"/>
        </w:rPr>
        <w:t>3. Ngarkohet Komiteti Ndërministror i Emergjencës Civile për hartimin e menjëhershëm të një plani masash për përballimin e situatës.</w:t>
      </w:r>
    </w:p>
    <w:p w:rsidR="00DE536A" w:rsidRPr="00605D86" w:rsidRDefault="00DE536A" w:rsidP="00DE536A">
      <w:pPr>
        <w:pStyle w:val="Paragrafi"/>
        <w:rPr>
          <w:lang w:val="it-IT"/>
        </w:rPr>
      </w:pPr>
      <w:r w:rsidRPr="00605D86">
        <w:rPr>
          <w:lang w:val="it-IT"/>
        </w:rPr>
        <w:t>Ky vendim hyn në fuqi menjëherë.</w:t>
      </w:r>
    </w:p>
    <w:p w:rsidR="00DE536A" w:rsidRPr="00747CF3" w:rsidRDefault="00DE536A" w:rsidP="00DE536A">
      <w:pPr>
        <w:pStyle w:val="Autoriteti"/>
        <w:rPr>
          <w:lang w:val="it-IT"/>
        </w:rPr>
      </w:pPr>
      <w:r w:rsidRPr="00747CF3">
        <w:rPr>
          <w:lang w:val="it-IT"/>
        </w:rPr>
        <w:t>KRYEMINISTRI</w:t>
      </w:r>
    </w:p>
    <w:p w:rsidR="00DE536A" w:rsidRPr="00747CF3" w:rsidRDefault="00DE536A" w:rsidP="00DE536A">
      <w:pPr>
        <w:pStyle w:val="AutoritetiEmer"/>
        <w:rPr>
          <w:lang w:val="it-IT"/>
        </w:rPr>
      </w:pPr>
      <w:r w:rsidRPr="00747CF3">
        <w:rPr>
          <w:lang w:val="it-IT"/>
        </w:rPr>
        <w:t>Sali Berisha</w:t>
      </w:r>
    </w:p>
    <w:p w:rsidR="00DE536A" w:rsidRPr="000C7D62" w:rsidRDefault="00DE536A" w:rsidP="00DE536A">
      <w:pPr>
        <w:pStyle w:val="Paragrafi"/>
        <w:rPr>
          <w:sz w:val="10"/>
          <w:lang w:val="it-IT"/>
        </w:rPr>
      </w:pPr>
    </w:p>
    <w:sectPr w:rsidR="00DE536A" w:rsidRPr="000C7D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0990023"/>
    <w:multiLevelType w:val="hybridMultilevel"/>
    <w:tmpl w:val="C0EA5AF6"/>
    <w:name w:val="List Number 4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536A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B6801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36A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D289EA-17C0-4BF2-B898-C6850345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2019-03-17T17:48:00Z</dcterms:created>
  <dcterms:modified xsi:type="dcterms:W3CDTF">2019-03-17T17:48:00Z</dcterms:modified>
</cp:coreProperties>
</file>