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3795" w:rsidRPr="00074755" w:rsidRDefault="00BB3795" w:rsidP="00BB3795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074755">
        <w:rPr>
          <w:sz w:val="21"/>
          <w:szCs w:val="21"/>
        </w:rPr>
        <w:t>VENDIM</w:t>
      </w:r>
    </w:p>
    <w:p w:rsidR="00BB3795" w:rsidRPr="00074755" w:rsidRDefault="00BB3795" w:rsidP="00BB3795">
      <w:pPr>
        <w:pStyle w:val="NumriData"/>
        <w:keepNext w:val="0"/>
        <w:rPr>
          <w:sz w:val="21"/>
          <w:szCs w:val="21"/>
        </w:rPr>
      </w:pPr>
      <w:r w:rsidRPr="00074755">
        <w:rPr>
          <w:sz w:val="21"/>
          <w:szCs w:val="21"/>
        </w:rPr>
        <w:t>Nr.898, datë 10.11.2010</w:t>
      </w:r>
    </w:p>
    <w:p w:rsidR="00BB3795" w:rsidRPr="00074755" w:rsidRDefault="00BB3795" w:rsidP="00BB3795">
      <w:pPr>
        <w:pStyle w:val="Paragrafi"/>
        <w:rPr>
          <w:sz w:val="21"/>
          <w:szCs w:val="21"/>
          <w:lang w:val="sq-AL"/>
        </w:rPr>
      </w:pPr>
    </w:p>
    <w:p w:rsidR="00BB3795" w:rsidRPr="00074755" w:rsidRDefault="00BB3795" w:rsidP="00BB3795">
      <w:pPr>
        <w:pStyle w:val="Titulli"/>
        <w:keepNext w:val="0"/>
        <w:rPr>
          <w:sz w:val="21"/>
          <w:szCs w:val="21"/>
        </w:rPr>
      </w:pPr>
      <w:r w:rsidRPr="00074755">
        <w:rPr>
          <w:sz w:val="21"/>
          <w:szCs w:val="21"/>
        </w:rPr>
        <w:t>PËR DISA NDRYSHIME NË VENDIMIN NR.114, DATË 31.1.2007 TË KËSHILLIT TË MINISTRAVE “PËR PËRCAKTIMIN E MASËS SË KONTRIBUTEVE TË PERSONAVE QË VENDOSEN NË INSTITUCIONET REZIDENCIALE  PUBLIKE TË PËRKUJDESIT SHOQËROR”</w:t>
      </w:r>
    </w:p>
    <w:p w:rsidR="00BB3795" w:rsidRPr="00074755" w:rsidRDefault="00BB3795" w:rsidP="00BB3795">
      <w:pPr>
        <w:pStyle w:val="Paragrafi"/>
        <w:rPr>
          <w:sz w:val="21"/>
          <w:szCs w:val="21"/>
          <w:lang w:val="sq-AL"/>
        </w:rPr>
      </w:pPr>
    </w:p>
    <w:p w:rsidR="00BB3795" w:rsidRPr="00074755" w:rsidRDefault="00BB3795" w:rsidP="00BB3795">
      <w:pPr>
        <w:pStyle w:val="Paragrafi"/>
        <w:rPr>
          <w:sz w:val="21"/>
          <w:szCs w:val="21"/>
          <w:lang w:val="sq-AL"/>
        </w:rPr>
      </w:pPr>
      <w:r w:rsidRPr="00074755">
        <w:rPr>
          <w:sz w:val="21"/>
          <w:szCs w:val="21"/>
          <w:lang w:val="sq-AL"/>
        </w:rPr>
        <w:t>Në mbështetje të nenit 100 të Kushtetutës dhe të pikave 1 e 3 të nenit 23 të ligjit nr.9355, datë 10.3.2005 “Për ndihmën dhe shërbimet shoqërore”, të ndryshuar, më propozimin e Ministrit të Punës, Çështjeve Sociale dhe Shanseve të Barabarta, Këshilli i Ministrave</w:t>
      </w:r>
    </w:p>
    <w:p w:rsidR="00BB3795" w:rsidRPr="00074755" w:rsidRDefault="00BB3795" w:rsidP="00BB3795">
      <w:pPr>
        <w:pStyle w:val="Paragrafi"/>
        <w:rPr>
          <w:sz w:val="21"/>
          <w:szCs w:val="21"/>
          <w:lang w:val="sq-AL"/>
        </w:rPr>
      </w:pPr>
    </w:p>
    <w:p w:rsidR="00BB3795" w:rsidRPr="00BB3795" w:rsidRDefault="00BB3795" w:rsidP="00BB3795">
      <w:pPr>
        <w:pStyle w:val="VENDOSI"/>
        <w:keepNext w:val="0"/>
        <w:rPr>
          <w:sz w:val="21"/>
          <w:szCs w:val="21"/>
          <w:lang w:val="sq-AL"/>
        </w:rPr>
      </w:pPr>
      <w:r w:rsidRPr="00BB3795">
        <w:rPr>
          <w:sz w:val="21"/>
          <w:szCs w:val="21"/>
          <w:lang w:val="sq-AL"/>
        </w:rPr>
        <w:t>VENDOSI:</w:t>
      </w:r>
    </w:p>
    <w:p w:rsidR="00BB3795" w:rsidRPr="00074755" w:rsidRDefault="00BB3795" w:rsidP="00BB3795">
      <w:pPr>
        <w:pStyle w:val="Paragrafi"/>
        <w:rPr>
          <w:sz w:val="21"/>
          <w:szCs w:val="21"/>
          <w:lang w:val="sq-AL"/>
        </w:rPr>
      </w:pPr>
    </w:p>
    <w:p w:rsidR="00BB3795" w:rsidRPr="00074755" w:rsidRDefault="00BB3795" w:rsidP="00BB3795">
      <w:pPr>
        <w:pStyle w:val="Paragrafi"/>
        <w:rPr>
          <w:sz w:val="21"/>
          <w:szCs w:val="21"/>
          <w:lang w:val="sq-AL"/>
        </w:rPr>
      </w:pPr>
      <w:r w:rsidRPr="00074755">
        <w:rPr>
          <w:sz w:val="21"/>
          <w:szCs w:val="21"/>
          <w:lang w:val="sq-AL"/>
        </w:rPr>
        <w:t>Në vendimin nr.114, datë 31.1.2007 të Këshillit të Ministrave, të bëhen ndryshimet, si më poshtë vijon:</w:t>
      </w:r>
    </w:p>
    <w:p w:rsidR="00BB3795" w:rsidRPr="00074755" w:rsidRDefault="00BB3795" w:rsidP="00BB3795">
      <w:pPr>
        <w:pStyle w:val="Paragrafi"/>
        <w:rPr>
          <w:sz w:val="21"/>
          <w:szCs w:val="21"/>
          <w:lang w:val="sq-AL"/>
        </w:rPr>
      </w:pPr>
      <w:r w:rsidRPr="00074755">
        <w:rPr>
          <w:sz w:val="21"/>
          <w:szCs w:val="21"/>
          <w:lang w:val="sq-AL"/>
        </w:rPr>
        <w:t>1. Në pikën 2 fjalët “... 50% të pensionit ...” zëvendësohen me “... 40 për qind të pensionit ...”.</w:t>
      </w:r>
    </w:p>
    <w:p w:rsidR="00BB3795" w:rsidRPr="00074755" w:rsidRDefault="00BB3795" w:rsidP="00BB3795">
      <w:pPr>
        <w:pStyle w:val="Paragrafi"/>
        <w:rPr>
          <w:sz w:val="21"/>
          <w:szCs w:val="21"/>
          <w:lang w:val="sq-AL"/>
        </w:rPr>
      </w:pPr>
      <w:r w:rsidRPr="00074755">
        <w:rPr>
          <w:sz w:val="21"/>
          <w:szCs w:val="21"/>
          <w:lang w:val="sq-AL"/>
        </w:rPr>
        <w:t>2. Në shkronjën “ç”, të pikës 3, fjalët “... në masën 4 000 (katër mijë) lekë në muaj ...” zëvendësohen me “... në masën 6 000 (gjashtë mijë) lekë në muaj ...”.</w:t>
      </w:r>
    </w:p>
    <w:p w:rsidR="00BB3795" w:rsidRPr="00074755" w:rsidRDefault="00BB3795" w:rsidP="00BB3795">
      <w:pPr>
        <w:pStyle w:val="Paragrafi"/>
        <w:rPr>
          <w:sz w:val="21"/>
          <w:szCs w:val="21"/>
          <w:lang w:val="sq-AL"/>
        </w:rPr>
      </w:pPr>
      <w:r w:rsidRPr="00074755">
        <w:rPr>
          <w:sz w:val="21"/>
          <w:szCs w:val="21"/>
          <w:lang w:val="sq-AL"/>
        </w:rPr>
        <w:t>3. Efektet financiare për zbatimin e këtij vendimi të përballohen nga fondet e Ministrisë së Punës, Çështjeve Sociale dhe Shanseve të Barabarta, të miratuara në buxhetin e vitit 2010.</w:t>
      </w:r>
    </w:p>
    <w:p w:rsidR="00BB3795" w:rsidRPr="00074755" w:rsidRDefault="00BB3795" w:rsidP="00BB3795">
      <w:pPr>
        <w:pStyle w:val="Paragrafi"/>
        <w:rPr>
          <w:sz w:val="21"/>
          <w:szCs w:val="21"/>
          <w:lang w:val="sq-AL"/>
        </w:rPr>
      </w:pPr>
      <w:r w:rsidRPr="00074755">
        <w:rPr>
          <w:sz w:val="21"/>
          <w:szCs w:val="21"/>
          <w:lang w:val="sq-AL"/>
        </w:rPr>
        <w:t>Ky vendim hyn në fuqi pas botimit në Fletoren Zyrtare dhe i shtrin efektet nga data e hyrjes në fuqi të tij.</w:t>
      </w:r>
    </w:p>
    <w:p w:rsidR="00BB3795" w:rsidRPr="00074755" w:rsidRDefault="00BB3795" w:rsidP="00BB3795">
      <w:pPr>
        <w:pStyle w:val="Paragrafi"/>
        <w:rPr>
          <w:sz w:val="21"/>
          <w:szCs w:val="21"/>
          <w:lang w:val="sq-AL"/>
        </w:rPr>
      </w:pPr>
      <w:r w:rsidRPr="00074755">
        <w:rPr>
          <w:sz w:val="21"/>
          <w:szCs w:val="21"/>
          <w:lang w:val="sq-AL"/>
        </w:rPr>
        <w:t> </w:t>
      </w:r>
    </w:p>
    <w:p w:rsidR="00BB3795" w:rsidRPr="00074755" w:rsidRDefault="00BB3795" w:rsidP="00BB3795">
      <w:pPr>
        <w:pStyle w:val="Autoriteti"/>
        <w:keepNext w:val="0"/>
        <w:rPr>
          <w:sz w:val="21"/>
          <w:szCs w:val="21"/>
          <w:lang w:val="sq-AL"/>
        </w:rPr>
      </w:pPr>
      <w:r w:rsidRPr="00074755">
        <w:rPr>
          <w:sz w:val="21"/>
          <w:szCs w:val="21"/>
          <w:lang w:val="sq-AL"/>
        </w:rPr>
        <w:t>KRYEMINISTRI </w:t>
      </w:r>
    </w:p>
    <w:p w:rsidR="00BB3795" w:rsidRPr="00074755" w:rsidRDefault="00BB3795" w:rsidP="00BB3795">
      <w:pPr>
        <w:pStyle w:val="AutoritetiEmer"/>
        <w:rPr>
          <w:sz w:val="21"/>
          <w:szCs w:val="21"/>
          <w:lang w:val="sq-AL"/>
        </w:rPr>
      </w:pPr>
      <w:r w:rsidRPr="00074755">
        <w:rPr>
          <w:sz w:val="21"/>
          <w:szCs w:val="21"/>
          <w:lang w:val="sq-AL"/>
        </w:rPr>
        <w:t>Sali  Berisha</w:t>
      </w:r>
    </w:p>
    <w:sectPr w:rsidR="00BB3795" w:rsidRPr="0007475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B3795"/>
    <w:rsid w:val="00002B5B"/>
    <w:rsid w:val="000061A1"/>
    <w:rsid w:val="000069AD"/>
    <w:rsid w:val="00010423"/>
    <w:rsid w:val="00022A53"/>
    <w:rsid w:val="00022A77"/>
    <w:rsid w:val="000264B3"/>
    <w:rsid w:val="000278DC"/>
    <w:rsid w:val="00027998"/>
    <w:rsid w:val="000312BE"/>
    <w:rsid w:val="00041A3B"/>
    <w:rsid w:val="00043166"/>
    <w:rsid w:val="00044427"/>
    <w:rsid w:val="00051374"/>
    <w:rsid w:val="00060E2A"/>
    <w:rsid w:val="000641B1"/>
    <w:rsid w:val="00065C91"/>
    <w:rsid w:val="00072E1C"/>
    <w:rsid w:val="00080C6B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C090E"/>
    <w:rsid w:val="000C0EF9"/>
    <w:rsid w:val="000C19E7"/>
    <w:rsid w:val="000C4004"/>
    <w:rsid w:val="000D2636"/>
    <w:rsid w:val="000D4C98"/>
    <w:rsid w:val="000E69FE"/>
    <w:rsid w:val="000F0BD8"/>
    <w:rsid w:val="000F0FB9"/>
    <w:rsid w:val="000F3E76"/>
    <w:rsid w:val="000F57AA"/>
    <w:rsid w:val="000F662B"/>
    <w:rsid w:val="00104DC7"/>
    <w:rsid w:val="00107916"/>
    <w:rsid w:val="00112F5A"/>
    <w:rsid w:val="00113AB0"/>
    <w:rsid w:val="00123C6B"/>
    <w:rsid w:val="00124C31"/>
    <w:rsid w:val="0013023A"/>
    <w:rsid w:val="00136C4F"/>
    <w:rsid w:val="00141994"/>
    <w:rsid w:val="00142A06"/>
    <w:rsid w:val="00142DD7"/>
    <w:rsid w:val="00143F0C"/>
    <w:rsid w:val="001471F4"/>
    <w:rsid w:val="00156716"/>
    <w:rsid w:val="001610A0"/>
    <w:rsid w:val="001676E8"/>
    <w:rsid w:val="00173D3B"/>
    <w:rsid w:val="001751CD"/>
    <w:rsid w:val="001752CA"/>
    <w:rsid w:val="0017651F"/>
    <w:rsid w:val="00177706"/>
    <w:rsid w:val="00177B70"/>
    <w:rsid w:val="00181D76"/>
    <w:rsid w:val="001845CE"/>
    <w:rsid w:val="001855BD"/>
    <w:rsid w:val="001904C4"/>
    <w:rsid w:val="00192955"/>
    <w:rsid w:val="00193A7F"/>
    <w:rsid w:val="00195472"/>
    <w:rsid w:val="001971CD"/>
    <w:rsid w:val="001A21F7"/>
    <w:rsid w:val="001C16B0"/>
    <w:rsid w:val="001C6C85"/>
    <w:rsid w:val="001D0B9F"/>
    <w:rsid w:val="001D1EC4"/>
    <w:rsid w:val="001D30BE"/>
    <w:rsid w:val="001E050A"/>
    <w:rsid w:val="001E75D0"/>
    <w:rsid w:val="00204CB3"/>
    <w:rsid w:val="00211324"/>
    <w:rsid w:val="002116F0"/>
    <w:rsid w:val="002159AC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562E2"/>
    <w:rsid w:val="00260E80"/>
    <w:rsid w:val="002658CE"/>
    <w:rsid w:val="00275829"/>
    <w:rsid w:val="00276534"/>
    <w:rsid w:val="00282A68"/>
    <w:rsid w:val="00285B5C"/>
    <w:rsid w:val="00285DA9"/>
    <w:rsid w:val="002912CB"/>
    <w:rsid w:val="002A0B80"/>
    <w:rsid w:val="002A0D8E"/>
    <w:rsid w:val="002A4A98"/>
    <w:rsid w:val="002A7849"/>
    <w:rsid w:val="002A7A2F"/>
    <w:rsid w:val="002B1E76"/>
    <w:rsid w:val="002C534B"/>
    <w:rsid w:val="002C6F83"/>
    <w:rsid w:val="002D06A1"/>
    <w:rsid w:val="002D3C09"/>
    <w:rsid w:val="002D5451"/>
    <w:rsid w:val="002D735D"/>
    <w:rsid w:val="002D7B47"/>
    <w:rsid w:val="002E451D"/>
    <w:rsid w:val="002E792C"/>
    <w:rsid w:val="00303D95"/>
    <w:rsid w:val="00307720"/>
    <w:rsid w:val="00307FBD"/>
    <w:rsid w:val="003107EB"/>
    <w:rsid w:val="003111BE"/>
    <w:rsid w:val="003120F8"/>
    <w:rsid w:val="0031465A"/>
    <w:rsid w:val="00322A3C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7037F"/>
    <w:rsid w:val="00372508"/>
    <w:rsid w:val="00376FB6"/>
    <w:rsid w:val="00377673"/>
    <w:rsid w:val="0038019E"/>
    <w:rsid w:val="00391832"/>
    <w:rsid w:val="00394BB4"/>
    <w:rsid w:val="003969AB"/>
    <w:rsid w:val="003A65B3"/>
    <w:rsid w:val="003B2904"/>
    <w:rsid w:val="003B53A5"/>
    <w:rsid w:val="003B7A3F"/>
    <w:rsid w:val="003C6D26"/>
    <w:rsid w:val="003C729E"/>
    <w:rsid w:val="003D56B2"/>
    <w:rsid w:val="003D611D"/>
    <w:rsid w:val="003E7B70"/>
    <w:rsid w:val="003F177E"/>
    <w:rsid w:val="003F49F3"/>
    <w:rsid w:val="003F59C8"/>
    <w:rsid w:val="003F729A"/>
    <w:rsid w:val="00401708"/>
    <w:rsid w:val="00407D8B"/>
    <w:rsid w:val="00413DC0"/>
    <w:rsid w:val="004142F3"/>
    <w:rsid w:val="00416812"/>
    <w:rsid w:val="00417A87"/>
    <w:rsid w:val="00417AA4"/>
    <w:rsid w:val="004265C3"/>
    <w:rsid w:val="004279ED"/>
    <w:rsid w:val="00431121"/>
    <w:rsid w:val="00436329"/>
    <w:rsid w:val="00441827"/>
    <w:rsid w:val="00444C40"/>
    <w:rsid w:val="00457013"/>
    <w:rsid w:val="00461BDD"/>
    <w:rsid w:val="004667F8"/>
    <w:rsid w:val="00470723"/>
    <w:rsid w:val="004820BE"/>
    <w:rsid w:val="00483597"/>
    <w:rsid w:val="00483D6D"/>
    <w:rsid w:val="0048463A"/>
    <w:rsid w:val="00487334"/>
    <w:rsid w:val="004B3E98"/>
    <w:rsid w:val="004C3D23"/>
    <w:rsid w:val="004C3F0C"/>
    <w:rsid w:val="004C6309"/>
    <w:rsid w:val="004D4BBD"/>
    <w:rsid w:val="004E1D22"/>
    <w:rsid w:val="00502287"/>
    <w:rsid w:val="00516FBD"/>
    <w:rsid w:val="005235B9"/>
    <w:rsid w:val="00525F16"/>
    <w:rsid w:val="00530E3F"/>
    <w:rsid w:val="0053781B"/>
    <w:rsid w:val="00556934"/>
    <w:rsid w:val="00557C42"/>
    <w:rsid w:val="00557D51"/>
    <w:rsid w:val="005603AF"/>
    <w:rsid w:val="00563F92"/>
    <w:rsid w:val="00574A34"/>
    <w:rsid w:val="00576A7D"/>
    <w:rsid w:val="005815B9"/>
    <w:rsid w:val="00583766"/>
    <w:rsid w:val="00585639"/>
    <w:rsid w:val="00597DE5"/>
    <w:rsid w:val="005A13A5"/>
    <w:rsid w:val="005B1C19"/>
    <w:rsid w:val="005B1EAB"/>
    <w:rsid w:val="005B293E"/>
    <w:rsid w:val="005C4AEF"/>
    <w:rsid w:val="005D2CA2"/>
    <w:rsid w:val="005D3083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4F1B"/>
    <w:rsid w:val="00645761"/>
    <w:rsid w:val="00650262"/>
    <w:rsid w:val="00653C78"/>
    <w:rsid w:val="006821C1"/>
    <w:rsid w:val="00691B4B"/>
    <w:rsid w:val="00693787"/>
    <w:rsid w:val="0069393A"/>
    <w:rsid w:val="006A3E4C"/>
    <w:rsid w:val="006A535E"/>
    <w:rsid w:val="006B02B7"/>
    <w:rsid w:val="006B70D6"/>
    <w:rsid w:val="006D1CBD"/>
    <w:rsid w:val="006D3768"/>
    <w:rsid w:val="006D4EB9"/>
    <w:rsid w:val="006E09E3"/>
    <w:rsid w:val="006E1119"/>
    <w:rsid w:val="006E752F"/>
    <w:rsid w:val="006F1AD4"/>
    <w:rsid w:val="006F214E"/>
    <w:rsid w:val="00703F79"/>
    <w:rsid w:val="00704493"/>
    <w:rsid w:val="00704E2B"/>
    <w:rsid w:val="0070713B"/>
    <w:rsid w:val="007143D0"/>
    <w:rsid w:val="00721505"/>
    <w:rsid w:val="00721B5F"/>
    <w:rsid w:val="007253DB"/>
    <w:rsid w:val="00726D02"/>
    <w:rsid w:val="007313E2"/>
    <w:rsid w:val="00731D18"/>
    <w:rsid w:val="00734EF4"/>
    <w:rsid w:val="00735349"/>
    <w:rsid w:val="00737902"/>
    <w:rsid w:val="00740B39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E90"/>
    <w:rsid w:val="007853E4"/>
    <w:rsid w:val="007866D8"/>
    <w:rsid w:val="007C10D0"/>
    <w:rsid w:val="007C261D"/>
    <w:rsid w:val="007C556A"/>
    <w:rsid w:val="007D1675"/>
    <w:rsid w:val="007D3219"/>
    <w:rsid w:val="007D3DFF"/>
    <w:rsid w:val="007D44B2"/>
    <w:rsid w:val="007D4C7A"/>
    <w:rsid w:val="007D5390"/>
    <w:rsid w:val="007D5DD7"/>
    <w:rsid w:val="007E6DF5"/>
    <w:rsid w:val="007F7510"/>
    <w:rsid w:val="00800C7A"/>
    <w:rsid w:val="00801BC5"/>
    <w:rsid w:val="00803E5B"/>
    <w:rsid w:val="008046B4"/>
    <w:rsid w:val="0080609D"/>
    <w:rsid w:val="00806EFA"/>
    <w:rsid w:val="00815D90"/>
    <w:rsid w:val="008166E1"/>
    <w:rsid w:val="008319EF"/>
    <w:rsid w:val="008355B2"/>
    <w:rsid w:val="00844008"/>
    <w:rsid w:val="008451B8"/>
    <w:rsid w:val="00845F64"/>
    <w:rsid w:val="00887B4F"/>
    <w:rsid w:val="00897A90"/>
    <w:rsid w:val="008A254C"/>
    <w:rsid w:val="008A4140"/>
    <w:rsid w:val="008C3A87"/>
    <w:rsid w:val="008C5DE5"/>
    <w:rsid w:val="008D2515"/>
    <w:rsid w:val="008D2C78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4471C"/>
    <w:rsid w:val="00950513"/>
    <w:rsid w:val="009508CB"/>
    <w:rsid w:val="00964F1E"/>
    <w:rsid w:val="00975780"/>
    <w:rsid w:val="0097585F"/>
    <w:rsid w:val="00982ACF"/>
    <w:rsid w:val="00985937"/>
    <w:rsid w:val="00987509"/>
    <w:rsid w:val="00995859"/>
    <w:rsid w:val="00996269"/>
    <w:rsid w:val="00997877"/>
    <w:rsid w:val="009A4653"/>
    <w:rsid w:val="009A61E5"/>
    <w:rsid w:val="009B17E5"/>
    <w:rsid w:val="009C04D8"/>
    <w:rsid w:val="009C218B"/>
    <w:rsid w:val="009C31AF"/>
    <w:rsid w:val="009D2C93"/>
    <w:rsid w:val="009E14E1"/>
    <w:rsid w:val="009E45BA"/>
    <w:rsid w:val="009F1702"/>
    <w:rsid w:val="009F34DB"/>
    <w:rsid w:val="00A0753C"/>
    <w:rsid w:val="00A0797B"/>
    <w:rsid w:val="00A20E8E"/>
    <w:rsid w:val="00A21BD6"/>
    <w:rsid w:val="00A255BA"/>
    <w:rsid w:val="00A30073"/>
    <w:rsid w:val="00A35457"/>
    <w:rsid w:val="00A36004"/>
    <w:rsid w:val="00A40338"/>
    <w:rsid w:val="00A446B8"/>
    <w:rsid w:val="00A44DB5"/>
    <w:rsid w:val="00A46605"/>
    <w:rsid w:val="00A51CE8"/>
    <w:rsid w:val="00A529E5"/>
    <w:rsid w:val="00A52A74"/>
    <w:rsid w:val="00A855B9"/>
    <w:rsid w:val="00AA0E82"/>
    <w:rsid w:val="00AA0F5D"/>
    <w:rsid w:val="00AA509A"/>
    <w:rsid w:val="00AB058E"/>
    <w:rsid w:val="00AB1917"/>
    <w:rsid w:val="00AB40A3"/>
    <w:rsid w:val="00AB418D"/>
    <w:rsid w:val="00AC0DF0"/>
    <w:rsid w:val="00AE117D"/>
    <w:rsid w:val="00AE2AF9"/>
    <w:rsid w:val="00AE7F46"/>
    <w:rsid w:val="00AF38BC"/>
    <w:rsid w:val="00B00853"/>
    <w:rsid w:val="00B1351E"/>
    <w:rsid w:val="00B15DF9"/>
    <w:rsid w:val="00B16599"/>
    <w:rsid w:val="00B17F00"/>
    <w:rsid w:val="00B20E3F"/>
    <w:rsid w:val="00B2346F"/>
    <w:rsid w:val="00B259AB"/>
    <w:rsid w:val="00B32A33"/>
    <w:rsid w:val="00B37233"/>
    <w:rsid w:val="00B4181A"/>
    <w:rsid w:val="00B515EC"/>
    <w:rsid w:val="00B575E9"/>
    <w:rsid w:val="00B63DFE"/>
    <w:rsid w:val="00B67551"/>
    <w:rsid w:val="00B75ADF"/>
    <w:rsid w:val="00B75FCE"/>
    <w:rsid w:val="00B77AEE"/>
    <w:rsid w:val="00B816EB"/>
    <w:rsid w:val="00B85E47"/>
    <w:rsid w:val="00B91F1F"/>
    <w:rsid w:val="00B921F3"/>
    <w:rsid w:val="00B93FE1"/>
    <w:rsid w:val="00B97565"/>
    <w:rsid w:val="00BA619E"/>
    <w:rsid w:val="00BA6833"/>
    <w:rsid w:val="00BA6967"/>
    <w:rsid w:val="00BB22E8"/>
    <w:rsid w:val="00BB2D43"/>
    <w:rsid w:val="00BB3795"/>
    <w:rsid w:val="00BB7B54"/>
    <w:rsid w:val="00BC0D57"/>
    <w:rsid w:val="00BC190F"/>
    <w:rsid w:val="00BD108F"/>
    <w:rsid w:val="00BD58C5"/>
    <w:rsid w:val="00BE0825"/>
    <w:rsid w:val="00BE3543"/>
    <w:rsid w:val="00BF1505"/>
    <w:rsid w:val="00BF1B1A"/>
    <w:rsid w:val="00C054C3"/>
    <w:rsid w:val="00C057A4"/>
    <w:rsid w:val="00C20243"/>
    <w:rsid w:val="00C26373"/>
    <w:rsid w:val="00C31250"/>
    <w:rsid w:val="00C32A13"/>
    <w:rsid w:val="00C3478D"/>
    <w:rsid w:val="00C351CE"/>
    <w:rsid w:val="00C36D57"/>
    <w:rsid w:val="00C377B9"/>
    <w:rsid w:val="00C43C6A"/>
    <w:rsid w:val="00C52E9C"/>
    <w:rsid w:val="00C57539"/>
    <w:rsid w:val="00C601DA"/>
    <w:rsid w:val="00C70724"/>
    <w:rsid w:val="00C737D0"/>
    <w:rsid w:val="00C73D9F"/>
    <w:rsid w:val="00C75BD6"/>
    <w:rsid w:val="00C808E7"/>
    <w:rsid w:val="00C82568"/>
    <w:rsid w:val="00C8315A"/>
    <w:rsid w:val="00C845EF"/>
    <w:rsid w:val="00C93382"/>
    <w:rsid w:val="00CA51F5"/>
    <w:rsid w:val="00CA5315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D069D4"/>
    <w:rsid w:val="00D07F9A"/>
    <w:rsid w:val="00D101A1"/>
    <w:rsid w:val="00D27F57"/>
    <w:rsid w:val="00D30D61"/>
    <w:rsid w:val="00D36259"/>
    <w:rsid w:val="00D43F28"/>
    <w:rsid w:val="00D53238"/>
    <w:rsid w:val="00D5344B"/>
    <w:rsid w:val="00D605FB"/>
    <w:rsid w:val="00D647E3"/>
    <w:rsid w:val="00D710BD"/>
    <w:rsid w:val="00D74A54"/>
    <w:rsid w:val="00D84016"/>
    <w:rsid w:val="00D84348"/>
    <w:rsid w:val="00D90D59"/>
    <w:rsid w:val="00DA05E7"/>
    <w:rsid w:val="00DA2BCE"/>
    <w:rsid w:val="00DA3B38"/>
    <w:rsid w:val="00DA3D1B"/>
    <w:rsid w:val="00DA5654"/>
    <w:rsid w:val="00DB2A63"/>
    <w:rsid w:val="00DB3145"/>
    <w:rsid w:val="00DB3E5B"/>
    <w:rsid w:val="00DB6EDB"/>
    <w:rsid w:val="00DC310B"/>
    <w:rsid w:val="00DC665C"/>
    <w:rsid w:val="00DC6988"/>
    <w:rsid w:val="00DC6B4E"/>
    <w:rsid w:val="00DC6EC0"/>
    <w:rsid w:val="00DE3216"/>
    <w:rsid w:val="00DE32D8"/>
    <w:rsid w:val="00DE5B23"/>
    <w:rsid w:val="00E00421"/>
    <w:rsid w:val="00E05A25"/>
    <w:rsid w:val="00E061AD"/>
    <w:rsid w:val="00E11291"/>
    <w:rsid w:val="00E149BA"/>
    <w:rsid w:val="00E1646E"/>
    <w:rsid w:val="00E27A30"/>
    <w:rsid w:val="00E37997"/>
    <w:rsid w:val="00E37C54"/>
    <w:rsid w:val="00E50310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54D0"/>
    <w:rsid w:val="00E95B21"/>
    <w:rsid w:val="00EA092D"/>
    <w:rsid w:val="00EA0F0F"/>
    <w:rsid w:val="00EA4B74"/>
    <w:rsid w:val="00EB5F4E"/>
    <w:rsid w:val="00EC3DAF"/>
    <w:rsid w:val="00EC4380"/>
    <w:rsid w:val="00EC4C89"/>
    <w:rsid w:val="00ED1917"/>
    <w:rsid w:val="00ED79C0"/>
    <w:rsid w:val="00EF4DB9"/>
    <w:rsid w:val="00EF66A3"/>
    <w:rsid w:val="00F0073E"/>
    <w:rsid w:val="00F02E75"/>
    <w:rsid w:val="00F10F7E"/>
    <w:rsid w:val="00F131BD"/>
    <w:rsid w:val="00F16A20"/>
    <w:rsid w:val="00F209DC"/>
    <w:rsid w:val="00F31C67"/>
    <w:rsid w:val="00F32568"/>
    <w:rsid w:val="00F35747"/>
    <w:rsid w:val="00F36048"/>
    <w:rsid w:val="00F44ACE"/>
    <w:rsid w:val="00F44D70"/>
    <w:rsid w:val="00F46BA3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A0B47"/>
    <w:rsid w:val="00FA2C7F"/>
    <w:rsid w:val="00FA2D9E"/>
    <w:rsid w:val="00FA4C37"/>
    <w:rsid w:val="00FB0461"/>
    <w:rsid w:val="00FC663D"/>
    <w:rsid w:val="00FD2A99"/>
    <w:rsid w:val="00FD554F"/>
    <w:rsid w:val="00FD6B13"/>
    <w:rsid w:val="00FE224E"/>
    <w:rsid w:val="00FE3E50"/>
    <w:rsid w:val="00FE4BC8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3E475ED-E388-4701-913B-E2426F231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link w:val="AutoritetiChar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link w:val="NumriDataChar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AutoritetiChar">
    <w:name w:val="Autoriteti Char"/>
    <w:basedOn w:val="DefaultParagraphFont"/>
    <w:link w:val="Autoriteti"/>
    <w:rsid w:val="00BB3795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BB3795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BB3795"/>
    <w:rPr>
      <w:rFonts w:ascii="CG Times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BB3795"/>
    <w:rPr>
      <w:rFonts w:ascii="CG Times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BB3795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2019-03-17T18:05:00Z</dcterms:created>
  <dcterms:modified xsi:type="dcterms:W3CDTF">2019-03-17T18:05:00Z</dcterms:modified>
</cp:coreProperties>
</file>