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885" w:rsidRPr="00435F7B" w:rsidRDefault="001E6885" w:rsidP="001E6885">
      <w:pPr>
        <w:pStyle w:val="Akti"/>
        <w:rPr>
          <w:sz w:val="21"/>
          <w:szCs w:val="21"/>
        </w:rPr>
      </w:pPr>
      <w:bookmarkStart w:id="0" w:name="_GoBack"/>
      <w:bookmarkEnd w:id="0"/>
      <w:r w:rsidRPr="00435F7B">
        <w:rPr>
          <w:sz w:val="21"/>
          <w:szCs w:val="21"/>
        </w:rPr>
        <w:t>Vendim</w:t>
      </w:r>
    </w:p>
    <w:p w:rsidR="001E6885" w:rsidRPr="00435F7B" w:rsidRDefault="001E6885" w:rsidP="001E6885">
      <w:pPr>
        <w:pStyle w:val="NumriData"/>
        <w:rPr>
          <w:sz w:val="21"/>
          <w:szCs w:val="21"/>
        </w:rPr>
      </w:pPr>
      <w:r w:rsidRPr="00435F7B">
        <w:rPr>
          <w:sz w:val="21"/>
          <w:szCs w:val="21"/>
        </w:rPr>
        <w:t>Nr.970, datë 1.12.2010</w:t>
      </w: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</w:p>
    <w:p w:rsidR="001E6885" w:rsidRPr="00435F7B" w:rsidRDefault="001E6885" w:rsidP="001E6885">
      <w:pPr>
        <w:pStyle w:val="Titulli"/>
        <w:rPr>
          <w:sz w:val="21"/>
          <w:szCs w:val="21"/>
        </w:rPr>
      </w:pPr>
      <w:r w:rsidRPr="00435F7B">
        <w:rPr>
          <w:sz w:val="21"/>
          <w:szCs w:val="21"/>
        </w:rPr>
        <w:t>Për një ndryshim në vendimin nr.2,</w:t>
      </w:r>
      <w:r>
        <w:rPr>
          <w:sz w:val="21"/>
          <w:szCs w:val="21"/>
        </w:rPr>
        <w:t xml:space="preserve"> </w:t>
      </w:r>
      <w:r w:rsidRPr="00435F7B">
        <w:rPr>
          <w:sz w:val="21"/>
          <w:szCs w:val="21"/>
        </w:rPr>
        <w:t>datë</w:t>
      </w:r>
      <w:r>
        <w:rPr>
          <w:sz w:val="21"/>
          <w:szCs w:val="21"/>
        </w:rPr>
        <w:t xml:space="preserve"> 9.1.2010</w:t>
      </w:r>
      <w:r w:rsidRPr="00435F7B">
        <w:rPr>
          <w:sz w:val="21"/>
          <w:szCs w:val="21"/>
        </w:rPr>
        <w:t xml:space="preserve"> të Këshillit të</w:t>
      </w:r>
      <w:r>
        <w:rPr>
          <w:sz w:val="21"/>
          <w:szCs w:val="21"/>
        </w:rPr>
        <w:t xml:space="preserve"> Ministrave</w:t>
      </w:r>
      <w:r w:rsidRPr="00435F7B">
        <w:rPr>
          <w:sz w:val="21"/>
          <w:szCs w:val="21"/>
        </w:rPr>
        <w:t xml:space="preserve"> “Për krijimin dhe mënyrën e përdorimit të fondit të emergjencave civile në qarkun e Shkodrës, për të përballuar situatën e shkaktuar nga përmbytjet natyrore”</w:t>
      </w: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Në mbështetje të nenit 100 të Kushtetutës, të</w:t>
      </w:r>
      <w:r>
        <w:rPr>
          <w:sz w:val="21"/>
          <w:szCs w:val="21"/>
          <w:lang w:val="sq-AL"/>
        </w:rPr>
        <w:t xml:space="preserve"> neneve 5, 7 e 32</w:t>
      </w:r>
      <w:r w:rsidRPr="00435F7B">
        <w:rPr>
          <w:sz w:val="21"/>
          <w:szCs w:val="21"/>
          <w:lang w:val="sq-AL"/>
        </w:rPr>
        <w:t xml:space="preserve"> të ligjit nr.8756, datë</w:t>
      </w:r>
      <w:r>
        <w:rPr>
          <w:sz w:val="21"/>
          <w:szCs w:val="21"/>
          <w:lang w:val="sq-AL"/>
        </w:rPr>
        <w:t xml:space="preserve"> 26.3.2001</w:t>
      </w:r>
      <w:r w:rsidRPr="00435F7B">
        <w:rPr>
          <w:sz w:val="21"/>
          <w:szCs w:val="21"/>
          <w:lang w:val="sq-AL"/>
        </w:rPr>
        <w:t xml:space="preserve"> “Për emergjencat civile” dhe të</w:t>
      </w:r>
      <w:r>
        <w:rPr>
          <w:sz w:val="21"/>
          <w:szCs w:val="21"/>
          <w:lang w:val="sq-AL"/>
        </w:rPr>
        <w:t xml:space="preserve"> nenit 13</w:t>
      </w:r>
      <w:r w:rsidRPr="00435F7B">
        <w:rPr>
          <w:sz w:val="21"/>
          <w:szCs w:val="21"/>
          <w:lang w:val="sq-AL"/>
        </w:rPr>
        <w:t xml:space="preserve"> të ligjit nr.10 190, datë</w:t>
      </w:r>
      <w:r>
        <w:rPr>
          <w:sz w:val="21"/>
          <w:szCs w:val="21"/>
          <w:lang w:val="sq-AL"/>
        </w:rPr>
        <w:t xml:space="preserve"> 26.11.2009</w:t>
      </w:r>
      <w:r w:rsidRPr="00435F7B">
        <w:rPr>
          <w:sz w:val="21"/>
          <w:szCs w:val="21"/>
          <w:lang w:val="sq-AL"/>
        </w:rPr>
        <w:t xml:space="preserve"> “Për buxhetin e vitit 2010”, të ndryshuar, me propozimin e Ministrit të Financave, Këshilli i Ministrave</w:t>
      </w:r>
    </w:p>
    <w:p w:rsidR="001E6885" w:rsidRPr="001E6885" w:rsidRDefault="001E6885" w:rsidP="001E6885">
      <w:pPr>
        <w:pStyle w:val="VENDOSI"/>
        <w:rPr>
          <w:sz w:val="21"/>
          <w:szCs w:val="21"/>
          <w:lang w:val="sq-AL"/>
        </w:rPr>
      </w:pPr>
    </w:p>
    <w:p w:rsidR="001E6885" w:rsidRPr="001E6885" w:rsidRDefault="001E6885" w:rsidP="001E6885">
      <w:pPr>
        <w:pStyle w:val="VENDOSI"/>
        <w:rPr>
          <w:sz w:val="21"/>
          <w:szCs w:val="21"/>
          <w:lang w:val="sq-AL"/>
        </w:rPr>
      </w:pPr>
      <w:r w:rsidRPr="001E6885">
        <w:rPr>
          <w:sz w:val="21"/>
          <w:szCs w:val="21"/>
          <w:lang w:val="sq-AL"/>
        </w:rPr>
        <w:t>Vendosi:</w:t>
      </w: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Shkronja “A” e pikë</w:t>
      </w:r>
      <w:r>
        <w:rPr>
          <w:sz w:val="21"/>
          <w:szCs w:val="21"/>
          <w:lang w:val="sq-AL"/>
        </w:rPr>
        <w:t>s 1</w:t>
      </w:r>
      <w:r w:rsidRPr="00435F7B">
        <w:rPr>
          <w:sz w:val="21"/>
          <w:szCs w:val="21"/>
          <w:lang w:val="sq-AL"/>
        </w:rPr>
        <w:t xml:space="preserve"> të vendimit nr.2, datë</w:t>
      </w:r>
      <w:r>
        <w:rPr>
          <w:sz w:val="21"/>
          <w:szCs w:val="21"/>
          <w:lang w:val="sq-AL"/>
        </w:rPr>
        <w:t xml:space="preserve"> 9.1.2010</w:t>
      </w:r>
      <w:r w:rsidRPr="00435F7B">
        <w:rPr>
          <w:sz w:val="21"/>
          <w:szCs w:val="21"/>
          <w:lang w:val="sq-AL"/>
        </w:rPr>
        <w:t xml:space="preserve"> të Këshillit të Ministrave, ndryshohet, si më poshtë vijon:</w:t>
      </w: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“a) Shuma prej 50 000 000 (pesëdhjetë milionë) lekësh nga fondi rezervë i buxhetit;”.</w:t>
      </w: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Ky vendim hyn në fuqi menjëherë.</w:t>
      </w:r>
    </w:p>
    <w:p w:rsidR="001E6885" w:rsidRPr="00435F7B" w:rsidRDefault="001E6885" w:rsidP="001E6885">
      <w:pPr>
        <w:pStyle w:val="Paragrafi"/>
        <w:rPr>
          <w:sz w:val="21"/>
          <w:szCs w:val="21"/>
          <w:lang w:val="sq-AL"/>
        </w:rPr>
      </w:pPr>
    </w:p>
    <w:p w:rsidR="001E6885" w:rsidRPr="00435F7B" w:rsidRDefault="001E6885" w:rsidP="001E6885">
      <w:pPr>
        <w:pStyle w:val="Autoriteti"/>
        <w:rPr>
          <w:sz w:val="21"/>
          <w:szCs w:val="21"/>
        </w:rPr>
      </w:pPr>
      <w:r w:rsidRPr="00435F7B">
        <w:rPr>
          <w:sz w:val="21"/>
          <w:szCs w:val="21"/>
        </w:rPr>
        <w:t>Kryeministri</w:t>
      </w:r>
    </w:p>
    <w:p w:rsidR="001E6885" w:rsidRPr="00435F7B" w:rsidRDefault="001E6885" w:rsidP="001E6885">
      <w:pPr>
        <w:pStyle w:val="AutoritetiEmer"/>
        <w:rPr>
          <w:sz w:val="21"/>
          <w:szCs w:val="21"/>
        </w:rPr>
      </w:pPr>
      <w:r w:rsidRPr="00435F7B">
        <w:rPr>
          <w:sz w:val="21"/>
          <w:szCs w:val="21"/>
        </w:rPr>
        <w:t>Sali Berisha</w:t>
      </w:r>
    </w:p>
    <w:sectPr w:rsidR="001E6885" w:rsidRPr="00435F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6885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70A8"/>
    <w:rsid w:val="000A75B0"/>
    <w:rsid w:val="000B422E"/>
    <w:rsid w:val="000B4EA9"/>
    <w:rsid w:val="000C090E"/>
    <w:rsid w:val="000C0EF9"/>
    <w:rsid w:val="000C19E7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676E8"/>
    <w:rsid w:val="00171CBE"/>
    <w:rsid w:val="00173D3B"/>
    <w:rsid w:val="001752CA"/>
    <w:rsid w:val="0017651F"/>
    <w:rsid w:val="00181D76"/>
    <w:rsid w:val="001845CE"/>
    <w:rsid w:val="001855BD"/>
    <w:rsid w:val="001904C4"/>
    <w:rsid w:val="00192955"/>
    <w:rsid w:val="00193A7F"/>
    <w:rsid w:val="00195472"/>
    <w:rsid w:val="001A21F7"/>
    <w:rsid w:val="001C16B0"/>
    <w:rsid w:val="001C6C85"/>
    <w:rsid w:val="001D0B9F"/>
    <w:rsid w:val="001D30BE"/>
    <w:rsid w:val="001E050A"/>
    <w:rsid w:val="001E6885"/>
    <w:rsid w:val="001E75D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912CB"/>
    <w:rsid w:val="002A0B80"/>
    <w:rsid w:val="002A0D8E"/>
    <w:rsid w:val="002A4A98"/>
    <w:rsid w:val="002A7849"/>
    <w:rsid w:val="002B1E76"/>
    <w:rsid w:val="002C534B"/>
    <w:rsid w:val="002D06A1"/>
    <w:rsid w:val="002D3C09"/>
    <w:rsid w:val="002D5451"/>
    <w:rsid w:val="002D735D"/>
    <w:rsid w:val="002D7B47"/>
    <w:rsid w:val="00307720"/>
    <w:rsid w:val="00307FBD"/>
    <w:rsid w:val="003107EB"/>
    <w:rsid w:val="0031465A"/>
    <w:rsid w:val="00322A3C"/>
    <w:rsid w:val="00340FBD"/>
    <w:rsid w:val="00340FC2"/>
    <w:rsid w:val="00342E7A"/>
    <w:rsid w:val="003462AD"/>
    <w:rsid w:val="00346F00"/>
    <w:rsid w:val="003561B8"/>
    <w:rsid w:val="00361449"/>
    <w:rsid w:val="00365418"/>
    <w:rsid w:val="0037037F"/>
    <w:rsid w:val="0038019E"/>
    <w:rsid w:val="00391832"/>
    <w:rsid w:val="00394BB4"/>
    <w:rsid w:val="003969AB"/>
    <w:rsid w:val="003A65B3"/>
    <w:rsid w:val="003B2904"/>
    <w:rsid w:val="003B53A5"/>
    <w:rsid w:val="003D56B2"/>
    <w:rsid w:val="003D611D"/>
    <w:rsid w:val="003F177E"/>
    <w:rsid w:val="003F49F3"/>
    <w:rsid w:val="003F59C8"/>
    <w:rsid w:val="003F729A"/>
    <w:rsid w:val="00401708"/>
    <w:rsid w:val="00407D8B"/>
    <w:rsid w:val="00413DC0"/>
    <w:rsid w:val="00417A87"/>
    <w:rsid w:val="004265C3"/>
    <w:rsid w:val="004279ED"/>
    <w:rsid w:val="00431121"/>
    <w:rsid w:val="00441827"/>
    <w:rsid w:val="00444C40"/>
    <w:rsid w:val="00457013"/>
    <w:rsid w:val="00461BDD"/>
    <w:rsid w:val="004667F8"/>
    <w:rsid w:val="00470723"/>
    <w:rsid w:val="004820BE"/>
    <w:rsid w:val="00483597"/>
    <w:rsid w:val="0048463A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3766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66CD"/>
    <w:rsid w:val="00633B47"/>
    <w:rsid w:val="00645761"/>
    <w:rsid w:val="00650262"/>
    <w:rsid w:val="00653C78"/>
    <w:rsid w:val="00691B4B"/>
    <w:rsid w:val="00693787"/>
    <w:rsid w:val="0069393A"/>
    <w:rsid w:val="006A3E4C"/>
    <w:rsid w:val="006A535E"/>
    <w:rsid w:val="006B70D6"/>
    <w:rsid w:val="006E09E3"/>
    <w:rsid w:val="006E1119"/>
    <w:rsid w:val="006E752F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53E4"/>
    <w:rsid w:val="007866D8"/>
    <w:rsid w:val="007C10D0"/>
    <w:rsid w:val="007C556A"/>
    <w:rsid w:val="007D3DFF"/>
    <w:rsid w:val="007D44B2"/>
    <w:rsid w:val="007D5390"/>
    <w:rsid w:val="007D5DD7"/>
    <w:rsid w:val="007F7510"/>
    <w:rsid w:val="00801BC5"/>
    <w:rsid w:val="00803E5B"/>
    <w:rsid w:val="008046B4"/>
    <w:rsid w:val="00806EFA"/>
    <w:rsid w:val="008166E1"/>
    <w:rsid w:val="008319EF"/>
    <w:rsid w:val="00845F64"/>
    <w:rsid w:val="00887B4F"/>
    <w:rsid w:val="008A254C"/>
    <w:rsid w:val="008A4140"/>
    <w:rsid w:val="008C3A87"/>
    <w:rsid w:val="008C5DE5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95859"/>
    <w:rsid w:val="00996269"/>
    <w:rsid w:val="009A4653"/>
    <w:rsid w:val="009A61E5"/>
    <w:rsid w:val="009B17E5"/>
    <w:rsid w:val="009C04D8"/>
    <w:rsid w:val="009C218B"/>
    <w:rsid w:val="009D2C93"/>
    <w:rsid w:val="009E45BA"/>
    <w:rsid w:val="009F1702"/>
    <w:rsid w:val="009F34DB"/>
    <w:rsid w:val="00A0753C"/>
    <w:rsid w:val="00A0797B"/>
    <w:rsid w:val="00A255BA"/>
    <w:rsid w:val="00A30073"/>
    <w:rsid w:val="00A40338"/>
    <w:rsid w:val="00A44DB5"/>
    <w:rsid w:val="00A46605"/>
    <w:rsid w:val="00A51CE8"/>
    <w:rsid w:val="00A52A74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59AB"/>
    <w:rsid w:val="00B32A33"/>
    <w:rsid w:val="00B37233"/>
    <w:rsid w:val="00B4181A"/>
    <w:rsid w:val="00B575E9"/>
    <w:rsid w:val="00B63DFE"/>
    <w:rsid w:val="00B67551"/>
    <w:rsid w:val="00B75ADF"/>
    <w:rsid w:val="00B75FCE"/>
    <w:rsid w:val="00B77AEE"/>
    <w:rsid w:val="00B816EB"/>
    <w:rsid w:val="00B85E47"/>
    <w:rsid w:val="00B93FE1"/>
    <w:rsid w:val="00BA619E"/>
    <w:rsid w:val="00BA6833"/>
    <w:rsid w:val="00BA6967"/>
    <w:rsid w:val="00BB22E8"/>
    <w:rsid w:val="00BB2D43"/>
    <w:rsid w:val="00BB7B54"/>
    <w:rsid w:val="00BC0D57"/>
    <w:rsid w:val="00BC190F"/>
    <w:rsid w:val="00BE0825"/>
    <w:rsid w:val="00BE3543"/>
    <w:rsid w:val="00BF1505"/>
    <w:rsid w:val="00BF1B1A"/>
    <w:rsid w:val="00C054C3"/>
    <w:rsid w:val="00C057A4"/>
    <w:rsid w:val="00C20243"/>
    <w:rsid w:val="00C26373"/>
    <w:rsid w:val="00C32A13"/>
    <w:rsid w:val="00C3478D"/>
    <w:rsid w:val="00C351CE"/>
    <w:rsid w:val="00C36D57"/>
    <w:rsid w:val="00C43C6A"/>
    <w:rsid w:val="00C52E9C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D331D"/>
    <w:rsid w:val="00CD3DA4"/>
    <w:rsid w:val="00CF0101"/>
    <w:rsid w:val="00CF0786"/>
    <w:rsid w:val="00CF0BF0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A3D1B"/>
    <w:rsid w:val="00DB2A63"/>
    <w:rsid w:val="00DB3145"/>
    <w:rsid w:val="00DB6EDB"/>
    <w:rsid w:val="00DC6988"/>
    <w:rsid w:val="00DC6EC0"/>
    <w:rsid w:val="00DE3216"/>
    <w:rsid w:val="00DE32D8"/>
    <w:rsid w:val="00DE5B23"/>
    <w:rsid w:val="00E00421"/>
    <w:rsid w:val="00E05A25"/>
    <w:rsid w:val="00E11291"/>
    <w:rsid w:val="00E149BA"/>
    <w:rsid w:val="00E1646E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B5F4E"/>
    <w:rsid w:val="00EC3DAF"/>
    <w:rsid w:val="00EC4C89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C663D"/>
    <w:rsid w:val="00FD2A99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9FC78A-5ED4-4A1B-8591-D909CFF1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1E6885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2019-03-17T18:00:00Z</dcterms:created>
  <dcterms:modified xsi:type="dcterms:W3CDTF">2019-03-17T18:00:00Z</dcterms:modified>
</cp:coreProperties>
</file>