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467" w:rsidRPr="00142440" w:rsidRDefault="00106467" w:rsidP="00106467">
      <w:pPr>
        <w:pStyle w:val="Akti"/>
        <w:keepNext w:val="0"/>
        <w:rPr>
          <w:lang w:val="sq-AL"/>
        </w:rPr>
      </w:pPr>
      <w:bookmarkStart w:id="0" w:name="_GoBack"/>
      <w:bookmarkEnd w:id="0"/>
      <w:r w:rsidRPr="00142440">
        <w:rPr>
          <w:lang w:val="sq-AL"/>
        </w:rPr>
        <w:t>Vendim</w:t>
      </w:r>
    </w:p>
    <w:p w:rsidR="00106467" w:rsidRPr="00142440" w:rsidRDefault="00106467" w:rsidP="00106467">
      <w:pPr>
        <w:pStyle w:val="NumriData"/>
        <w:keepNext w:val="0"/>
        <w:rPr>
          <w:lang w:val="sq-AL"/>
        </w:rPr>
      </w:pPr>
      <w:r w:rsidRPr="00142440">
        <w:rPr>
          <w:lang w:val="sq-AL"/>
        </w:rPr>
        <w:t>Nr.315, datë 23.3.2011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Titulli"/>
        <w:keepNext w:val="0"/>
        <w:rPr>
          <w:lang w:val="sq-AL"/>
        </w:rPr>
      </w:pPr>
      <w:r w:rsidRPr="00142440">
        <w:rPr>
          <w:lang w:val="sq-AL"/>
        </w:rPr>
        <w:t>Për përcaktimin e rregullave dhe për mënyrën e REALIZIMIT të procesit të akreditimit të institucioneve shëndetësore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Në mbështetje të nenit 100 të Kushtetutës dhe të pikë</w:t>
      </w:r>
      <w:r>
        <w:rPr>
          <w:lang w:val="sq-AL"/>
        </w:rPr>
        <w:t>s 2</w:t>
      </w:r>
      <w:r w:rsidRPr="00142440">
        <w:rPr>
          <w:lang w:val="sq-AL"/>
        </w:rPr>
        <w:t xml:space="preserve"> të</w:t>
      </w:r>
      <w:r>
        <w:rPr>
          <w:lang w:val="sq-AL"/>
        </w:rPr>
        <w:t xml:space="preserve"> nenit 26</w:t>
      </w:r>
      <w:r w:rsidRPr="00142440">
        <w:rPr>
          <w:lang w:val="sq-AL"/>
        </w:rPr>
        <w:t xml:space="preserve"> të li</w:t>
      </w:r>
      <w:r>
        <w:rPr>
          <w:lang w:val="sq-AL"/>
        </w:rPr>
        <w:t>gjit nr.</w:t>
      </w:r>
      <w:r w:rsidRPr="00142440">
        <w:rPr>
          <w:lang w:val="sq-AL"/>
        </w:rPr>
        <w:t>10 107, datë 30.3.2009 “Për kujdesin shëndetësor në Republikën e Shqipërisë</w:t>
      </w:r>
      <w:r>
        <w:rPr>
          <w:lang w:val="sq-AL"/>
        </w:rPr>
        <w:t>”</w:t>
      </w:r>
      <w:r w:rsidRPr="00142440">
        <w:rPr>
          <w:lang w:val="sq-AL"/>
        </w:rPr>
        <w:t>, me propozimin e Ministrit të Shëndetësisë, Këshilli i Ministrave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VENDOSI"/>
        <w:keepNext w:val="0"/>
        <w:rPr>
          <w:lang w:val="sq-AL"/>
        </w:rPr>
      </w:pPr>
      <w:r w:rsidRPr="00142440">
        <w:rPr>
          <w:lang w:val="sq-AL"/>
        </w:rPr>
        <w:t>Vendosi: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Përcaktimin e rregullave dhe të mënyrës së realizimit të procesit të akreditimit të institucioneve shëndetësore, sipas tekstit që i bashkëlidhet këtij vendimi dhe është pjesë përbërëse e tij.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 Ngarkohen Ministria e Shëndetësisë dhe Qendra Kombëtare e Akreditimit, Cilësisë dhe Sigurisë për zbatimin e këtij vendimi.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Ky vendim hyn në fuqi pas botimit në Fletoren Zyrtare.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Autoriteti"/>
        <w:keepNext w:val="0"/>
        <w:rPr>
          <w:lang w:val="sq-AL"/>
        </w:rPr>
      </w:pPr>
      <w:r w:rsidRPr="00142440">
        <w:rPr>
          <w:lang w:val="sq-AL"/>
        </w:rPr>
        <w:t>Kryeministri</w:t>
      </w:r>
    </w:p>
    <w:p w:rsidR="00106467" w:rsidRPr="00142440" w:rsidRDefault="00106467" w:rsidP="00106467">
      <w:pPr>
        <w:pStyle w:val="AutoritetiEmer"/>
        <w:rPr>
          <w:lang w:val="sq-AL"/>
        </w:rPr>
      </w:pPr>
      <w:r w:rsidRPr="00142440">
        <w:rPr>
          <w:lang w:val="sq-AL"/>
        </w:rPr>
        <w:t>Sali Berisha</w:t>
      </w:r>
    </w:p>
    <w:p w:rsidR="00106467" w:rsidRDefault="00106467" w:rsidP="00106467">
      <w:pPr>
        <w:pStyle w:val="Paragrafi"/>
        <w:rPr>
          <w:lang w:val="sq-AL"/>
        </w:rPr>
      </w:pPr>
    </w:p>
    <w:p w:rsidR="00106467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Titulli"/>
        <w:keepNext w:val="0"/>
        <w:rPr>
          <w:lang w:val="sq-AL"/>
        </w:rPr>
      </w:pPr>
      <w:r w:rsidRPr="00142440">
        <w:rPr>
          <w:lang w:val="sq-AL"/>
        </w:rPr>
        <w:t xml:space="preserve">Rregullore </w:t>
      </w:r>
    </w:p>
    <w:p w:rsidR="00106467" w:rsidRPr="00142440" w:rsidRDefault="00106467" w:rsidP="00106467">
      <w:pPr>
        <w:pStyle w:val="TitulliTitull"/>
        <w:keepNext w:val="0"/>
        <w:rPr>
          <w:lang w:val="sq-AL"/>
        </w:rPr>
      </w:pPr>
      <w:r w:rsidRPr="00142440">
        <w:rPr>
          <w:lang w:val="sq-AL"/>
        </w:rPr>
        <w:t>për përcaktimin e rregullave dhe mënyrën e realizimit të procesit të akreditimit të institucioneve shëndetësore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KapitulliTitull"/>
        <w:keepNext w:val="0"/>
      </w:pPr>
      <w:r w:rsidRPr="00142440">
        <w:t>KREU I</w:t>
      </w:r>
    </w:p>
    <w:p w:rsidR="00106467" w:rsidRPr="00142440" w:rsidRDefault="00106467" w:rsidP="00106467">
      <w:pPr>
        <w:pStyle w:val="KapitulliTitull"/>
        <w:keepNext w:val="0"/>
      </w:pPr>
      <w:r w:rsidRPr="00142440">
        <w:t>DISPOZITA TË PËRGJITHSHME</w:t>
      </w:r>
    </w:p>
    <w:p w:rsidR="00106467" w:rsidRPr="00142440" w:rsidRDefault="00106467" w:rsidP="00106467">
      <w:pPr>
        <w:pStyle w:val="Paragrafi"/>
        <w:jc w:val="center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1</w:t>
      </w:r>
    </w:p>
    <w:p w:rsidR="00106467" w:rsidRPr="00142440" w:rsidRDefault="00106467" w:rsidP="00106467">
      <w:pPr>
        <w:pStyle w:val="NeniTitull"/>
        <w:keepNext w:val="0"/>
      </w:pPr>
      <w:r w:rsidRPr="0030491C">
        <w:t>Qëllimi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Kjo rregullore ka për qëllim të sigurojë përmirësimin e vazhdueshëm të cilësisë, sigurisë dhe performancës së institucioneve shëndetësore nëpërmjet veprimtarisë së brendshme dhe të ndërgjegjshme të tyre.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2</w:t>
      </w:r>
    </w:p>
    <w:p w:rsidR="00106467" w:rsidRPr="00142440" w:rsidRDefault="00106467" w:rsidP="00106467">
      <w:pPr>
        <w:pStyle w:val="NeniTitull"/>
        <w:keepNext w:val="0"/>
      </w:pPr>
      <w:r w:rsidRPr="0030491C">
        <w:t>Objekti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Objekti i kësaj rregulloreje është përcaktimi i rregullave për të arritur dhe përmirësuar vazhdimisht standardet, si dhe mbrojtjen e pacientëve, konsumatorëve dhe qytetarëve nga praktika e keqe mjekësore, ajo e rrezikshme apo abuzive</w:t>
      </w:r>
      <w:r>
        <w:rPr>
          <w:lang w:val="sq-AL"/>
        </w:rPr>
        <w:t>,</w:t>
      </w:r>
      <w:r w:rsidRPr="00142440">
        <w:rPr>
          <w:lang w:val="sq-AL"/>
        </w:rPr>
        <w:t xml:space="preserve"> si dhe t’i dëshmojë atyre, që institucion</w:t>
      </w:r>
      <w:r>
        <w:rPr>
          <w:lang w:val="sq-AL"/>
        </w:rPr>
        <w:t>i</w:t>
      </w:r>
      <w:r w:rsidRPr="00142440">
        <w:rPr>
          <w:lang w:val="sq-AL"/>
        </w:rPr>
        <w:t xml:space="preserve"> shëndetësor është në gjendje të ofrojë çka duhet, ashtu siç duhet dhe atëherë kur duhet, në përmbushje të nevojave dhe pritshmërisë shëndetësore të popullatës.</w:t>
      </w:r>
    </w:p>
    <w:p w:rsidR="00106467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3</w:t>
      </w:r>
    </w:p>
    <w:p w:rsidR="00106467" w:rsidRPr="00142440" w:rsidRDefault="00106467" w:rsidP="00106467">
      <w:pPr>
        <w:pStyle w:val="NeniTitull"/>
        <w:keepNext w:val="0"/>
      </w:pPr>
      <w:r w:rsidRPr="0030491C">
        <w:t>Përkufizimet</w:t>
      </w:r>
    </w:p>
    <w:p w:rsidR="00106467" w:rsidRPr="00142440" w:rsidRDefault="00106467" w:rsidP="00106467">
      <w:pPr>
        <w:pStyle w:val="Paragrafi"/>
        <w:jc w:val="center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Në kuptim të kësaj rregulloreje</w:t>
      </w:r>
      <w:r>
        <w:rPr>
          <w:lang w:val="sq-AL"/>
        </w:rPr>
        <w:t>,</w:t>
      </w:r>
      <w:r w:rsidRPr="00142440">
        <w:rPr>
          <w:lang w:val="sq-AL"/>
        </w:rPr>
        <w:t xml:space="preserve"> termat e mëposht</w:t>
      </w:r>
      <w:r>
        <w:rPr>
          <w:lang w:val="sq-AL"/>
        </w:rPr>
        <w:t>ëm</w:t>
      </w:r>
      <w:r w:rsidRPr="00142440">
        <w:rPr>
          <w:lang w:val="sq-AL"/>
        </w:rPr>
        <w:t xml:space="preserve"> kanë këto kuptime: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 xml:space="preserve">a) “Akreditim” nënkupton vërtetim direkt të plotësimit të standardeve specifike nga </w:t>
      </w:r>
      <w:r w:rsidRPr="00142440">
        <w:rPr>
          <w:lang w:val="sq-AL"/>
        </w:rPr>
        <w:lastRenderedPageBreak/>
        <w:t>institucionet shëndetësore përmes vizitës dhe vlerësimit të jashtëm në vendin e punës së institucionit përkatës lidhur me atë</w:t>
      </w:r>
      <w:r>
        <w:rPr>
          <w:lang w:val="sq-AL"/>
        </w:rPr>
        <w:t xml:space="preserve"> se</w:t>
      </w:r>
      <w:r w:rsidRPr="00142440">
        <w:rPr>
          <w:lang w:val="sq-AL"/>
        </w:rPr>
        <w:t xml:space="preserve"> çfarë kryhet në atë institucion: produktet, proceset, sistemet, personelin ose ekipet, përfshirë këtu edhe një demonstrim formal të kompetencës së institucionit për të realizuar detyra të caktuar</w:t>
      </w:r>
      <w:r>
        <w:rPr>
          <w:lang w:val="sq-AL"/>
        </w:rPr>
        <w:t>a</w:t>
      </w:r>
      <w:r w:rsidRPr="00142440">
        <w:rPr>
          <w:lang w:val="sq-AL"/>
        </w:rPr>
        <w:t xml:space="preserve"> dhe në këtë kuptim</w:t>
      </w:r>
      <w:r>
        <w:rPr>
          <w:lang w:val="sq-AL"/>
        </w:rPr>
        <w:t>,</w:t>
      </w:r>
      <w:r w:rsidRPr="00142440">
        <w:rPr>
          <w:lang w:val="sq-AL"/>
        </w:rPr>
        <w:t xml:space="preserve"> fjala “akreditoj” lidhet me këtë proces vizite konstatimi apo vlerësimi të jashtëm.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b) “Certifikata e akreditimit” nënkupton një dokument që përshkruan me shkrim deklaratën se akreditimi i është dhënë një institucioni të caktuar, i cili ofron shërbim shëndetësor, bazuar kjo në disa standarde të përcaktuara më parë.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c) “Emblema e akreditimit” nënkupton një simbol në formë embleme që jepet nga trupi akreditues që të përdoret nga institucioni për të demonstruar statusin e akreditimit të fituar nga institucioni përkatës.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d) “Institucion shëndetësor” janë të gjithë personat fizikë dhe juridikë që ushtrojnë veprimtarinë në fushën e shëndetësisë.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e) “Vlerësim i jashtëm” nënkupton një sërë aktivitetesh për të parë dhe konstatuar në vend plotësimin në vazhdimësi të standardeve të miratuar</w:t>
      </w:r>
      <w:r>
        <w:rPr>
          <w:lang w:val="sq-AL"/>
        </w:rPr>
        <w:t>a</w:t>
      </w:r>
      <w:r w:rsidRPr="00142440">
        <w:rPr>
          <w:lang w:val="sq-AL"/>
        </w:rPr>
        <w:t xml:space="preserve"> dhe publikuara që duhet të përmbushen nga institucioni për t’u akredituar</w:t>
      </w:r>
      <w:r>
        <w:rPr>
          <w:lang w:val="sq-AL"/>
        </w:rPr>
        <w:t>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f) “Pezullim të akreditimit” nënkupton aktin e heqjes së përkohshme të statusit të akreditimit, plotësisht (si institucion) ose pjesërisht (vetëm një ose disa shërbime të atij institucioni nuk plotëso</w:t>
      </w:r>
      <w:r>
        <w:rPr>
          <w:lang w:val="sq-AL"/>
        </w:rPr>
        <w:t>j</w:t>
      </w:r>
      <w:r w:rsidRPr="00142440">
        <w:rPr>
          <w:lang w:val="sq-AL"/>
        </w:rPr>
        <w:t>n</w:t>
      </w:r>
      <w:r>
        <w:rPr>
          <w:lang w:val="sq-AL"/>
        </w:rPr>
        <w:t>ë</w:t>
      </w:r>
      <w:r w:rsidRPr="00142440">
        <w:rPr>
          <w:lang w:val="sq-AL"/>
        </w:rPr>
        <w:t xml:space="preserve"> st</w:t>
      </w:r>
      <w:r>
        <w:rPr>
          <w:lang w:val="sq-AL"/>
        </w:rPr>
        <w:t>andardet).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 xml:space="preserve">g) “Heqje </w:t>
      </w:r>
      <w:r>
        <w:rPr>
          <w:lang w:val="sq-AL"/>
        </w:rPr>
        <w:t xml:space="preserve">e </w:t>
      </w:r>
      <w:r w:rsidRPr="00142440">
        <w:rPr>
          <w:lang w:val="sq-AL"/>
        </w:rPr>
        <w:t>akreditimit” nënkupton aktin e ndërprerjes përfundimtare të statusit të akreditimit.</w:t>
      </w:r>
    </w:p>
    <w:p w:rsidR="00106467" w:rsidRPr="00142440" w:rsidRDefault="00106467" w:rsidP="00106467">
      <w:pPr>
        <w:pStyle w:val="Paragrafi"/>
        <w:ind w:firstLine="0"/>
        <w:rPr>
          <w:lang w:val="sq-AL"/>
        </w:rPr>
      </w:pPr>
    </w:p>
    <w:p w:rsidR="00106467" w:rsidRPr="00142440" w:rsidRDefault="00106467" w:rsidP="00106467">
      <w:pPr>
        <w:pStyle w:val="KreuNr"/>
        <w:keepNext w:val="0"/>
        <w:rPr>
          <w:lang w:val="sq-AL"/>
        </w:rPr>
      </w:pPr>
      <w:r w:rsidRPr="00142440">
        <w:rPr>
          <w:lang w:val="sq-AL"/>
        </w:rPr>
        <w:t>KREU II</w:t>
      </w:r>
    </w:p>
    <w:p w:rsidR="00106467" w:rsidRPr="00142440" w:rsidRDefault="00106467" w:rsidP="00106467">
      <w:pPr>
        <w:pStyle w:val="KreuNr"/>
        <w:keepNext w:val="0"/>
        <w:rPr>
          <w:lang w:val="sq-AL"/>
        </w:rPr>
      </w:pPr>
      <w:r w:rsidRPr="00142440">
        <w:rPr>
          <w:lang w:val="sq-AL"/>
        </w:rPr>
        <w:t>INSTITUCIONET AKREDITUESE</w:t>
      </w:r>
    </w:p>
    <w:p w:rsidR="00106467" w:rsidRPr="00142440" w:rsidRDefault="00106467" w:rsidP="00106467">
      <w:pPr>
        <w:pStyle w:val="Paragrafi"/>
        <w:ind w:firstLine="0"/>
        <w:jc w:val="center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4</w:t>
      </w:r>
    </w:p>
    <w:p w:rsidR="00106467" w:rsidRPr="0030491C" w:rsidRDefault="00106467" w:rsidP="00106467">
      <w:pPr>
        <w:pStyle w:val="NeniTitull"/>
        <w:keepNext w:val="0"/>
      </w:pPr>
      <w:r w:rsidRPr="0030491C">
        <w:t>Akreditimi i institucioneve shëndetësore</w:t>
      </w:r>
    </w:p>
    <w:p w:rsidR="00106467" w:rsidRPr="00142440" w:rsidRDefault="00106467" w:rsidP="00106467">
      <w:pPr>
        <w:pStyle w:val="Paragrafi"/>
        <w:ind w:firstLine="0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Një institucion shëndetësor akreditohet nëse përmbush standardet e njohura nga Ministria e Shëndetësisë.</w:t>
      </w:r>
    </w:p>
    <w:p w:rsidR="00106467" w:rsidRPr="00797C94" w:rsidRDefault="00106467" w:rsidP="00106467">
      <w:pPr>
        <w:pStyle w:val="Paragrafi"/>
        <w:ind w:firstLine="0"/>
        <w:rPr>
          <w:sz w:val="16"/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5</w:t>
      </w:r>
    </w:p>
    <w:p w:rsidR="00106467" w:rsidRPr="0030491C" w:rsidRDefault="00106467" w:rsidP="00106467">
      <w:pPr>
        <w:pStyle w:val="NeniTitull"/>
        <w:keepNext w:val="0"/>
      </w:pPr>
      <w:r w:rsidRPr="0030491C">
        <w:t>Akreditimi i laboratorëve mjekë</w:t>
      </w:r>
      <w:r>
        <w:t>sorë</w:t>
      </w:r>
    </w:p>
    <w:p w:rsidR="00106467" w:rsidRPr="00142440" w:rsidRDefault="00106467" w:rsidP="00106467">
      <w:pPr>
        <w:pStyle w:val="Paragrafi"/>
        <w:ind w:firstLine="0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Akreditimi i laboratorëve mjekësorë kryhet së bash</w:t>
      </w:r>
      <w:r>
        <w:rPr>
          <w:lang w:val="sq-AL"/>
        </w:rPr>
        <w:t>ku</w:t>
      </w:r>
      <w:r w:rsidRPr="00142440">
        <w:rPr>
          <w:lang w:val="sq-AL"/>
        </w:rPr>
        <w:t xml:space="preserve"> me akreditimin e institucionit shëndetësor ku laboratorët janë të vendosur (spitale</w:t>
      </w:r>
      <w:r>
        <w:rPr>
          <w:lang w:val="sq-AL"/>
        </w:rPr>
        <w:t>,</w:t>
      </w:r>
      <w:r w:rsidRPr="00142440">
        <w:rPr>
          <w:lang w:val="sq-AL"/>
        </w:rPr>
        <w:t xml:space="preserve"> qendra shëndetësore ose </w:t>
      </w:r>
      <w:r>
        <w:rPr>
          <w:lang w:val="sq-AL"/>
        </w:rPr>
        <w:t>diagnostike,</w:t>
      </w:r>
      <w:r w:rsidRPr="00142440">
        <w:rPr>
          <w:lang w:val="sq-AL"/>
        </w:rPr>
        <w:t xml:space="preserve"> publike e private) sipas procedurave të parashikuar</w:t>
      </w:r>
      <w:r>
        <w:rPr>
          <w:lang w:val="sq-AL"/>
        </w:rPr>
        <w:t>a</w:t>
      </w:r>
      <w:r w:rsidRPr="00142440">
        <w:rPr>
          <w:lang w:val="sq-AL"/>
        </w:rPr>
        <w:t xml:space="preserve"> në këtë rregullore.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 Laboratorët mjekësorë</w:t>
      </w:r>
      <w:r>
        <w:rPr>
          <w:lang w:val="sq-AL"/>
        </w:rPr>
        <w:t>,</w:t>
      </w:r>
      <w:r w:rsidRPr="00142440">
        <w:rPr>
          <w:lang w:val="sq-AL"/>
        </w:rPr>
        <w:t xml:space="preserve"> përpara akreditimit të tyre sipas përcaktimeve të bëra në këtë rregullore, duhet të pajisen me një certifikatë të kompetencës sipas standardit SSH ISO 15 189 nga Drejtoria e Përgjithshme e Akreditimit për aspekte të standardeve teknike dhe kalibrimit të pajisjeve dhe aparaturave, lidhur me korrektesën matëse të </w:t>
      </w:r>
      <w:r>
        <w:rPr>
          <w:lang w:val="sq-AL"/>
        </w:rPr>
        <w:t>t</w:t>
      </w:r>
      <w:r w:rsidRPr="00142440">
        <w:rPr>
          <w:lang w:val="sq-AL"/>
        </w:rPr>
        <w:t>yre.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6</w:t>
      </w:r>
    </w:p>
    <w:p w:rsidR="00106467" w:rsidRPr="0030491C" w:rsidRDefault="00106467" w:rsidP="00106467">
      <w:pPr>
        <w:pStyle w:val="NeniTitull"/>
        <w:keepNext w:val="0"/>
      </w:pPr>
      <w:r w:rsidRPr="0030491C">
        <w:t>Institucionet akredituese</w:t>
      </w:r>
    </w:p>
    <w:p w:rsidR="00106467" w:rsidRPr="00797C94" w:rsidRDefault="00106467" w:rsidP="00106467">
      <w:pPr>
        <w:pStyle w:val="Paragrafi"/>
        <w:rPr>
          <w:sz w:val="16"/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Institucionet që përfshihen në procesin e akreditimit të institucioneve shëndetësore janë: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a) Ministria e Shëndetësisë</w:t>
      </w:r>
      <w:r>
        <w:rPr>
          <w:lang w:val="sq-AL"/>
        </w:rPr>
        <w:t>;</w:t>
      </w:r>
    </w:p>
    <w:p w:rsidR="00106467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b) Qendra Kombëtare e Cilësisë</w:t>
      </w:r>
      <w:r>
        <w:rPr>
          <w:lang w:val="sq-AL"/>
        </w:rPr>
        <w:t>,</w:t>
      </w:r>
      <w:r w:rsidRPr="00142440">
        <w:rPr>
          <w:lang w:val="sq-AL"/>
        </w:rPr>
        <w:t xml:space="preserve"> Sigurisë dhe Akreditimit të institucioneve shëndetësore (QKCSA-ISH)</w:t>
      </w:r>
      <w:r>
        <w:rPr>
          <w:lang w:val="sq-AL"/>
        </w:rPr>
        <w:t>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lastRenderedPageBreak/>
        <w:t>c) Këshilli i akreditimit.</w:t>
      </w:r>
    </w:p>
    <w:p w:rsidR="00106467" w:rsidRDefault="00106467" w:rsidP="00106467">
      <w:pPr>
        <w:pStyle w:val="NeniNr"/>
        <w:keepNext w:val="0"/>
      </w:pPr>
    </w:p>
    <w:p w:rsidR="00106467" w:rsidRDefault="00106467" w:rsidP="00106467">
      <w:pPr>
        <w:pStyle w:val="Paragrafi"/>
        <w:rPr>
          <w:lang w:val="en-GB"/>
        </w:rPr>
      </w:pPr>
    </w:p>
    <w:p w:rsidR="00106467" w:rsidRDefault="00106467" w:rsidP="00106467">
      <w:pPr>
        <w:pStyle w:val="Paragrafi"/>
        <w:rPr>
          <w:lang w:val="en-GB"/>
        </w:rPr>
      </w:pPr>
    </w:p>
    <w:p w:rsidR="00106467" w:rsidRPr="00860708" w:rsidRDefault="00106467" w:rsidP="00106467">
      <w:pPr>
        <w:pStyle w:val="Paragrafi"/>
        <w:rPr>
          <w:lang w:val="en-GB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7</w:t>
      </w:r>
    </w:p>
    <w:p w:rsidR="00106467" w:rsidRPr="0030491C" w:rsidRDefault="00106467" w:rsidP="00106467">
      <w:pPr>
        <w:pStyle w:val="NeniTitull"/>
        <w:keepNext w:val="0"/>
      </w:pPr>
      <w:r w:rsidRPr="0030491C">
        <w:t>Ministri i Shëndetësisë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Ministri në procesin e akreditimit ka të drejtën e vendimmarrjes për akreditimin e institucionit shëndetë</w:t>
      </w:r>
      <w:r>
        <w:rPr>
          <w:lang w:val="sq-AL"/>
        </w:rPr>
        <w:t>sor. Ministri, pasi shqyrton</w:t>
      </w:r>
      <w:r w:rsidRPr="00142440">
        <w:rPr>
          <w:lang w:val="sq-AL"/>
        </w:rPr>
        <w:t xml:space="preserve"> rekomandimet e Këshillit të Akreditimit, brenda një afati 30</w:t>
      </w:r>
      <w:r>
        <w:rPr>
          <w:lang w:val="sq-AL"/>
        </w:rPr>
        <w:t xml:space="preserve"> </w:t>
      </w:r>
      <w:r w:rsidRPr="00142440">
        <w:rPr>
          <w:lang w:val="sq-AL"/>
        </w:rPr>
        <w:t>ditor, vendos: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a) të japë akreditimin;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b) të zgjerojë akreditimin;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c) të japë një akreditim të pjesshëm;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d) të refuzojë akreditimin;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e) të pezullojë akreditimin;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f) të heqë një akreditim.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</w:t>
      </w:r>
      <w:r>
        <w:t>n</w:t>
      </w:r>
      <w:r w:rsidRPr="00142440">
        <w:t>i 8</w:t>
      </w:r>
    </w:p>
    <w:p w:rsidR="00106467" w:rsidRPr="0030491C" w:rsidRDefault="00106467" w:rsidP="00106467">
      <w:pPr>
        <w:pStyle w:val="NeniTitull"/>
        <w:keepNext w:val="0"/>
      </w:pPr>
      <w:r w:rsidRPr="0030491C">
        <w:t>Këshilli i Akreditimit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Këshilli</w:t>
      </w:r>
      <w:r>
        <w:rPr>
          <w:lang w:val="sq-AL"/>
        </w:rPr>
        <w:t xml:space="preserve"> </w:t>
      </w:r>
      <w:r w:rsidRPr="00142440">
        <w:rPr>
          <w:lang w:val="sq-AL"/>
        </w:rPr>
        <w:t>i Akreditimit (KA) të institucioneve shëndetësore është organ këshillimor i Ministrit të Shëndetësisë që përbëhet nga 5 anëtarë</w:t>
      </w:r>
      <w:r>
        <w:rPr>
          <w:lang w:val="sq-AL"/>
        </w:rPr>
        <w:t>,</w:t>
      </w:r>
      <w:r w:rsidRPr="00142440">
        <w:rPr>
          <w:lang w:val="sq-AL"/>
        </w:rPr>
        <w:t xml:space="preserve"> të cilët janë: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a) një përfaqësues i Ministrisë së Shëndetësisë;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b) një përfaqësues i QKC</w:t>
      </w:r>
      <w:r>
        <w:rPr>
          <w:lang w:val="sq-AL"/>
        </w:rPr>
        <w:t>S</w:t>
      </w:r>
      <w:r w:rsidRPr="00142440">
        <w:rPr>
          <w:lang w:val="sq-AL"/>
        </w:rPr>
        <w:t>A-ISH</w:t>
      </w:r>
      <w:r>
        <w:rPr>
          <w:lang w:val="sq-AL"/>
        </w:rPr>
        <w:t>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c) një profesionist shëndetësor me gradë ose titull shkencor;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d) një përfaqësues i ISKSH</w:t>
      </w:r>
      <w:r>
        <w:rPr>
          <w:lang w:val="sq-AL"/>
        </w:rPr>
        <w:t>-s</w:t>
      </w:r>
      <w:r w:rsidRPr="0030491C">
        <w:rPr>
          <w:rFonts w:ascii="Times New Roman" w:hAnsi="Times New Roman"/>
          <w:lang w:val="sq-AL"/>
        </w:rPr>
        <w:t>ë</w:t>
      </w:r>
      <w:r w:rsidRPr="00142440">
        <w:rPr>
          <w:lang w:val="sq-AL"/>
        </w:rPr>
        <w:t>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e) një përfaqësues nga shoqatat e pacientëve.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 Ministri i Shëndetësisë përcakton kriteret që duhet të plotësojnë anëtarët e Këshillit të Akreditimit.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3. Drejtori i QKC</w:t>
      </w:r>
      <w:r>
        <w:rPr>
          <w:lang w:val="sq-AL"/>
        </w:rPr>
        <w:t>S</w:t>
      </w:r>
      <w:r w:rsidRPr="00142440">
        <w:rPr>
          <w:lang w:val="sq-AL"/>
        </w:rPr>
        <w:t>A-ISH i kërkon të gjith</w:t>
      </w:r>
      <w:r>
        <w:rPr>
          <w:lang w:val="sq-AL"/>
        </w:rPr>
        <w:t>a</w:t>
      </w:r>
      <w:r w:rsidRPr="00142440">
        <w:rPr>
          <w:lang w:val="sq-AL"/>
        </w:rPr>
        <w:t xml:space="preserve"> institucioneve të sipërpërmendura të caktojnë përfaqësuesin e tyre në Këshillin e Akreditimit. Për</w:t>
      </w:r>
      <w:r>
        <w:rPr>
          <w:lang w:val="sq-AL"/>
        </w:rPr>
        <w:t xml:space="preserve"> </w:t>
      </w:r>
      <w:r w:rsidRPr="00142440">
        <w:rPr>
          <w:lang w:val="sq-AL"/>
        </w:rPr>
        <w:t>sa i përket përfaqësuesit të përcaktuar në germë</w:t>
      </w:r>
      <w:r>
        <w:rPr>
          <w:lang w:val="sq-AL"/>
        </w:rPr>
        <w:t>n “c”, Drejtori i QKC</w:t>
      </w:r>
      <w:r w:rsidRPr="00142440">
        <w:rPr>
          <w:lang w:val="sq-AL"/>
        </w:rPr>
        <w:t>SA-ISH propozon dy kandidatura nga radhët e elitës mjekësore dhe Ministri i Shëndetësisë miraton një prej tyre.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4. Këshilli zgjidhet për një mandat 3-vjeçar me të drejtë rinovimi vetëm një herë.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5. Kryetari i Këshillit të Akreditimit zgjidhet minimalisht midis 2 kandidaturave, me votim të fshehtë nga anëtarët e KA</w:t>
      </w:r>
      <w:r>
        <w:rPr>
          <w:lang w:val="sq-AL"/>
        </w:rPr>
        <w:t>-së</w:t>
      </w:r>
      <w:r w:rsidRPr="00142440">
        <w:rPr>
          <w:lang w:val="sq-AL"/>
        </w:rPr>
        <w:t xml:space="preserve"> për një mandat 3-vjeçar që mund të përsëritet vetëm një herë.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6. Këshilli i Akreditimit ka të drejtë që të thërrasë specialistë të fushave shëndetësore rast pas rasti në</w:t>
      </w:r>
      <w:r>
        <w:rPr>
          <w:lang w:val="sq-AL"/>
        </w:rPr>
        <w:t xml:space="preserve"> var</w:t>
      </w:r>
      <w:r w:rsidRPr="00142440">
        <w:rPr>
          <w:lang w:val="sq-AL"/>
        </w:rPr>
        <w:t>ësi të profilit të institucionit shëndetësor që do të akreditohet.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DB1DFB" w:rsidRDefault="00106467" w:rsidP="00106467">
      <w:pPr>
        <w:pStyle w:val="NeniNr"/>
        <w:keepNext w:val="0"/>
      </w:pPr>
      <w:r w:rsidRPr="00DB1DFB">
        <w:t>Neni 9</w:t>
      </w:r>
    </w:p>
    <w:p w:rsidR="00106467" w:rsidRPr="0030491C" w:rsidRDefault="00106467" w:rsidP="00106467">
      <w:pPr>
        <w:pStyle w:val="NeniTitull"/>
        <w:keepNext w:val="0"/>
      </w:pPr>
      <w:r w:rsidRPr="0030491C">
        <w:t>Kompetencat e Këshillit të Akreditimit</w:t>
      </w:r>
    </w:p>
    <w:p w:rsidR="00106467" w:rsidRPr="00A3504E" w:rsidRDefault="00106467" w:rsidP="00106467">
      <w:pPr>
        <w:pStyle w:val="Paragrafi"/>
        <w:jc w:val="center"/>
        <w:rPr>
          <w:sz w:val="16"/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Këshilli i Akreditimit ka këto kompetenca: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a) Vlerëson raportin e paraqitur nga vlerësuesit e jashtëm.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b) Harton rekomandimin për ministrin, bazuar në raportin e vlerësuesve të jashtëm.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c) Kërkon të dhëna e dokumente të mëtejshme nga QKCSA-ISH-ja, nga ISH</w:t>
      </w:r>
      <w:r>
        <w:rPr>
          <w:lang w:val="sq-AL"/>
        </w:rPr>
        <w:t>-ja</w:t>
      </w:r>
      <w:r w:rsidRPr="00142440">
        <w:rPr>
          <w:lang w:val="sq-AL"/>
        </w:rPr>
        <w:t xml:space="preserve"> që është në vlerësim dhe nga çdo institucion që zotëron informacione për ISH</w:t>
      </w:r>
      <w:r>
        <w:rPr>
          <w:lang w:val="sq-AL"/>
        </w:rPr>
        <w:t>-në</w:t>
      </w:r>
      <w:r w:rsidRPr="00142440">
        <w:rPr>
          <w:lang w:val="sq-AL"/>
        </w:rPr>
        <w:t xml:space="preserve"> dhe që ndihmon për marrjen e një vendimi sa më të drejtë.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 xml:space="preserve">d) Dëgjon dhe shqyrton ankesat e mundshme të institucioneve që i janë nënshtruar </w:t>
      </w:r>
      <w:r w:rsidRPr="00142440">
        <w:rPr>
          <w:lang w:val="sq-AL"/>
        </w:rPr>
        <w:lastRenderedPageBreak/>
        <w:t>vlerësimit të jashtëm dhe vendos për to.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e) Dërgon te Ministri i Shëndetësisë rekomandimin lidhur me akreditimin.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 Rregullorja e funksionimit të Këshillit të Akreditimit propozohet nga QKCSA-ISH</w:t>
      </w:r>
      <w:r>
        <w:rPr>
          <w:lang w:val="sq-AL"/>
        </w:rPr>
        <w:t>-ja</w:t>
      </w:r>
      <w:r w:rsidRPr="00142440">
        <w:rPr>
          <w:lang w:val="sq-AL"/>
        </w:rPr>
        <w:t xml:space="preserve"> dhe miratohet nga Ministri i Shëndetësisë.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3. Anëtarët e Këshillit të Akreditimit shpërblehen në masën 5 000 (pesë</w:t>
      </w:r>
      <w:r>
        <w:rPr>
          <w:lang w:val="sq-AL"/>
        </w:rPr>
        <w:t xml:space="preserve"> </w:t>
      </w:r>
      <w:r w:rsidRPr="00142440">
        <w:rPr>
          <w:lang w:val="sq-AL"/>
        </w:rPr>
        <w:t>mijë) lekë për çdo mbledhje.</w:t>
      </w:r>
    </w:p>
    <w:p w:rsidR="00106467" w:rsidRPr="00A3504E" w:rsidRDefault="00106467" w:rsidP="00106467">
      <w:pPr>
        <w:pStyle w:val="Paragrafi"/>
        <w:rPr>
          <w:sz w:val="14"/>
          <w:lang w:val="sq-AL"/>
        </w:rPr>
      </w:pPr>
    </w:p>
    <w:p w:rsidR="00106467" w:rsidRDefault="00106467" w:rsidP="00106467">
      <w:pPr>
        <w:pStyle w:val="KapitulliTitull"/>
        <w:keepNext w:val="0"/>
      </w:pPr>
    </w:p>
    <w:p w:rsidR="00106467" w:rsidRPr="00142440" w:rsidRDefault="00106467" w:rsidP="00106467">
      <w:pPr>
        <w:pStyle w:val="KapitulliTitull"/>
        <w:keepNext w:val="0"/>
      </w:pPr>
      <w:r w:rsidRPr="00142440">
        <w:t>KREU III</w:t>
      </w:r>
    </w:p>
    <w:p w:rsidR="00106467" w:rsidRDefault="00106467" w:rsidP="00106467">
      <w:pPr>
        <w:pStyle w:val="KapitulliTitull"/>
        <w:keepNext w:val="0"/>
      </w:pPr>
      <w:r w:rsidRPr="00965EFB">
        <w:t>PROCESI I AKREDITIMIT</w:t>
      </w:r>
    </w:p>
    <w:p w:rsidR="00106467" w:rsidRPr="00A3504E" w:rsidRDefault="00106467" w:rsidP="00106467">
      <w:pPr>
        <w:pStyle w:val="KapitulliTitull"/>
        <w:keepNext w:val="0"/>
        <w:rPr>
          <w:sz w:val="16"/>
        </w:rPr>
      </w:pPr>
    </w:p>
    <w:p w:rsidR="00106467" w:rsidRDefault="00106467" w:rsidP="00106467">
      <w:pPr>
        <w:pStyle w:val="NeniNr"/>
        <w:keepNext w:val="0"/>
      </w:pPr>
      <w:r>
        <w:t>Neni 10</w:t>
      </w:r>
    </w:p>
    <w:p w:rsidR="00106467" w:rsidRPr="00965EFB" w:rsidRDefault="00106467" w:rsidP="00106467">
      <w:pPr>
        <w:pStyle w:val="NeniTitull"/>
        <w:keepNext w:val="0"/>
      </w:pPr>
      <w:r>
        <w:t>Kërkesa për akreditim</w:t>
      </w:r>
    </w:p>
    <w:p w:rsidR="00106467" w:rsidRPr="00A3504E" w:rsidRDefault="00106467" w:rsidP="00106467">
      <w:pPr>
        <w:pStyle w:val="Paragrafi"/>
        <w:rPr>
          <w:sz w:val="16"/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Çdo institucion, në zbatim të ligjit, detyrohet që të bëjë kërkesë me shkrim për akreditim dhe të plotësojë formularin përkatës, model i cili i bashkëlidhet vendimit pranë QKCSA-ISH</w:t>
      </w:r>
      <w:r>
        <w:rPr>
          <w:lang w:val="sq-AL"/>
        </w:rPr>
        <w:t>-së</w:t>
      </w:r>
      <w:r w:rsidRPr="00142440">
        <w:rPr>
          <w:lang w:val="sq-AL"/>
        </w:rPr>
        <w:t>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 Pas depozitimit të kërkesës dhe plotësimit të formularit, QKCSA-ISH</w:t>
      </w:r>
      <w:r>
        <w:rPr>
          <w:lang w:val="sq-AL"/>
        </w:rPr>
        <w:t>-ja</w:t>
      </w:r>
      <w:r w:rsidRPr="00142440">
        <w:rPr>
          <w:lang w:val="sq-AL"/>
        </w:rPr>
        <w:t xml:space="preserve"> i jep institucionit shëndetësor standardet e shkruara të publikuara</w:t>
      </w:r>
      <w:r>
        <w:rPr>
          <w:lang w:val="sq-AL"/>
        </w:rPr>
        <w:t>,</w:t>
      </w:r>
      <w:r w:rsidRPr="00142440">
        <w:rPr>
          <w:lang w:val="sq-AL"/>
        </w:rPr>
        <w:t xml:space="preserve"> si dhe dokumentacionin bashkëshoqërues ndihmës për vetëvlerësim.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3. Standardet shëndetësore të akreditimit të shërbimeve miratohen nga Ministri i Shëndetësisë.</w:t>
      </w:r>
    </w:p>
    <w:p w:rsidR="00106467" w:rsidRPr="00A3504E" w:rsidRDefault="00106467" w:rsidP="00106467">
      <w:pPr>
        <w:pStyle w:val="Paragrafi"/>
        <w:rPr>
          <w:sz w:val="14"/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11</w:t>
      </w:r>
    </w:p>
    <w:p w:rsidR="00106467" w:rsidRPr="0030491C" w:rsidRDefault="00106467" w:rsidP="00106467">
      <w:pPr>
        <w:pStyle w:val="NeniTitull"/>
        <w:keepNext w:val="0"/>
      </w:pPr>
      <w:r w:rsidRPr="0030491C">
        <w:t>Procesi i vetëvlerësimit</w:t>
      </w:r>
    </w:p>
    <w:p w:rsidR="00106467" w:rsidRPr="00A3504E" w:rsidRDefault="00106467" w:rsidP="00106467">
      <w:pPr>
        <w:pStyle w:val="Paragrafi"/>
        <w:rPr>
          <w:sz w:val="14"/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Institucioni shëndetësor pas aplikimit pranë QKCSA-ISH</w:t>
      </w:r>
      <w:r>
        <w:rPr>
          <w:lang w:val="sq-AL"/>
        </w:rPr>
        <w:t>-së</w:t>
      </w:r>
      <w:r w:rsidRPr="00142440">
        <w:rPr>
          <w:lang w:val="sq-AL"/>
        </w:rPr>
        <w:t>, me anë të një grupi të brendshëm pune, vlerëson vetveten përkundrejt standardeve të akreditimit</w:t>
      </w:r>
      <w:r>
        <w:rPr>
          <w:lang w:val="sq-AL"/>
        </w:rPr>
        <w:t>,</w:t>
      </w:r>
      <w:r w:rsidRPr="00142440">
        <w:rPr>
          <w:lang w:val="sq-AL"/>
        </w:rPr>
        <w:t xml:space="preserve"> si dhe identifikon arritjet dhe mangësitë</w:t>
      </w:r>
      <w:r>
        <w:rPr>
          <w:lang w:val="sq-AL"/>
        </w:rPr>
        <w:t>,</w:t>
      </w:r>
      <w:r w:rsidRPr="00142440">
        <w:rPr>
          <w:lang w:val="sq-AL"/>
        </w:rPr>
        <w:t xml:space="preserve"> si dhe drejtimet apo fushat për përmirësim të mëtejshëm. 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 Kohëzgjatja e vetëvlerësimit dhe e vetëpërmirësimit deri në kërkesën nga ana e tyre, nuk duhet të kalojë 2 (dy) vjet.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3. Aplikanti mund të kërkojë ndihmë apo sqarime lidhur me vetëvlerësimin nga stafi i QKCSA-ISH</w:t>
      </w:r>
      <w:r>
        <w:rPr>
          <w:lang w:val="sq-AL"/>
        </w:rPr>
        <w:t>-së</w:t>
      </w:r>
      <w:r w:rsidRPr="00142440">
        <w:rPr>
          <w:lang w:val="sq-AL"/>
        </w:rPr>
        <w:t>. QKCSA-ISH</w:t>
      </w:r>
      <w:r>
        <w:rPr>
          <w:lang w:val="sq-AL"/>
        </w:rPr>
        <w:t>-ja</w:t>
      </w:r>
      <w:r w:rsidRPr="00142440">
        <w:rPr>
          <w:lang w:val="sq-AL"/>
        </w:rPr>
        <w:t xml:space="preserve"> asiston në procesin e vetëvlerësimit dhe ndihmon institucionin për përmirësime të mundshme.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 xml:space="preserve">4. Në përfundim të vetëvlerësimit institucioni shëndetësor hedh të dhënat përfundimtare të vetëvlerësimit në </w:t>
      </w:r>
      <w:r w:rsidRPr="0030491C">
        <w:rPr>
          <w:i/>
          <w:lang w:val="sq-AL"/>
        </w:rPr>
        <w:t>software</w:t>
      </w:r>
      <w:r w:rsidRPr="00142440">
        <w:rPr>
          <w:lang w:val="sq-AL"/>
        </w:rPr>
        <w:t>-in e posaçëm të QKCSA-ISH</w:t>
      </w:r>
      <w:r>
        <w:rPr>
          <w:lang w:val="sq-AL"/>
        </w:rPr>
        <w:t>-së</w:t>
      </w:r>
      <w:r w:rsidRPr="00142440">
        <w:rPr>
          <w:lang w:val="sq-AL"/>
        </w:rPr>
        <w:t>.</w:t>
      </w:r>
    </w:p>
    <w:p w:rsidR="00106467" w:rsidRDefault="00106467" w:rsidP="00106467">
      <w:pPr>
        <w:pStyle w:val="NeniNr"/>
        <w:keepNext w:val="0"/>
      </w:pPr>
    </w:p>
    <w:p w:rsidR="00106467" w:rsidRPr="00142440" w:rsidRDefault="00106467" w:rsidP="00106467">
      <w:pPr>
        <w:pStyle w:val="NeniNr"/>
        <w:keepNext w:val="0"/>
      </w:pPr>
      <w:r w:rsidRPr="00142440">
        <w:t>Neni 12</w:t>
      </w:r>
    </w:p>
    <w:p w:rsidR="00106467" w:rsidRPr="0030491C" w:rsidRDefault="00106467" w:rsidP="00106467">
      <w:pPr>
        <w:pStyle w:val="NeniTitull"/>
        <w:keepNext w:val="0"/>
      </w:pPr>
      <w:r w:rsidRPr="0030491C">
        <w:t>Vlerësimi i jashtëm</w:t>
      </w:r>
    </w:p>
    <w:p w:rsidR="00106467" w:rsidRPr="0030491C" w:rsidRDefault="00106467" w:rsidP="00106467">
      <w:pPr>
        <w:pStyle w:val="Paragrafi"/>
        <w:rPr>
          <w:b/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Institucioni Shëndetësor (ISH), pasi ka mbaruar procedurën e vetëvlerësimit, aplikon për vlerësimin e jashtëm. QKCSA-IS</w:t>
      </w:r>
      <w:r>
        <w:rPr>
          <w:lang w:val="sq-AL"/>
        </w:rPr>
        <w:t>H-ja</w:t>
      </w:r>
      <w:r w:rsidRPr="00142440">
        <w:rPr>
          <w:lang w:val="sq-AL"/>
        </w:rPr>
        <w:t xml:space="preserve"> planifikon datën e vlerësimit dhe brenda 2 javëve ia komunikon ISH</w:t>
      </w:r>
      <w:r>
        <w:rPr>
          <w:lang w:val="sq-AL"/>
        </w:rPr>
        <w:t>-së</w:t>
      </w:r>
      <w:r w:rsidRPr="00142440">
        <w:rPr>
          <w:lang w:val="sq-AL"/>
        </w:rPr>
        <w:t>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 QKCSA-ISH</w:t>
      </w:r>
      <w:r>
        <w:rPr>
          <w:lang w:val="sq-AL"/>
        </w:rPr>
        <w:t>-ja</w:t>
      </w:r>
      <w:r w:rsidRPr="00142440">
        <w:rPr>
          <w:lang w:val="sq-AL"/>
        </w:rPr>
        <w:t xml:space="preserve"> harton programin e vlerësimit të jashtë</w:t>
      </w:r>
      <w:r>
        <w:rPr>
          <w:lang w:val="sq-AL"/>
        </w:rPr>
        <w:t>m akreditues</w:t>
      </w:r>
      <w:r w:rsidRPr="00142440">
        <w:rPr>
          <w:lang w:val="sq-AL"/>
        </w:rPr>
        <w:t xml:space="preserve"> dhe njofton paraprakisht titullarin e institucionit shëndetësor për programin që do të ndjekë ekipi i vlerësuesve të jashtëm dhe përbërjen e tij. Njëri nga anëtarët e ekipit zgjidhet si drejtues.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3. QKCSA-ISH</w:t>
      </w:r>
      <w:r>
        <w:rPr>
          <w:lang w:val="sq-AL"/>
        </w:rPr>
        <w:t>-ja</w:t>
      </w:r>
      <w:r w:rsidRPr="00142440">
        <w:rPr>
          <w:lang w:val="sq-AL"/>
        </w:rPr>
        <w:t xml:space="preserve"> bën ndryshime në ekip në rast ankesash apo sugjerimesh të argumentuara nga institucioni shëndetësor që do të akreditohet lidhur me ndonjë konflikt të mundshëm interesi për ndonjërin prej tyre.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4. Vlerësimi i jashtëm akreditues kryhet në</w:t>
      </w:r>
      <w:r>
        <w:rPr>
          <w:lang w:val="sq-AL"/>
        </w:rPr>
        <w:t xml:space="preserve"> datat e paracaktuara </w:t>
      </w:r>
      <w:r w:rsidRPr="00142440">
        <w:rPr>
          <w:lang w:val="sq-AL"/>
        </w:rPr>
        <w:t>nga QKCSA-ISH</w:t>
      </w:r>
      <w:r>
        <w:rPr>
          <w:lang w:val="sq-AL"/>
        </w:rPr>
        <w:t>-ja</w:t>
      </w:r>
      <w:r w:rsidRPr="00142440">
        <w:rPr>
          <w:lang w:val="sq-AL"/>
        </w:rPr>
        <w:t xml:space="preserve"> dhe institucioni shëndetësor, nga ana e grupit të vlerësuesve të jashtëm të QKCSA-ISH</w:t>
      </w:r>
      <w:r>
        <w:rPr>
          <w:lang w:val="sq-AL"/>
        </w:rPr>
        <w:t>-së</w:t>
      </w:r>
      <w:r w:rsidRPr="00142440">
        <w:rPr>
          <w:lang w:val="sq-AL"/>
        </w:rPr>
        <w:t>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5. Drejtoria e institucionit shëndetësor njofton personelin e saj për vlerësimin e jashtëm akreditues dhe qëllimet e tij dhe është e detyruar të vërë në dispozicion të ekipit dokumentacionin, mjediset dhe mjete</w:t>
      </w:r>
      <w:r>
        <w:rPr>
          <w:lang w:val="sq-AL"/>
        </w:rPr>
        <w:t>t</w:t>
      </w:r>
      <w:r w:rsidRPr="00142440">
        <w:rPr>
          <w:lang w:val="sq-AL"/>
        </w:rPr>
        <w:t xml:space="preserve"> e nevojshme</w:t>
      </w:r>
      <w:r>
        <w:rPr>
          <w:lang w:val="sq-AL"/>
        </w:rPr>
        <w:t>,</w:t>
      </w:r>
      <w:r w:rsidRPr="00142440">
        <w:rPr>
          <w:lang w:val="sq-AL"/>
        </w:rPr>
        <w:t xml:space="preserve"> si dhe lejen me shkrim për akses në çdo hallkë, për të takuar dhe bërë vlerësime me personelin, pacientët etj. Institucioni duhet t’i ofrojë ekipit kushte optimale pune, pavarë</w:t>
      </w:r>
      <w:r>
        <w:rPr>
          <w:lang w:val="sq-AL"/>
        </w:rPr>
        <w:t>si</w:t>
      </w:r>
      <w:r w:rsidRPr="00142440">
        <w:rPr>
          <w:lang w:val="sq-AL"/>
        </w:rPr>
        <w:t>, mbrojtje dhe mbështetje nga çdo ndikim.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13</w:t>
      </w:r>
    </w:p>
    <w:p w:rsidR="00106467" w:rsidRPr="005D1DC0" w:rsidRDefault="00106467" w:rsidP="00106467">
      <w:pPr>
        <w:pStyle w:val="NeniTitull"/>
        <w:keepNext w:val="0"/>
      </w:pPr>
      <w:r w:rsidRPr="005D1DC0">
        <w:t>Vlerësuesit e jashtëm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Vlerësuesit e jashtëm janë profesionistë dhe menaxherë shëndetësorë të trajnuar nga QKCSA-ISH</w:t>
      </w:r>
      <w:r>
        <w:rPr>
          <w:lang w:val="sq-AL"/>
        </w:rPr>
        <w:t>-ja</w:t>
      </w:r>
      <w:r w:rsidRPr="00142440">
        <w:rPr>
          <w:lang w:val="sq-AL"/>
        </w:rPr>
        <w:t>, për procesin e vlerësimit të jashtëm.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 Mënyra e përzgjedhjes dhe kriteret që duhet të plotësojnë vlerësuesit e jashtëm, përcaktohen me urdhër të Ministrit të Shëndetësisë.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14</w:t>
      </w:r>
    </w:p>
    <w:p w:rsidR="00106467" w:rsidRPr="005D1DC0" w:rsidRDefault="00106467" w:rsidP="00106467">
      <w:pPr>
        <w:pStyle w:val="NeniTitull"/>
        <w:keepNext w:val="0"/>
      </w:pPr>
      <w:r>
        <w:t>Hartimi i draft</w:t>
      </w:r>
      <w:r w:rsidRPr="005D1DC0">
        <w:t>raportit të vlerësimit të jashtë</w:t>
      </w:r>
      <w:r>
        <w:t>m akreditues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Grupi i vlerësuesve të jashtëm harton brenda 2 javësh draftraportin e vlerësimit lidhur me pë</w:t>
      </w:r>
      <w:r>
        <w:rPr>
          <w:lang w:val="sq-AL"/>
        </w:rPr>
        <w:t>rputhjen me standardet dhe i</w:t>
      </w:r>
      <w:r w:rsidRPr="00142440">
        <w:rPr>
          <w:lang w:val="sq-AL"/>
        </w:rPr>
        <w:t>a paraqet drejtorisë së institucionit dhe grupit të vetëvlerësimit për komente dhe sugjerime të mundshme.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 Grupi i vlerësuesve të jashtë</w:t>
      </w:r>
      <w:r>
        <w:rPr>
          <w:lang w:val="sq-AL"/>
        </w:rPr>
        <w:t>m</w:t>
      </w:r>
      <w:r w:rsidRPr="00142440">
        <w:rPr>
          <w:lang w:val="sq-AL"/>
        </w:rPr>
        <w:t xml:space="preserve"> mund të marrë parasysh ose jo vërejtjet e drejtorisë dhe grupit të vetëvlerësimit dhe brenda një jave nga ky takim, dorëzon raportin final të vlerësimit të firmosur nga të gjithë anëtarët e ekipit, pranë QKCSA-ISH</w:t>
      </w:r>
      <w:r>
        <w:rPr>
          <w:lang w:val="sq-AL"/>
        </w:rPr>
        <w:t>-së</w:t>
      </w:r>
      <w:r w:rsidRPr="00142440">
        <w:rPr>
          <w:lang w:val="sq-AL"/>
        </w:rPr>
        <w:t>. QKCSA-ISH</w:t>
      </w:r>
      <w:r>
        <w:rPr>
          <w:lang w:val="sq-AL"/>
        </w:rPr>
        <w:t>-ja</w:t>
      </w:r>
      <w:r w:rsidRPr="00142440">
        <w:rPr>
          <w:lang w:val="sq-AL"/>
        </w:rPr>
        <w:t xml:space="preserve"> i jep një kopje të këtij raporti drejtorisë së institucionit.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3. Drejtoria e institucionit, në rast pakënaqësish ndaj këtij raporti, ka të drejtë të paraqesë ankesa në QKCSA-ISH, brenda 2 javësh.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15</w:t>
      </w:r>
    </w:p>
    <w:p w:rsidR="00106467" w:rsidRPr="005D1DC0" w:rsidRDefault="00106467" w:rsidP="00106467">
      <w:pPr>
        <w:pStyle w:val="NeniTitull"/>
        <w:keepNext w:val="0"/>
      </w:pPr>
      <w:r w:rsidRPr="005D1DC0">
        <w:t>Vlerësimi nga Këshilli i Akreditimit</w:t>
      </w:r>
    </w:p>
    <w:p w:rsidR="00106467" w:rsidRPr="005D1DC0" w:rsidRDefault="00106467" w:rsidP="00106467">
      <w:pPr>
        <w:pStyle w:val="Paragrafi"/>
        <w:rPr>
          <w:b/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Pas marrjes në dorëzim të raportit final nga grupi i vlerësuesve të jashtëm, QKCSA-ISH</w:t>
      </w:r>
      <w:r>
        <w:rPr>
          <w:lang w:val="sq-AL"/>
        </w:rPr>
        <w:t>-ja</w:t>
      </w:r>
      <w:r w:rsidRPr="00142440">
        <w:rPr>
          <w:lang w:val="sq-AL"/>
        </w:rPr>
        <w:t xml:space="preserve"> përgatit për mbledhjen e ardhshme të Këshillit të Akreditimit, dosjen e plotë për institucionin në të cilin është kryer vlerësimi i jashtëm.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 Këshilli i Akreditimit merr në shqyrtim dokumentacionin përkatës të dosjes të sipërpërmendur dhe me shumicë votash rekomandon: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a) nëse spitali apo institucioni nuk ka qenë i akredituar ndonjëherë ose i është hequr akreditimi, i jepet: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i) sta</w:t>
      </w:r>
      <w:r>
        <w:rPr>
          <w:lang w:val="sq-AL"/>
        </w:rPr>
        <w:t xml:space="preserve">tusi i </w:t>
      </w:r>
      <w:r w:rsidRPr="00142440">
        <w:rPr>
          <w:lang w:val="sq-AL"/>
        </w:rPr>
        <w:t>akreditimit (kur realizimi i standardeve &gt;80%)</w:t>
      </w:r>
      <w:r>
        <w:rPr>
          <w:lang w:val="sq-AL"/>
        </w:rPr>
        <w:t>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ii) akreditim i pjesshëm (kur realizimi i standardeve &gt;70% dhe &lt;80%)</w:t>
      </w:r>
      <w:r>
        <w:rPr>
          <w:lang w:val="sq-AL"/>
        </w:rPr>
        <w:t>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iii) të mos i jepet akreditimi (kur realizimi i standardeve &lt;70%).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b) nëse spitali apo institucioni është i akredituar më parë: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i) i rijepet statusi i akreditimit;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ii) i jepet akreditim i pjesshëm;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iii) i hiqet akreditimi</w:t>
      </w:r>
      <w:r>
        <w:rPr>
          <w:lang w:val="sq-AL"/>
        </w:rPr>
        <w:t>;</w:t>
      </w:r>
      <w:r w:rsidRPr="00142440">
        <w:rPr>
          <w:lang w:val="sq-AL"/>
        </w:rPr>
        <w:t xml:space="preserve"> ose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iv) pezullohet me kusht ose afat kohor;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v) i rijepet ose të vazhdojë akreditimi, pas pezullimit.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16</w:t>
      </w:r>
    </w:p>
    <w:p w:rsidR="00106467" w:rsidRPr="00373B22" w:rsidRDefault="00106467" w:rsidP="00106467">
      <w:pPr>
        <w:pStyle w:val="NeniTitull"/>
        <w:keepNext w:val="0"/>
      </w:pPr>
      <w:r w:rsidRPr="00373B22">
        <w:t>Vendimi për akreditim</w:t>
      </w:r>
    </w:p>
    <w:p w:rsidR="00106467" w:rsidRPr="00373B22" w:rsidRDefault="00106467" w:rsidP="00106467">
      <w:pPr>
        <w:pStyle w:val="Paragrafi"/>
        <w:rPr>
          <w:b/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</w:t>
      </w:r>
      <w:r>
        <w:rPr>
          <w:lang w:val="sq-AL"/>
        </w:rPr>
        <w:t xml:space="preserve"> </w:t>
      </w:r>
      <w:r w:rsidRPr="00142440">
        <w:rPr>
          <w:lang w:val="sq-AL"/>
        </w:rPr>
        <w:t>QKCSA-ISH</w:t>
      </w:r>
      <w:r>
        <w:rPr>
          <w:lang w:val="sq-AL"/>
        </w:rPr>
        <w:t>-ja</w:t>
      </w:r>
      <w:r w:rsidRPr="00142440">
        <w:rPr>
          <w:lang w:val="sq-AL"/>
        </w:rPr>
        <w:t xml:space="preserve"> i dërgon rekomandimin e Këshillit të Akreditimit, Ministrit të Shëndetësisë</w:t>
      </w:r>
      <w:r>
        <w:rPr>
          <w:lang w:val="sq-AL"/>
        </w:rPr>
        <w:t>.</w:t>
      </w:r>
      <w:r w:rsidRPr="00142440">
        <w:rPr>
          <w:lang w:val="sq-AL"/>
        </w:rPr>
        <w:t xml:space="preserve"> Ministri i Shëndetësisë, bazuar në rekomandimin e Këshillit të Akreditimit, merr vendimin për akreditimin e institucionit shëndetësor, sipas nenit 5 të kësaj rregulloreje, brenda një afati 30</w:t>
      </w:r>
      <w:r>
        <w:rPr>
          <w:lang w:val="sq-AL"/>
        </w:rPr>
        <w:t>-</w:t>
      </w:r>
      <w:r w:rsidRPr="00142440">
        <w:rPr>
          <w:lang w:val="sq-AL"/>
        </w:rPr>
        <w:t>ditor.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</w:t>
      </w:r>
      <w:r>
        <w:rPr>
          <w:lang w:val="sq-AL"/>
        </w:rPr>
        <w:t xml:space="preserve"> </w:t>
      </w:r>
      <w:r w:rsidRPr="00142440">
        <w:rPr>
          <w:lang w:val="sq-AL"/>
        </w:rPr>
        <w:t>Kundër vendimit të Ministrit të Shëndetësisë bëhet ankim në gjykatë, brenda 30 ditëve.</w:t>
      </w:r>
    </w:p>
    <w:p w:rsidR="00106467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17</w:t>
      </w:r>
    </w:p>
    <w:p w:rsidR="00106467" w:rsidRPr="00373B22" w:rsidRDefault="00106467" w:rsidP="00106467">
      <w:pPr>
        <w:pStyle w:val="NeniTitull"/>
        <w:keepNext w:val="0"/>
      </w:pPr>
      <w:r w:rsidRPr="00373B22">
        <w:t>Shpallja dhe botimi i rezultateve të vlerësimit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</w:t>
      </w:r>
      <w:r>
        <w:rPr>
          <w:lang w:val="sq-AL"/>
        </w:rPr>
        <w:t xml:space="preserve"> </w:t>
      </w:r>
      <w:r w:rsidRPr="00142440">
        <w:rPr>
          <w:lang w:val="sq-AL"/>
        </w:rPr>
        <w:t>QKCSA-IS</w:t>
      </w:r>
      <w:r>
        <w:rPr>
          <w:lang w:val="sq-AL"/>
        </w:rPr>
        <w:t>H-ja</w:t>
      </w:r>
      <w:r w:rsidRPr="00142440">
        <w:rPr>
          <w:lang w:val="sq-AL"/>
        </w:rPr>
        <w:t>, në rast akreditimi dorëzon certifikatën përkatëse së bash</w:t>
      </w:r>
      <w:r>
        <w:rPr>
          <w:lang w:val="sq-AL"/>
        </w:rPr>
        <w:t>k</w:t>
      </w:r>
      <w:r w:rsidRPr="00142440">
        <w:rPr>
          <w:lang w:val="sq-AL"/>
        </w:rPr>
        <w:t>u me emblemën e akreditimit, të cilat institucioni shëndetësor ka të drejtë t’i afishojë në një vend të dukshëm për publikun.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</w:t>
      </w:r>
      <w:r>
        <w:rPr>
          <w:lang w:val="sq-AL"/>
        </w:rPr>
        <w:t xml:space="preserve"> </w:t>
      </w:r>
      <w:r w:rsidRPr="00142440">
        <w:rPr>
          <w:lang w:val="sq-AL"/>
        </w:rPr>
        <w:t>QKCSA-ISH</w:t>
      </w:r>
      <w:r>
        <w:rPr>
          <w:lang w:val="sq-AL"/>
        </w:rPr>
        <w:t>-ja</w:t>
      </w:r>
      <w:r w:rsidRPr="00142440">
        <w:rPr>
          <w:lang w:val="sq-AL"/>
        </w:rPr>
        <w:t xml:space="preserve"> mban, publikon dhe përditëson listën e institucioneve shëndetësore t</w:t>
      </w:r>
      <w:r w:rsidRPr="00373B22">
        <w:rPr>
          <w:rFonts w:ascii="Times New Roman" w:hAnsi="Times New Roman"/>
          <w:lang w:val="sq-AL"/>
        </w:rPr>
        <w:t>ë</w:t>
      </w:r>
      <w:r w:rsidRPr="00142440">
        <w:rPr>
          <w:lang w:val="sq-AL"/>
        </w:rPr>
        <w:t xml:space="preserve"> akredituara.</w:t>
      </w:r>
    </w:p>
    <w:p w:rsidR="00106467" w:rsidRPr="00142440" w:rsidRDefault="00106467" w:rsidP="00106467">
      <w:pPr>
        <w:pStyle w:val="NeniNr"/>
        <w:keepNext w:val="0"/>
      </w:pPr>
      <w:r w:rsidRPr="00142440">
        <w:t>Neni 18</w:t>
      </w:r>
    </w:p>
    <w:p w:rsidR="00106467" w:rsidRPr="00373B22" w:rsidRDefault="00106467" w:rsidP="00106467">
      <w:pPr>
        <w:pStyle w:val="NeniTitull"/>
        <w:keepNext w:val="0"/>
      </w:pPr>
      <w:r w:rsidRPr="00373B22">
        <w:t>Certifikata dhe emblema e akreditimit</w:t>
      </w:r>
    </w:p>
    <w:p w:rsidR="00106467" w:rsidRPr="00142440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</w:t>
      </w:r>
      <w:r>
        <w:rPr>
          <w:lang w:val="sq-AL"/>
        </w:rPr>
        <w:t xml:space="preserve"> </w:t>
      </w:r>
      <w:r w:rsidRPr="00142440">
        <w:rPr>
          <w:lang w:val="sq-AL"/>
        </w:rPr>
        <w:t>Institucioni shëndetësor i akredituar, pajiset nga QKCSA-ISH</w:t>
      </w:r>
      <w:r>
        <w:rPr>
          <w:lang w:val="sq-AL"/>
        </w:rPr>
        <w:t>-ja</w:t>
      </w:r>
      <w:r w:rsidRPr="00142440">
        <w:rPr>
          <w:lang w:val="sq-AL"/>
        </w:rPr>
        <w:t xml:space="preserve"> me një certifikatë akreditimi të firmosur nga Ministri dhe një</w:t>
      </w:r>
      <w:r>
        <w:rPr>
          <w:lang w:val="sq-AL"/>
        </w:rPr>
        <w:t xml:space="preserve"> e</w:t>
      </w:r>
      <w:r w:rsidRPr="00142440">
        <w:rPr>
          <w:lang w:val="sq-AL"/>
        </w:rPr>
        <w:t>mblemë të posaçme, të cilat vendosen në institucion në një vend të dukshëm për publikun.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</w:t>
      </w:r>
      <w:r>
        <w:rPr>
          <w:lang w:val="sq-AL"/>
        </w:rPr>
        <w:t xml:space="preserve"> </w:t>
      </w:r>
      <w:r w:rsidRPr="00142440">
        <w:rPr>
          <w:lang w:val="sq-AL"/>
        </w:rPr>
        <w:t>Ato duhet të hiqen prej andej vetëm nëse statusi i akreditimit i ndërpritet, pezullohet apo i ka kaluar afati.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3.</w:t>
      </w:r>
      <w:r>
        <w:rPr>
          <w:lang w:val="sq-AL"/>
        </w:rPr>
        <w:t xml:space="preserve"> </w:t>
      </w:r>
      <w:r w:rsidRPr="00142440">
        <w:rPr>
          <w:lang w:val="sq-AL"/>
        </w:rPr>
        <w:t>Formati i certifikatës miratohet me urdhër të Ministrit të Shëndetësisë.</w:t>
      </w:r>
    </w:p>
    <w:p w:rsidR="00106467" w:rsidRDefault="00106467" w:rsidP="00106467">
      <w:pPr>
        <w:pStyle w:val="Paragrafi"/>
        <w:ind w:firstLine="0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19</w:t>
      </w:r>
    </w:p>
    <w:p w:rsidR="00106467" w:rsidRPr="00373B22" w:rsidRDefault="00106467" w:rsidP="00106467">
      <w:pPr>
        <w:pStyle w:val="NeniTitull"/>
        <w:keepNext w:val="0"/>
      </w:pPr>
      <w:r w:rsidRPr="00373B22">
        <w:t>Riaplikimi për akreditim</w:t>
      </w:r>
    </w:p>
    <w:p w:rsidR="00106467" w:rsidRPr="00A3504E" w:rsidRDefault="00106467" w:rsidP="00106467">
      <w:pPr>
        <w:pStyle w:val="Paragrafi"/>
        <w:rPr>
          <w:sz w:val="16"/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Në rastet kur institucionit nuk i është d</w:t>
      </w:r>
      <w:r>
        <w:rPr>
          <w:lang w:val="sq-AL"/>
        </w:rPr>
        <w:t>h</w:t>
      </w:r>
      <w:r w:rsidRPr="00142440">
        <w:rPr>
          <w:lang w:val="sq-AL"/>
        </w:rPr>
        <w:t>ënë akreditimi ose i është hequr apo pezulluar, atëherë institucioni mund të riaplikojë</w:t>
      </w:r>
      <w:r>
        <w:rPr>
          <w:lang w:val="sq-AL"/>
        </w:rPr>
        <w:t>,</w:t>
      </w:r>
      <w:r w:rsidRPr="00142440">
        <w:rPr>
          <w:lang w:val="sq-AL"/>
        </w:rPr>
        <w:t xml:space="preserve"> por jo më përpara se 6 muaj nga data e këtij vendimi.</w:t>
      </w:r>
    </w:p>
    <w:p w:rsidR="00106467" w:rsidRPr="00A3504E" w:rsidRDefault="00106467" w:rsidP="00106467">
      <w:pPr>
        <w:pStyle w:val="Paragrafi"/>
        <w:rPr>
          <w:sz w:val="16"/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20</w:t>
      </w:r>
    </w:p>
    <w:p w:rsidR="00106467" w:rsidRPr="00373B22" w:rsidRDefault="00106467" w:rsidP="00106467">
      <w:pPr>
        <w:pStyle w:val="NeniTitull"/>
        <w:keepNext w:val="0"/>
      </w:pPr>
      <w:r w:rsidRPr="00373B22">
        <w:t>Mbikëqyrja e akreditimit</w:t>
      </w:r>
    </w:p>
    <w:p w:rsidR="00106467" w:rsidRPr="00A3504E" w:rsidRDefault="00106467" w:rsidP="00106467">
      <w:pPr>
        <w:pStyle w:val="Paragrafi"/>
        <w:rPr>
          <w:sz w:val="18"/>
          <w:lang w:val="sq-AL"/>
        </w:rPr>
      </w:pPr>
    </w:p>
    <w:p w:rsidR="00106467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QKCSA-ISH</w:t>
      </w:r>
      <w:r>
        <w:rPr>
          <w:lang w:val="sq-AL"/>
        </w:rPr>
        <w:t>-ja</w:t>
      </w:r>
      <w:r w:rsidRPr="00142440">
        <w:rPr>
          <w:lang w:val="sq-AL"/>
        </w:rPr>
        <w:t xml:space="preserve"> kryen mbikëqyrje të akreditimit të paktë</w:t>
      </w:r>
      <w:r>
        <w:rPr>
          <w:lang w:val="sq-AL"/>
        </w:rPr>
        <w:t xml:space="preserve">n </w:t>
      </w:r>
      <w:r w:rsidRPr="00142440">
        <w:rPr>
          <w:lang w:val="sq-AL"/>
        </w:rPr>
        <w:t>një herë</w:t>
      </w:r>
      <w:r>
        <w:rPr>
          <w:lang w:val="sq-AL"/>
        </w:rPr>
        <w:t xml:space="preserve"> </w:t>
      </w:r>
      <w:r w:rsidRPr="00142440">
        <w:rPr>
          <w:lang w:val="sq-AL"/>
        </w:rPr>
        <w:t>në vit. Qëllimi i kësaj mbikëqyrjeje është vlerësimi i vazhdueshmërisë së plotësimit të standardeve për akreditim.</w:t>
      </w:r>
    </w:p>
    <w:p w:rsidR="00106467" w:rsidRDefault="00106467" w:rsidP="00106467">
      <w:pPr>
        <w:pStyle w:val="Paragrafi"/>
        <w:rPr>
          <w:lang w:val="sq-AL"/>
        </w:rPr>
      </w:pPr>
    </w:p>
    <w:p w:rsidR="00106467" w:rsidRPr="00142440" w:rsidRDefault="00106467" w:rsidP="00106467">
      <w:pPr>
        <w:pStyle w:val="KreuTitull"/>
        <w:keepNext w:val="0"/>
        <w:rPr>
          <w:lang w:val="sq-AL"/>
        </w:rPr>
      </w:pPr>
      <w:r w:rsidRPr="00142440">
        <w:rPr>
          <w:lang w:val="sq-AL"/>
        </w:rPr>
        <w:t>KREU IV</w:t>
      </w:r>
    </w:p>
    <w:p w:rsidR="00106467" w:rsidRPr="00965EFB" w:rsidRDefault="00106467" w:rsidP="00106467">
      <w:pPr>
        <w:pStyle w:val="KreuTitull"/>
        <w:keepNext w:val="0"/>
        <w:rPr>
          <w:lang w:val="sq-AL"/>
        </w:rPr>
      </w:pPr>
      <w:r w:rsidRPr="00965EFB">
        <w:rPr>
          <w:lang w:val="sq-AL"/>
        </w:rPr>
        <w:t>FINANCIMI DHE AFATET E AKREDITIMIT</w:t>
      </w:r>
    </w:p>
    <w:p w:rsidR="00106467" w:rsidRPr="00142440" w:rsidRDefault="00106467" w:rsidP="00106467">
      <w:pPr>
        <w:pStyle w:val="Paragrafi"/>
        <w:jc w:val="center"/>
        <w:rPr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21</w:t>
      </w:r>
    </w:p>
    <w:p w:rsidR="00106467" w:rsidRPr="00373B22" w:rsidRDefault="00106467" w:rsidP="00106467">
      <w:pPr>
        <w:pStyle w:val="NeniTitull"/>
        <w:keepNext w:val="0"/>
      </w:pPr>
      <w:r w:rsidRPr="00373B22">
        <w:t>Tarifat e akreditimit</w:t>
      </w:r>
    </w:p>
    <w:p w:rsidR="00106467" w:rsidRPr="00A3504E" w:rsidRDefault="00106467" w:rsidP="00106467">
      <w:pPr>
        <w:pStyle w:val="Paragrafi"/>
        <w:rPr>
          <w:sz w:val="18"/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</w:t>
      </w:r>
      <w:r>
        <w:rPr>
          <w:lang w:val="sq-AL"/>
        </w:rPr>
        <w:t xml:space="preserve"> </w:t>
      </w:r>
      <w:r w:rsidRPr="00142440">
        <w:rPr>
          <w:lang w:val="sq-AL"/>
        </w:rPr>
        <w:t>Lista e shërbimeve të kryera nga QKCSA</w:t>
      </w:r>
      <w:r>
        <w:rPr>
          <w:lang w:val="sq-AL"/>
        </w:rPr>
        <w:t>-ja</w:t>
      </w:r>
      <w:r w:rsidRPr="00142440">
        <w:rPr>
          <w:lang w:val="sq-AL"/>
        </w:rPr>
        <w:t xml:space="preserve"> lidhur </w:t>
      </w:r>
      <w:r>
        <w:rPr>
          <w:lang w:val="sq-AL"/>
        </w:rPr>
        <w:t>m</w:t>
      </w:r>
      <w:r w:rsidRPr="00142440">
        <w:rPr>
          <w:lang w:val="sq-AL"/>
        </w:rPr>
        <w:t>e kryerjen e procesit të akreditimit, hartohet prej saj dhe miratohet nga Ministri i Shëndetësisë.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</w:t>
      </w:r>
      <w:r>
        <w:rPr>
          <w:lang w:val="sq-AL"/>
        </w:rPr>
        <w:t xml:space="preserve"> </w:t>
      </w:r>
      <w:r w:rsidRPr="00142440">
        <w:rPr>
          <w:lang w:val="sq-AL"/>
        </w:rPr>
        <w:t>Tarifat për kryerjen e gjithë procesit të akreditimit, propozohen nga Ministri i Shëndetësisë dhe miratohen nga Këshilli i Ministrave.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3.</w:t>
      </w:r>
      <w:r>
        <w:rPr>
          <w:lang w:val="sq-AL"/>
        </w:rPr>
        <w:t xml:space="preserve"> </w:t>
      </w:r>
      <w:r w:rsidRPr="00142440">
        <w:rPr>
          <w:lang w:val="sq-AL"/>
        </w:rPr>
        <w:t>Të ardhurat e mbledhura nga tarifat për procesin e akreditimit, derdhen në Buxhetin e Shtetit.</w:t>
      </w:r>
    </w:p>
    <w:p w:rsidR="00106467" w:rsidRPr="00A3504E" w:rsidRDefault="00106467" w:rsidP="00106467">
      <w:pPr>
        <w:pStyle w:val="Paragrafi"/>
        <w:rPr>
          <w:sz w:val="18"/>
          <w:lang w:val="sq-AL"/>
        </w:rPr>
      </w:pPr>
    </w:p>
    <w:p w:rsidR="00106467" w:rsidRPr="00142440" w:rsidRDefault="00106467" w:rsidP="00106467">
      <w:pPr>
        <w:pStyle w:val="NeniNr"/>
        <w:keepNext w:val="0"/>
      </w:pPr>
      <w:r w:rsidRPr="00142440">
        <w:t>Neni 22</w:t>
      </w:r>
    </w:p>
    <w:p w:rsidR="00106467" w:rsidRPr="00373B22" w:rsidRDefault="00106467" w:rsidP="00106467">
      <w:pPr>
        <w:pStyle w:val="NeniTitull"/>
        <w:keepNext w:val="0"/>
      </w:pPr>
      <w:r w:rsidRPr="00373B22">
        <w:t>Afatet kohore</w:t>
      </w:r>
    </w:p>
    <w:p w:rsidR="00106467" w:rsidRPr="00A3504E" w:rsidRDefault="00106467" w:rsidP="00106467">
      <w:pPr>
        <w:pStyle w:val="Paragrafi"/>
        <w:rPr>
          <w:sz w:val="18"/>
          <w:lang w:val="sq-AL"/>
        </w:rPr>
      </w:pP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1. Institucionet shëndetësore aplikojnë për akreditim pranë QKCSA-ISH</w:t>
      </w:r>
      <w:r>
        <w:rPr>
          <w:lang w:val="sq-AL"/>
        </w:rPr>
        <w:t>-së</w:t>
      </w:r>
      <w:r w:rsidRPr="00142440">
        <w:rPr>
          <w:lang w:val="sq-AL"/>
        </w:rPr>
        <w:t>, sipas procedurës së përcaktuar në këtë rregullore, brenda 2 (dy) vjetëve nga momenti i hyrjes në fuqi të kësaj rregulloreje.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2. Akreditim</w:t>
      </w:r>
      <w:r>
        <w:rPr>
          <w:lang w:val="sq-AL"/>
        </w:rPr>
        <w:t>i</w:t>
      </w:r>
      <w:r w:rsidRPr="00142440">
        <w:rPr>
          <w:lang w:val="sq-AL"/>
        </w:rPr>
        <w:t xml:space="preserve"> bëhet në mënyrë të detyrueshme dhe periodike çdo 5 (pesë) vjet.</w:t>
      </w:r>
    </w:p>
    <w:p w:rsidR="00106467" w:rsidRPr="00142440" w:rsidRDefault="00106467" w:rsidP="00106467">
      <w:pPr>
        <w:pStyle w:val="Paragrafi"/>
        <w:rPr>
          <w:lang w:val="sq-AL"/>
        </w:rPr>
      </w:pPr>
      <w:r w:rsidRPr="00142440">
        <w:rPr>
          <w:lang w:val="sq-AL"/>
        </w:rPr>
        <w:t>3. Certifikata e Akreditimit vlen për periudhë kohore 5</w:t>
      </w:r>
      <w:r>
        <w:rPr>
          <w:lang w:val="sq-AL"/>
        </w:rPr>
        <w:t>-</w:t>
      </w:r>
      <w:r w:rsidRPr="00142440">
        <w:rPr>
          <w:lang w:val="sq-AL"/>
        </w:rPr>
        <w:t>vjeçare</w:t>
      </w:r>
      <w:r>
        <w:rPr>
          <w:lang w:val="sq-AL"/>
        </w:rPr>
        <w:t xml:space="preserve"> (</w:t>
      </w:r>
      <w:r w:rsidRPr="00142440">
        <w:rPr>
          <w:lang w:val="sq-AL"/>
        </w:rPr>
        <w:t>pesë). Pas përfundimit të tij, institucioni duhet të aplikojë për riakreditimin, përpara skadimit të afatit 5</w:t>
      </w:r>
      <w:r>
        <w:rPr>
          <w:lang w:val="sq-AL"/>
        </w:rPr>
        <w:t xml:space="preserve">- </w:t>
      </w:r>
      <w:r w:rsidRPr="00142440">
        <w:rPr>
          <w:lang w:val="sq-AL"/>
        </w:rPr>
        <w:t>vjeçar</w:t>
      </w:r>
      <w:r>
        <w:rPr>
          <w:lang w:val="sq-AL"/>
        </w:rPr>
        <w:t xml:space="preserve"> </w:t>
      </w:r>
      <w:r w:rsidRPr="00142440">
        <w:rPr>
          <w:lang w:val="sq-AL"/>
        </w:rPr>
        <w:t>(pesë).</w:t>
      </w:r>
    </w:p>
    <w:sectPr w:rsidR="00106467" w:rsidRPr="0014244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6C234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46409D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61E62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F0CD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666656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52014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0AD4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8362BA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6DE33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E4572E7"/>
    <w:multiLevelType w:val="hybridMultilevel"/>
    <w:tmpl w:val="0D26B088"/>
    <w:lvl w:ilvl="0" w:tplc="7AB051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6467"/>
    <w:rsid w:val="0000709E"/>
    <w:rsid w:val="000168D2"/>
    <w:rsid w:val="00034533"/>
    <w:rsid w:val="00074ECB"/>
    <w:rsid w:val="000E26BA"/>
    <w:rsid w:val="000E4149"/>
    <w:rsid w:val="00106467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84352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4571AB-384F-4E73-898E-5E9B2D41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467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Heading1Char">
    <w:name w:val="Heading 1 Char"/>
    <w:basedOn w:val="DefaultParagraphFont"/>
    <w:link w:val="Heading1"/>
    <w:rsid w:val="00106467"/>
    <w:rPr>
      <w:rFonts w:ascii="Arial" w:eastAsia="MS Mincho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106467"/>
    <w:rPr>
      <w:rFonts w:ascii="Cambria" w:eastAsia="MS Mincho" w:hAnsi="Cambria" w:cs="Cambria"/>
      <w:b/>
      <w:bCs/>
      <w:sz w:val="26"/>
      <w:szCs w:val="26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106467"/>
    <w:rPr>
      <w:rFonts w:ascii="Cambria" w:eastAsia="MS Mincho" w:hAnsi="Cambria" w:cs="Cambria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semiHidden/>
    <w:rsid w:val="00106467"/>
    <w:rPr>
      <w:rFonts w:ascii="Cambria" w:eastAsia="MS Mincho" w:hAnsi="Cambria" w:cs="Cambria"/>
      <w:b/>
      <w:bCs/>
      <w:i/>
      <w:iCs/>
      <w:sz w:val="24"/>
      <w:szCs w:val="24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semiHidden/>
    <w:rsid w:val="00106467"/>
    <w:rPr>
      <w:rFonts w:ascii="Cambria" w:eastAsia="MS Mincho" w:hAnsi="Cambria" w:cs="Cambria"/>
      <w:b/>
      <w:bCs/>
      <w:color w:val="7F7F7F"/>
      <w:sz w:val="24"/>
      <w:szCs w:val="24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rsid w:val="00106467"/>
    <w:rPr>
      <w:rFonts w:ascii="Cambria" w:eastAsia="MS Mincho" w:hAnsi="Cambria" w:cs="Cambria"/>
      <w:b/>
      <w:bCs/>
      <w:i/>
      <w:iCs/>
      <w:color w:val="7F7F7F"/>
      <w:sz w:val="24"/>
      <w:szCs w:val="24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semiHidden/>
    <w:rsid w:val="00106467"/>
    <w:rPr>
      <w:rFonts w:ascii="Cambria" w:eastAsia="MS Mincho" w:hAnsi="Cambria" w:cs="Cambria"/>
      <w:i/>
      <w:iCs/>
      <w:sz w:val="24"/>
      <w:szCs w:val="24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semiHidden/>
    <w:rsid w:val="00106467"/>
    <w:rPr>
      <w:rFonts w:ascii="Cambria" w:eastAsia="MS Mincho" w:hAnsi="Cambria" w:cs="Cambria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semiHidden/>
    <w:rsid w:val="00106467"/>
    <w:rPr>
      <w:rFonts w:ascii="Cambria" w:eastAsia="MS Mincho" w:hAnsi="Cambria" w:cs="Cambria"/>
      <w:i/>
      <w:iCs/>
      <w:spacing w:val="5"/>
      <w:lang w:val="en-US" w:eastAsia="en-US" w:bidi="ar-SA"/>
    </w:rPr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link w:val="BalloonTextChar"/>
    <w:semiHidden/>
    <w:rsid w:val="006A30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06467"/>
    <w:rPr>
      <w:rFonts w:ascii="Lucida Grande" w:eastAsia="MS Mincho" w:hAnsi="Lucida Grande" w:cs="Lucida Grande"/>
      <w:sz w:val="18"/>
      <w:szCs w:val="18"/>
      <w:lang w:val="en-US" w:eastAsia="en-US" w:bidi="ar-SA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link w:val="BodyTextChar"/>
    <w:rsid w:val="006A303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06467"/>
    <w:rPr>
      <w:rFonts w:eastAsia="MS Mincho"/>
      <w:sz w:val="24"/>
      <w:szCs w:val="24"/>
      <w:lang w:val="en-US" w:eastAsia="en-US" w:bidi="ar-SA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06467"/>
    <w:rPr>
      <w:rFonts w:eastAsia="MS Mincho"/>
      <w:sz w:val="24"/>
      <w:szCs w:val="24"/>
      <w:lang w:val="en-US" w:eastAsia="en-US" w:bidi="ar-SA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rsid w:val="00106467"/>
    <w:rPr>
      <w:rFonts w:ascii="Cambria" w:hAnsi="Cambria" w:cs="Cambria"/>
      <w:i/>
      <w:iCs/>
      <w:spacing w:val="13"/>
      <w:sz w:val="24"/>
      <w:szCs w:val="24"/>
      <w:lang w:val="en-US" w:eastAsia="en-US" w:bidi="ar-SA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link w:val="TitleChar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106467"/>
    <w:rPr>
      <w:rFonts w:ascii="Cambria" w:hAnsi="Cambria" w:cs="Cambria"/>
      <w:spacing w:val="5"/>
      <w:sz w:val="52"/>
      <w:szCs w:val="52"/>
      <w:lang w:val="en-US" w:eastAsia="en-US" w:bidi="ar-SA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0646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1064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CharCharCharChar">
    <w:name w:val="Char Char Char Char"/>
    <w:basedOn w:val="Normal"/>
    <w:rsid w:val="00106467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106467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106467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106467"/>
    <w:rPr>
      <w:rFonts w:ascii="Trebuchet MS" w:eastAsia="MS Mincho" w:hAnsi="Trebuchet MS"/>
      <w:sz w:val="22"/>
      <w:lang w:val="en-GB" w:eastAsia="en-US" w:bidi="ar-SA"/>
    </w:rPr>
  </w:style>
  <w:style w:type="paragraph" w:styleId="NoSpacing">
    <w:name w:val="No Spacing"/>
    <w:basedOn w:val="Normal"/>
    <w:qFormat/>
    <w:rsid w:val="00106467"/>
  </w:style>
  <w:style w:type="paragraph" w:styleId="Quote">
    <w:name w:val="Quote"/>
    <w:basedOn w:val="Normal"/>
    <w:next w:val="Normal"/>
    <w:link w:val="QuoteChar"/>
    <w:qFormat/>
    <w:rsid w:val="00106467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106467"/>
    <w:rPr>
      <w:rFonts w:ascii="Calibri" w:eastAsia="MS Mincho" w:hAnsi="Calibri"/>
      <w:i/>
      <w:iCs/>
      <w:sz w:val="22"/>
      <w:szCs w:val="22"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10646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rsid w:val="00106467"/>
    <w:rPr>
      <w:rFonts w:ascii="Calibri" w:eastAsia="MS Mincho" w:hAnsi="Calibri"/>
      <w:b/>
      <w:bCs/>
      <w:i/>
      <w:iCs/>
      <w:sz w:val="22"/>
      <w:szCs w:val="22"/>
      <w:lang w:val="en-US" w:eastAsia="en-US" w:bidi="en-US"/>
    </w:rPr>
  </w:style>
  <w:style w:type="character" w:styleId="SubtleEmphasis">
    <w:name w:val="Subtle Emphasis"/>
    <w:qFormat/>
    <w:rsid w:val="00106467"/>
    <w:rPr>
      <w:i/>
      <w:iCs/>
    </w:rPr>
  </w:style>
  <w:style w:type="character" w:styleId="IntenseEmphasis">
    <w:name w:val="Intense Emphasis"/>
    <w:qFormat/>
    <w:rsid w:val="00106467"/>
    <w:rPr>
      <w:b/>
      <w:bCs/>
    </w:rPr>
  </w:style>
  <w:style w:type="character" w:styleId="SubtleReference">
    <w:name w:val="Subtle Reference"/>
    <w:qFormat/>
    <w:rsid w:val="00106467"/>
    <w:rPr>
      <w:smallCaps/>
    </w:rPr>
  </w:style>
  <w:style w:type="character" w:styleId="IntenseReference">
    <w:name w:val="Intense Reference"/>
    <w:qFormat/>
    <w:rsid w:val="00106467"/>
    <w:rPr>
      <w:smallCaps/>
      <w:spacing w:val="5"/>
      <w:u w:val="single"/>
    </w:rPr>
  </w:style>
  <w:style w:type="character" w:styleId="BookTitle">
    <w:name w:val="Book Title"/>
    <w:qFormat/>
    <w:rsid w:val="00106467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106467"/>
    <w:pPr>
      <w:keepNext w:val="0"/>
      <w:spacing w:before="480" w:after="0"/>
      <w:contextualSpacing/>
      <w:outlineLvl w:val="9"/>
    </w:pPr>
    <w:rPr>
      <w:rFonts w:ascii="Cambria" w:eastAsia="Times New Roman" w:hAnsi="Cambria" w:cs="Times New Roman"/>
      <w:kern w:val="0"/>
      <w:sz w:val="28"/>
      <w:szCs w:val="28"/>
    </w:rPr>
  </w:style>
  <w:style w:type="paragraph" w:customStyle="1" w:styleId="Char0">
    <w:name w:val=" Char"/>
    <w:basedOn w:val="Normal"/>
    <w:rsid w:val="00106467"/>
    <w:pPr>
      <w:spacing w:after="160" w:line="240" w:lineRule="exact"/>
    </w:pPr>
    <w:rPr>
      <w:rFonts w:ascii="Tahoma" w:hAnsi="Tahoma"/>
      <w:noProof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2138</Words>
  <Characters>12191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2019-03-19T14:19:00Z</dcterms:created>
  <dcterms:modified xsi:type="dcterms:W3CDTF">2019-03-19T14:19:00Z</dcterms:modified>
</cp:coreProperties>
</file>