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A02" w:rsidRPr="007508B4" w:rsidRDefault="005C2A02" w:rsidP="005C2A02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7508B4">
        <w:rPr>
          <w:rFonts w:ascii="Garamond" w:hAnsi="Garamond"/>
          <w:sz w:val="24"/>
          <w:szCs w:val="24"/>
        </w:rPr>
        <w:t xml:space="preserve">Vendim </w:t>
      </w:r>
    </w:p>
    <w:p w:rsidR="005C2A02" w:rsidRPr="007508B4" w:rsidRDefault="005C2A02" w:rsidP="005C2A02">
      <w:pPr>
        <w:pStyle w:val="NumriData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Nr.241, </w:t>
      </w:r>
      <w:proofErr w:type="spellStart"/>
      <w:r w:rsidRPr="007508B4">
        <w:rPr>
          <w:rFonts w:ascii="Garamond" w:hAnsi="Garamond"/>
          <w:sz w:val="24"/>
          <w:szCs w:val="24"/>
        </w:rPr>
        <w:t>datë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31.3.2011</w:t>
      </w:r>
    </w:p>
    <w:p w:rsidR="005C2A02" w:rsidRPr="007508B4" w:rsidRDefault="005C2A02" w:rsidP="005C2A02">
      <w:pPr>
        <w:pStyle w:val="Paragrafi"/>
        <w:rPr>
          <w:rFonts w:ascii="Garamond" w:hAnsi="Garamond" w:cs="Times New Roman"/>
          <w:sz w:val="24"/>
          <w:szCs w:val="24"/>
        </w:rPr>
      </w:pPr>
    </w:p>
    <w:p w:rsidR="005C2A02" w:rsidRPr="007508B4" w:rsidRDefault="005C2A02" w:rsidP="005C2A02">
      <w:pPr>
        <w:pStyle w:val="Titull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Për kryerjen nga “Posta shqiptare” sha, të shërbimeve postare, financiare dhe shërbimeve të tjera, që janë në përputhje me veprimtarinë e kësaj poste, për institucionet e qeverisjes qendrore e vendore, institucionet e tjera publike </w:t>
      </w:r>
    </w:p>
    <w:p w:rsidR="00580CAA" w:rsidRPr="007508B4" w:rsidRDefault="00580CAA" w:rsidP="00580CAA">
      <w:pPr>
        <w:jc w:val="center"/>
        <w:rPr>
          <w:rFonts w:ascii="Garamond" w:hAnsi="Garamond"/>
          <w:i/>
          <w:lang w:val="en-GB"/>
        </w:rPr>
      </w:pPr>
      <w:r w:rsidRPr="007508B4">
        <w:rPr>
          <w:rFonts w:ascii="Garamond" w:hAnsi="Garamond"/>
          <w:i/>
          <w:lang w:val="en-GB"/>
        </w:rPr>
        <w:t>(</w:t>
      </w:r>
      <w:proofErr w:type="spellStart"/>
      <w:r w:rsidRPr="007508B4">
        <w:rPr>
          <w:rFonts w:ascii="Garamond" w:hAnsi="Garamond"/>
          <w:i/>
          <w:lang w:val="en-GB"/>
        </w:rPr>
        <w:t>Ndrysh</w:t>
      </w:r>
      <w:r w:rsidR="000B0392" w:rsidRPr="007508B4">
        <w:rPr>
          <w:rFonts w:ascii="Garamond" w:hAnsi="Garamond"/>
          <w:i/>
          <w:lang w:val="en-GB"/>
        </w:rPr>
        <w:t>uar</w:t>
      </w:r>
      <w:proofErr w:type="spellEnd"/>
      <w:r w:rsidR="000B0392" w:rsidRPr="007508B4">
        <w:rPr>
          <w:rFonts w:ascii="Garamond" w:hAnsi="Garamond"/>
          <w:i/>
          <w:lang w:val="en-GB"/>
        </w:rPr>
        <w:t xml:space="preserve"> me VKM </w:t>
      </w:r>
      <w:proofErr w:type="spellStart"/>
      <w:r w:rsidR="000B0392" w:rsidRPr="007508B4">
        <w:rPr>
          <w:rFonts w:ascii="Garamond" w:hAnsi="Garamond"/>
          <w:i/>
          <w:lang w:val="en-GB"/>
        </w:rPr>
        <w:t>nr</w:t>
      </w:r>
      <w:proofErr w:type="spellEnd"/>
      <w:r w:rsidR="000B0392" w:rsidRPr="007508B4">
        <w:rPr>
          <w:rFonts w:ascii="Garamond" w:hAnsi="Garamond"/>
          <w:i/>
          <w:lang w:val="en-GB"/>
        </w:rPr>
        <w:t xml:space="preserve">. 81, </w:t>
      </w:r>
      <w:proofErr w:type="spellStart"/>
      <w:r w:rsidR="000B0392" w:rsidRPr="007508B4">
        <w:rPr>
          <w:rFonts w:ascii="Garamond" w:hAnsi="Garamond"/>
          <w:i/>
          <w:lang w:val="en-GB"/>
        </w:rPr>
        <w:t>datë</w:t>
      </w:r>
      <w:proofErr w:type="spellEnd"/>
      <w:r w:rsidR="000B0392" w:rsidRPr="007508B4">
        <w:rPr>
          <w:rFonts w:ascii="Garamond" w:hAnsi="Garamond"/>
          <w:i/>
          <w:lang w:val="en-GB"/>
        </w:rPr>
        <w:t xml:space="preserve"> 28.1.201</w:t>
      </w:r>
      <w:r w:rsidRPr="007508B4">
        <w:rPr>
          <w:rFonts w:ascii="Garamond" w:hAnsi="Garamond"/>
          <w:i/>
          <w:lang w:val="en-GB"/>
        </w:rPr>
        <w:t>5)</w:t>
      </w:r>
    </w:p>
    <w:p w:rsidR="00580CAA" w:rsidRPr="007508B4" w:rsidRDefault="00580CAA" w:rsidP="00580CAA">
      <w:pPr>
        <w:jc w:val="right"/>
        <w:rPr>
          <w:rFonts w:ascii="Garamond" w:hAnsi="Garamond"/>
          <w:lang w:val="en-GB"/>
        </w:rPr>
      </w:pPr>
      <w:r w:rsidRPr="007508B4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7508B4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7508B4">
        <w:rPr>
          <w:rFonts w:ascii="Garamond" w:hAnsi="Garamond"/>
          <w:i/>
          <w:lang w:val="en-GB"/>
        </w:rPr>
        <w:t xml:space="preserve"> </w:t>
      </w:r>
      <w:proofErr w:type="spellStart"/>
      <w:r w:rsidRPr="007508B4">
        <w:rPr>
          <w:rFonts w:ascii="Garamond" w:hAnsi="Garamond"/>
          <w:i/>
          <w:lang w:val="en-GB"/>
        </w:rPr>
        <w:t>përditësuar</w:t>
      </w:r>
      <w:proofErr w:type="spellEnd"/>
      <w:r w:rsidRPr="007508B4">
        <w:rPr>
          <w:rFonts w:ascii="Garamond" w:hAnsi="Garamond"/>
          <w:i/>
          <w:lang w:val="en-GB"/>
        </w:rPr>
        <w:t>)</w:t>
      </w:r>
    </w:p>
    <w:p w:rsidR="005C2A02" w:rsidRPr="007508B4" w:rsidRDefault="005C2A02" w:rsidP="005C2A02">
      <w:pPr>
        <w:pStyle w:val="Paragrafi"/>
        <w:rPr>
          <w:rFonts w:ascii="Garamond" w:hAnsi="Garamond" w:cs="Times New Roman"/>
          <w:sz w:val="24"/>
          <w:szCs w:val="24"/>
        </w:rPr>
      </w:pPr>
    </w:p>
    <w:p w:rsidR="005C2A02" w:rsidRPr="007508B4" w:rsidRDefault="005C2A02" w:rsidP="005C2A0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508B4">
        <w:rPr>
          <w:rFonts w:ascii="Garamond" w:hAnsi="Garamond"/>
          <w:sz w:val="24"/>
          <w:szCs w:val="24"/>
        </w:rPr>
        <w:t>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mbështetje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nenit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Kushtetutës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dhe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neneve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6 e 7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ligjit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nr.8530, </w:t>
      </w:r>
      <w:proofErr w:type="spellStart"/>
      <w:r w:rsidRPr="007508B4">
        <w:rPr>
          <w:rFonts w:ascii="Garamond" w:hAnsi="Garamond"/>
          <w:sz w:val="24"/>
          <w:szCs w:val="24"/>
        </w:rPr>
        <w:t>datë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23.9.1999 “</w:t>
      </w:r>
      <w:proofErr w:type="spellStart"/>
      <w:r w:rsidRPr="007508B4">
        <w:rPr>
          <w:rFonts w:ascii="Garamond" w:hAnsi="Garamond"/>
          <w:sz w:val="24"/>
          <w:szCs w:val="24"/>
        </w:rPr>
        <w:t>Për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shërbimin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postar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Republikën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Shqipërisë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ndryshuar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508B4">
        <w:rPr>
          <w:rFonts w:ascii="Garamond" w:hAnsi="Garamond"/>
          <w:sz w:val="24"/>
          <w:szCs w:val="24"/>
        </w:rPr>
        <w:t>propozimin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Ministrit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për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Inovacionin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dhe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Teknologjinë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Informacionit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Komunikimit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Këshilli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Ministrave</w:t>
      </w:r>
      <w:proofErr w:type="spellEnd"/>
    </w:p>
    <w:p w:rsidR="005C2A02" w:rsidRPr="007508B4" w:rsidRDefault="005C2A02" w:rsidP="005C2A02">
      <w:pPr>
        <w:pStyle w:val="Paragrafi"/>
        <w:rPr>
          <w:rFonts w:ascii="Garamond" w:hAnsi="Garamond" w:cs="Times New Roman"/>
          <w:sz w:val="24"/>
          <w:szCs w:val="24"/>
        </w:rPr>
      </w:pPr>
    </w:p>
    <w:p w:rsidR="005C2A02" w:rsidRPr="007508B4" w:rsidRDefault="005C2A02" w:rsidP="005C2A02">
      <w:pPr>
        <w:pStyle w:val="VENDOS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>Vendosi:</w:t>
      </w:r>
    </w:p>
    <w:p w:rsidR="005C2A02" w:rsidRPr="007508B4" w:rsidRDefault="005C2A02" w:rsidP="005C2A02">
      <w:pPr>
        <w:pStyle w:val="Paragrafi"/>
        <w:rPr>
          <w:rFonts w:ascii="Garamond" w:hAnsi="Garamond" w:cs="Times New Roman"/>
          <w:sz w:val="24"/>
          <w:szCs w:val="24"/>
        </w:rPr>
      </w:pPr>
    </w:p>
    <w:p w:rsidR="005C2A02" w:rsidRPr="007508B4" w:rsidRDefault="005C2A02" w:rsidP="005C2A02">
      <w:pPr>
        <w:pStyle w:val="Paragraf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1. </w:t>
      </w:r>
      <w:proofErr w:type="spellStart"/>
      <w:r w:rsidRPr="007508B4">
        <w:rPr>
          <w:rFonts w:ascii="Garamond" w:hAnsi="Garamond"/>
          <w:sz w:val="24"/>
          <w:szCs w:val="24"/>
        </w:rPr>
        <w:t>Kryeministria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ministritë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institucionet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sektorit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publik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veprimtaria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cilave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mbështetet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pronën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publike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shtetërore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institucionet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qeverisjes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vendore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si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për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llogari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tyre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ashtu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edhe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shërbim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shtetasve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anasjellas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realizojnë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nëpëmjet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“Posta </w:t>
      </w:r>
      <w:proofErr w:type="spellStart"/>
      <w:r w:rsidRPr="007508B4">
        <w:rPr>
          <w:rFonts w:ascii="Garamond" w:hAnsi="Garamond"/>
          <w:sz w:val="24"/>
          <w:szCs w:val="24"/>
        </w:rPr>
        <w:t>shqiptare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” </w:t>
      </w:r>
      <w:proofErr w:type="spellStart"/>
      <w:r w:rsidRPr="007508B4">
        <w:rPr>
          <w:rFonts w:ascii="Garamond" w:hAnsi="Garamond"/>
          <w:sz w:val="24"/>
          <w:szCs w:val="24"/>
        </w:rPr>
        <w:t>sh.a</w:t>
      </w:r>
      <w:proofErr w:type="spellEnd"/>
      <w:r w:rsidRPr="007508B4">
        <w:rPr>
          <w:rFonts w:ascii="Garamond" w:hAnsi="Garamond"/>
          <w:sz w:val="24"/>
          <w:szCs w:val="24"/>
        </w:rPr>
        <w:t xml:space="preserve">., </w:t>
      </w:r>
      <w:proofErr w:type="spellStart"/>
      <w:r w:rsidRPr="007508B4">
        <w:rPr>
          <w:rFonts w:ascii="Garamond" w:hAnsi="Garamond"/>
          <w:sz w:val="24"/>
          <w:szCs w:val="24"/>
        </w:rPr>
        <w:t>këto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shërbime</w:t>
      </w:r>
      <w:proofErr w:type="spellEnd"/>
      <w:r w:rsidRPr="007508B4">
        <w:rPr>
          <w:rFonts w:ascii="Garamond" w:hAnsi="Garamond"/>
          <w:sz w:val="24"/>
          <w:szCs w:val="24"/>
        </w:rPr>
        <w:t>:</w:t>
      </w:r>
    </w:p>
    <w:p w:rsidR="005C2A02" w:rsidRPr="007508B4" w:rsidRDefault="005C2A02" w:rsidP="005C2A02">
      <w:pPr>
        <w:pStyle w:val="Paragraf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7508B4">
        <w:rPr>
          <w:rFonts w:ascii="Garamond" w:hAnsi="Garamond"/>
          <w:sz w:val="24"/>
          <w:szCs w:val="24"/>
        </w:rPr>
        <w:t>shërbimet</w:t>
      </w:r>
      <w:proofErr w:type="spellEnd"/>
      <w:proofErr w:type="gram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postare</w:t>
      </w:r>
      <w:proofErr w:type="spellEnd"/>
      <w:r w:rsidRPr="007508B4">
        <w:rPr>
          <w:rFonts w:ascii="Garamond" w:hAnsi="Garamond"/>
          <w:sz w:val="24"/>
          <w:szCs w:val="24"/>
        </w:rPr>
        <w:t>;</w:t>
      </w:r>
    </w:p>
    <w:p w:rsidR="005C2A02" w:rsidRPr="007508B4" w:rsidRDefault="005C2A02" w:rsidP="005C2A02">
      <w:pPr>
        <w:pStyle w:val="Paragraf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7508B4">
        <w:rPr>
          <w:rFonts w:ascii="Garamond" w:hAnsi="Garamond"/>
          <w:sz w:val="24"/>
          <w:szCs w:val="24"/>
        </w:rPr>
        <w:t>shërbimet</w:t>
      </w:r>
      <w:proofErr w:type="spellEnd"/>
      <w:proofErr w:type="gram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financiare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që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nuk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bien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kundërshtim</w:t>
      </w:r>
      <w:proofErr w:type="spellEnd"/>
      <w:r w:rsidRPr="007508B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08B4">
        <w:rPr>
          <w:rFonts w:ascii="Garamond" w:hAnsi="Garamond"/>
          <w:sz w:val="24"/>
          <w:szCs w:val="24"/>
        </w:rPr>
        <w:t>legjislacionin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aktual</w:t>
      </w:r>
      <w:proofErr w:type="spellEnd"/>
      <w:r w:rsidRPr="007508B4">
        <w:rPr>
          <w:rFonts w:ascii="Garamond" w:hAnsi="Garamond"/>
          <w:sz w:val="24"/>
          <w:szCs w:val="24"/>
        </w:rPr>
        <w:t>;</w:t>
      </w:r>
    </w:p>
    <w:p w:rsidR="005C2A02" w:rsidRPr="007508B4" w:rsidRDefault="005C2A02" w:rsidP="005C2A02">
      <w:pPr>
        <w:pStyle w:val="Paragraf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c) </w:t>
      </w:r>
      <w:proofErr w:type="spellStart"/>
      <w:r w:rsidRPr="007508B4">
        <w:rPr>
          <w:rFonts w:ascii="Garamond" w:hAnsi="Garamond"/>
          <w:sz w:val="24"/>
          <w:szCs w:val="24"/>
        </w:rPr>
        <w:t>Shërbime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që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janë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përputhje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08B4">
        <w:rPr>
          <w:rFonts w:ascii="Garamond" w:hAnsi="Garamond"/>
          <w:sz w:val="24"/>
          <w:szCs w:val="24"/>
        </w:rPr>
        <w:t>veprimtarinë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“Posta </w:t>
      </w:r>
      <w:proofErr w:type="spellStart"/>
      <w:r w:rsidRPr="007508B4">
        <w:rPr>
          <w:rFonts w:ascii="Garamond" w:hAnsi="Garamond"/>
          <w:sz w:val="24"/>
          <w:szCs w:val="24"/>
        </w:rPr>
        <w:t>Shqiptare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” </w:t>
      </w:r>
      <w:proofErr w:type="spellStart"/>
      <w:proofErr w:type="gramStart"/>
      <w:r w:rsidRPr="007508B4">
        <w:rPr>
          <w:rFonts w:ascii="Garamond" w:hAnsi="Garamond"/>
          <w:sz w:val="24"/>
          <w:szCs w:val="24"/>
        </w:rPr>
        <w:t>sh.a</w:t>
      </w:r>
      <w:proofErr w:type="spellEnd"/>
      <w:r w:rsidRPr="007508B4">
        <w:rPr>
          <w:rFonts w:ascii="Garamond" w:hAnsi="Garamond"/>
          <w:sz w:val="24"/>
          <w:szCs w:val="24"/>
        </w:rPr>
        <w:t>.,</w:t>
      </w:r>
      <w:proofErr w:type="gram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cilat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ngarkohen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08B4">
        <w:rPr>
          <w:rFonts w:ascii="Garamond" w:hAnsi="Garamond"/>
          <w:sz w:val="24"/>
          <w:szCs w:val="24"/>
        </w:rPr>
        <w:t>vendim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Këshillit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Ministrave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ose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ministrit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që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mbulon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veprimtarinë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shërbimeve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postare</w:t>
      </w:r>
      <w:proofErr w:type="spellEnd"/>
      <w:r w:rsidRPr="007508B4">
        <w:rPr>
          <w:rFonts w:ascii="Garamond" w:hAnsi="Garamond"/>
          <w:sz w:val="24"/>
          <w:szCs w:val="24"/>
        </w:rPr>
        <w:t>.</w:t>
      </w:r>
    </w:p>
    <w:p w:rsidR="005C2A02" w:rsidRPr="007508B4" w:rsidRDefault="005C2A02" w:rsidP="005C2A02">
      <w:pPr>
        <w:pStyle w:val="Paragraf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2. </w:t>
      </w:r>
      <w:proofErr w:type="spellStart"/>
      <w:r w:rsidRPr="007508B4">
        <w:rPr>
          <w:rFonts w:ascii="Garamond" w:hAnsi="Garamond"/>
          <w:sz w:val="24"/>
          <w:szCs w:val="24"/>
        </w:rPr>
        <w:t>Institucionet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lartpërmendura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për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shërbimet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tjera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cilat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janë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përputhje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08B4">
        <w:rPr>
          <w:rFonts w:ascii="Garamond" w:hAnsi="Garamond"/>
          <w:sz w:val="24"/>
          <w:szCs w:val="24"/>
        </w:rPr>
        <w:t>veprimtarinë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“Posta </w:t>
      </w:r>
      <w:proofErr w:type="spellStart"/>
      <w:r w:rsidRPr="007508B4">
        <w:rPr>
          <w:rFonts w:ascii="Garamond" w:hAnsi="Garamond"/>
          <w:sz w:val="24"/>
          <w:szCs w:val="24"/>
        </w:rPr>
        <w:t>Shqiptare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” </w:t>
      </w:r>
      <w:proofErr w:type="spellStart"/>
      <w:proofErr w:type="gramStart"/>
      <w:r w:rsidRPr="007508B4">
        <w:rPr>
          <w:rFonts w:ascii="Garamond" w:hAnsi="Garamond"/>
          <w:sz w:val="24"/>
          <w:szCs w:val="24"/>
        </w:rPr>
        <w:t>sh.a</w:t>
      </w:r>
      <w:proofErr w:type="spellEnd"/>
      <w:r w:rsidRPr="007508B4">
        <w:rPr>
          <w:rFonts w:ascii="Garamond" w:hAnsi="Garamond"/>
          <w:sz w:val="24"/>
          <w:szCs w:val="24"/>
        </w:rPr>
        <w:t>.,</w:t>
      </w:r>
      <w:proofErr w:type="gram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ofrues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parë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t’i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drejtohen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kësaj</w:t>
      </w:r>
      <w:proofErr w:type="spellEnd"/>
      <w:r w:rsidRPr="007508B4">
        <w:rPr>
          <w:rFonts w:ascii="Garamond" w:hAnsi="Garamond"/>
          <w:sz w:val="24"/>
          <w:szCs w:val="24"/>
        </w:rPr>
        <w:t xml:space="preserve"> poste. </w:t>
      </w:r>
      <w:proofErr w:type="spellStart"/>
      <w:r w:rsidRPr="007508B4">
        <w:rPr>
          <w:rFonts w:ascii="Garamond" w:hAnsi="Garamond"/>
          <w:sz w:val="24"/>
          <w:szCs w:val="24"/>
        </w:rPr>
        <w:t>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rast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se </w:t>
      </w:r>
      <w:proofErr w:type="spellStart"/>
      <w:r w:rsidRPr="007508B4">
        <w:rPr>
          <w:rFonts w:ascii="Garamond" w:hAnsi="Garamond"/>
          <w:sz w:val="24"/>
          <w:szCs w:val="24"/>
        </w:rPr>
        <w:t>këto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shërbime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nuk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realizohen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nga</w:t>
      </w:r>
      <w:proofErr w:type="spellEnd"/>
      <w:r w:rsidRPr="007508B4">
        <w:rPr>
          <w:rFonts w:ascii="Garamond" w:hAnsi="Garamond"/>
          <w:sz w:val="24"/>
          <w:szCs w:val="24"/>
        </w:rPr>
        <w:t xml:space="preserve"> “Posta </w:t>
      </w:r>
      <w:proofErr w:type="spellStart"/>
      <w:r w:rsidRPr="007508B4">
        <w:rPr>
          <w:rFonts w:ascii="Garamond" w:hAnsi="Garamond"/>
          <w:sz w:val="24"/>
          <w:szCs w:val="24"/>
        </w:rPr>
        <w:t>Shqiptare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” </w:t>
      </w:r>
      <w:proofErr w:type="spellStart"/>
      <w:proofErr w:type="gramStart"/>
      <w:r w:rsidRPr="007508B4">
        <w:rPr>
          <w:rFonts w:ascii="Garamond" w:hAnsi="Garamond"/>
          <w:sz w:val="24"/>
          <w:szCs w:val="24"/>
        </w:rPr>
        <w:t>sh.a</w:t>
      </w:r>
      <w:proofErr w:type="spellEnd"/>
      <w:r w:rsidRPr="007508B4">
        <w:rPr>
          <w:rFonts w:ascii="Garamond" w:hAnsi="Garamond"/>
          <w:sz w:val="24"/>
          <w:szCs w:val="24"/>
        </w:rPr>
        <w:t>.,</w:t>
      </w:r>
      <w:proofErr w:type="gram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atëherë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mund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t’u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ofrohen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operatorëve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tjerë</w:t>
      </w:r>
      <w:proofErr w:type="spellEnd"/>
      <w:r w:rsidRPr="007508B4">
        <w:rPr>
          <w:rFonts w:ascii="Garamond" w:hAnsi="Garamond"/>
          <w:sz w:val="24"/>
          <w:szCs w:val="24"/>
        </w:rPr>
        <w:t>.</w:t>
      </w:r>
    </w:p>
    <w:p w:rsidR="005C2A02" w:rsidRPr="007508B4" w:rsidRDefault="005C2A02" w:rsidP="005C2A02">
      <w:pPr>
        <w:pStyle w:val="Paragraf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3. </w:t>
      </w:r>
      <w:proofErr w:type="spellStart"/>
      <w:r w:rsidRPr="007508B4">
        <w:rPr>
          <w:rFonts w:ascii="Garamond" w:hAnsi="Garamond"/>
          <w:sz w:val="24"/>
          <w:szCs w:val="24"/>
        </w:rPr>
        <w:t>Për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shërbimet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ofruara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sipas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këtij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vendimi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“Posta </w:t>
      </w:r>
      <w:proofErr w:type="spellStart"/>
      <w:r w:rsidRPr="007508B4">
        <w:rPr>
          <w:rFonts w:ascii="Garamond" w:hAnsi="Garamond"/>
          <w:sz w:val="24"/>
          <w:szCs w:val="24"/>
        </w:rPr>
        <w:t>Shqiptare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” </w:t>
      </w:r>
      <w:proofErr w:type="spellStart"/>
      <w:proofErr w:type="gramStart"/>
      <w:r w:rsidRPr="007508B4">
        <w:rPr>
          <w:rFonts w:ascii="Garamond" w:hAnsi="Garamond"/>
          <w:sz w:val="24"/>
          <w:szCs w:val="24"/>
        </w:rPr>
        <w:t>sh.a</w:t>
      </w:r>
      <w:proofErr w:type="spellEnd"/>
      <w:r w:rsidRPr="007508B4">
        <w:rPr>
          <w:rFonts w:ascii="Garamond" w:hAnsi="Garamond"/>
          <w:sz w:val="24"/>
          <w:szCs w:val="24"/>
        </w:rPr>
        <w:t>.,</w:t>
      </w:r>
      <w:proofErr w:type="gramEnd"/>
      <w:r w:rsidRPr="007508B4">
        <w:rPr>
          <w:rFonts w:ascii="Garamond" w:hAnsi="Garamond"/>
          <w:sz w:val="24"/>
          <w:szCs w:val="24"/>
        </w:rPr>
        <w:t xml:space="preserve"> do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zbatojë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tarifa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orientuara</w:t>
      </w:r>
      <w:proofErr w:type="spellEnd"/>
      <w:r w:rsidRPr="007508B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08B4">
        <w:rPr>
          <w:rFonts w:ascii="Garamond" w:hAnsi="Garamond"/>
          <w:sz w:val="24"/>
          <w:szCs w:val="24"/>
        </w:rPr>
        <w:t>vlerat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tregut</w:t>
      </w:r>
      <w:proofErr w:type="spellEnd"/>
      <w:r w:rsidRPr="007508B4">
        <w:rPr>
          <w:rFonts w:ascii="Garamond" w:hAnsi="Garamond"/>
          <w:sz w:val="24"/>
          <w:szCs w:val="24"/>
        </w:rPr>
        <w:t>.</w:t>
      </w:r>
    </w:p>
    <w:p w:rsidR="005C2A02" w:rsidRPr="007508B4" w:rsidRDefault="005C2A02" w:rsidP="005C2A02">
      <w:pPr>
        <w:pStyle w:val="Paragraf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4. </w:t>
      </w:r>
      <w:proofErr w:type="spellStart"/>
      <w:r w:rsidRPr="007508B4">
        <w:rPr>
          <w:rFonts w:ascii="Garamond" w:hAnsi="Garamond"/>
          <w:sz w:val="24"/>
          <w:szCs w:val="24"/>
        </w:rPr>
        <w:t>Vendimi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nr.414, </w:t>
      </w:r>
      <w:proofErr w:type="spellStart"/>
      <w:r w:rsidRPr="007508B4">
        <w:rPr>
          <w:rFonts w:ascii="Garamond" w:hAnsi="Garamond"/>
          <w:sz w:val="24"/>
          <w:szCs w:val="24"/>
        </w:rPr>
        <w:t>datë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7.6.2006 </w:t>
      </w:r>
      <w:proofErr w:type="spellStart"/>
      <w:r w:rsidRPr="007508B4">
        <w:rPr>
          <w:rFonts w:ascii="Garamond" w:hAnsi="Garamond"/>
          <w:sz w:val="24"/>
          <w:szCs w:val="24"/>
        </w:rPr>
        <w:t>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Këshillit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Ministrave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“</w:t>
      </w:r>
      <w:proofErr w:type="spellStart"/>
      <w:r w:rsidRPr="007508B4">
        <w:rPr>
          <w:rFonts w:ascii="Garamond" w:hAnsi="Garamond"/>
          <w:sz w:val="24"/>
          <w:szCs w:val="24"/>
        </w:rPr>
        <w:t>Për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kryerjen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nga</w:t>
      </w:r>
      <w:proofErr w:type="spellEnd"/>
      <w:r w:rsidRPr="007508B4">
        <w:rPr>
          <w:rFonts w:ascii="Garamond" w:hAnsi="Garamond"/>
          <w:sz w:val="24"/>
          <w:szCs w:val="24"/>
        </w:rPr>
        <w:t xml:space="preserve"> “Posta </w:t>
      </w:r>
      <w:proofErr w:type="spellStart"/>
      <w:r w:rsidRPr="007508B4">
        <w:rPr>
          <w:rFonts w:ascii="Garamond" w:hAnsi="Garamond"/>
          <w:sz w:val="24"/>
          <w:szCs w:val="24"/>
        </w:rPr>
        <w:t>Shqiptare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” </w:t>
      </w:r>
      <w:proofErr w:type="spellStart"/>
      <w:proofErr w:type="gramStart"/>
      <w:r w:rsidRPr="007508B4">
        <w:rPr>
          <w:rFonts w:ascii="Garamond" w:hAnsi="Garamond"/>
          <w:sz w:val="24"/>
          <w:szCs w:val="24"/>
        </w:rPr>
        <w:t>sh.a</w:t>
      </w:r>
      <w:proofErr w:type="spellEnd"/>
      <w:r w:rsidRPr="007508B4">
        <w:rPr>
          <w:rFonts w:ascii="Garamond" w:hAnsi="Garamond"/>
          <w:sz w:val="24"/>
          <w:szCs w:val="24"/>
        </w:rPr>
        <w:t>.,</w:t>
      </w:r>
      <w:proofErr w:type="gram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shërbimeve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postare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dhe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financiare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ministrive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institucioneve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buxhetore</w:t>
      </w:r>
      <w:proofErr w:type="spellEnd"/>
      <w:r w:rsidRPr="007508B4">
        <w:rPr>
          <w:rFonts w:ascii="Garamond" w:hAnsi="Garamond"/>
          <w:sz w:val="24"/>
          <w:szCs w:val="24"/>
        </w:rPr>
        <w:t xml:space="preserve">, </w:t>
      </w:r>
      <w:proofErr w:type="spellStart"/>
      <w:r w:rsidRPr="007508B4">
        <w:rPr>
          <w:rFonts w:ascii="Garamond" w:hAnsi="Garamond"/>
          <w:sz w:val="24"/>
          <w:szCs w:val="24"/>
        </w:rPr>
        <w:t>ndërmarrjeve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dhe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shoqërive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08B4">
        <w:rPr>
          <w:rFonts w:ascii="Garamond" w:hAnsi="Garamond"/>
          <w:sz w:val="24"/>
          <w:szCs w:val="24"/>
        </w:rPr>
        <w:t>kapital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shtetëror</w:t>
      </w:r>
      <w:proofErr w:type="spellEnd"/>
      <w:r w:rsidRPr="007508B4">
        <w:rPr>
          <w:rFonts w:ascii="Garamond" w:hAnsi="Garamond"/>
          <w:sz w:val="24"/>
          <w:szCs w:val="24"/>
        </w:rPr>
        <w:t xml:space="preserve">”,  </w:t>
      </w:r>
      <w:proofErr w:type="spellStart"/>
      <w:r w:rsidRPr="007508B4">
        <w:rPr>
          <w:rFonts w:ascii="Garamond" w:hAnsi="Garamond"/>
          <w:sz w:val="24"/>
          <w:szCs w:val="24"/>
        </w:rPr>
        <w:t>shfuqizohet</w:t>
      </w:r>
      <w:proofErr w:type="spellEnd"/>
      <w:r w:rsidRPr="007508B4">
        <w:rPr>
          <w:rFonts w:ascii="Garamond" w:hAnsi="Garamond"/>
          <w:sz w:val="24"/>
          <w:szCs w:val="24"/>
        </w:rPr>
        <w:t>.</w:t>
      </w:r>
    </w:p>
    <w:p w:rsidR="005C2A02" w:rsidRPr="007508B4" w:rsidRDefault="005C2A02" w:rsidP="005C2A02">
      <w:pPr>
        <w:pStyle w:val="Paragraf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5. </w:t>
      </w:r>
      <w:proofErr w:type="spellStart"/>
      <w:r w:rsidRPr="007508B4">
        <w:rPr>
          <w:rFonts w:ascii="Garamond" w:hAnsi="Garamond"/>
          <w:sz w:val="24"/>
          <w:szCs w:val="24"/>
        </w:rPr>
        <w:t>Ngarkohet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Ministri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për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Inovacion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dhe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Teknologjinë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Informacionit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Komunikimit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për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ndjekjen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e </w:t>
      </w:r>
      <w:proofErr w:type="spellStart"/>
      <w:r w:rsidRPr="007508B4">
        <w:rPr>
          <w:rFonts w:ascii="Garamond" w:hAnsi="Garamond"/>
          <w:sz w:val="24"/>
          <w:szCs w:val="24"/>
        </w:rPr>
        <w:t>zbatimit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të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këtij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vendimi</w:t>
      </w:r>
      <w:proofErr w:type="spellEnd"/>
      <w:r w:rsidRPr="007508B4">
        <w:rPr>
          <w:rFonts w:ascii="Garamond" w:hAnsi="Garamond"/>
          <w:sz w:val="24"/>
          <w:szCs w:val="24"/>
        </w:rPr>
        <w:t>.</w:t>
      </w:r>
    </w:p>
    <w:p w:rsidR="005C2A02" w:rsidRPr="007508B4" w:rsidRDefault="005C2A02" w:rsidP="005C2A02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508B4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vendim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hyn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fuqi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508B4">
        <w:rPr>
          <w:rFonts w:ascii="Garamond" w:hAnsi="Garamond"/>
          <w:sz w:val="24"/>
          <w:szCs w:val="24"/>
        </w:rPr>
        <w:t>botimit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në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Fletoren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Zyrtare</w:t>
      </w:r>
      <w:proofErr w:type="spellEnd"/>
      <w:r w:rsidRPr="007508B4">
        <w:rPr>
          <w:rFonts w:ascii="Garamond" w:hAnsi="Garamond"/>
          <w:sz w:val="24"/>
          <w:szCs w:val="24"/>
        </w:rPr>
        <w:t>.</w:t>
      </w:r>
    </w:p>
    <w:p w:rsidR="005C2A02" w:rsidRPr="007508B4" w:rsidRDefault="005C2A02" w:rsidP="005C2A02">
      <w:pPr>
        <w:pStyle w:val="Paragrafi"/>
        <w:rPr>
          <w:rFonts w:ascii="Garamond" w:hAnsi="Garamond"/>
          <w:sz w:val="24"/>
          <w:szCs w:val="24"/>
        </w:rPr>
      </w:pPr>
    </w:p>
    <w:p w:rsidR="005C2A02" w:rsidRPr="007508B4" w:rsidRDefault="005C2A02" w:rsidP="005C2A02">
      <w:pPr>
        <w:pStyle w:val="Autoriteti"/>
        <w:rPr>
          <w:rFonts w:ascii="Garamond" w:hAnsi="Garamond"/>
          <w:sz w:val="24"/>
          <w:szCs w:val="24"/>
        </w:rPr>
      </w:pPr>
      <w:r w:rsidRPr="007508B4">
        <w:rPr>
          <w:rFonts w:ascii="Garamond" w:hAnsi="Garamond"/>
          <w:sz w:val="24"/>
          <w:szCs w:val="24"/>
        </w:rPr>
        <w:t xml:space="preserve">Kryeministri </w:t>
      </w:r>
    </w:p>
    <w:p w:rsidR="005C2A02" w:rsidRPr="007508B4" w:rsidRDefault="005C2A02" w:rsidP="005C2A0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508B4">
        <w:rPr>
          <w:rFonts w:ascii="Garamond" w:hAnsi="Garamond"/>
          <w:sz w:val="24"/>
          <w:szCs w:val="24"/>
        </w:rPr>
        <w:t>Sali</w:t>
      </w:r>
      <w:proofErr w:type="spellEnd"/>
      <w:r w:rsidRPr="007508B4">
        <w:rPr>
          <w:rFonts w:ascii="Garamond" w:hAnsi="Garamond"/>
          <w:sz w:val="24"/>
          <w:szCs w:val="24"/>
        </w:rPr>
        <w:t xml:space="preserve"> </w:t>
      </w:r>
      <w:proofErr w:type="spellStart"/>
      <w:r w:rsidRPr="007508B4">
        <w:rPr>
          <w:rFonts w:ascii="Garamond" w:hAnsi="Garamond"/>
          <w:sz w:val="24"/>
          <w:szCs w:val="24"/>
        </w:rPr>
        <w:t>Berisha</w:t>
      </w:r>
      <w:bookmarkEnd w:id="0"/>
      <w:proofErr w:type="spellEnd"/>
    </w:p>
    <w:sectPr w:rsidR="005C2A02" w:rsidRPr="007508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A02"/>
    <w:rsid w:val="0000709E"/>
    <w:rsid w:val="000168D2"/>
    <w:rsid w:val="00034533"/>
    <w:rsid w:val="00074ECB"/>
    <w:rsid w:val="000B0392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20D6C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0CAA"/>
    <w:rsid w:val="0058271B"/>
    <w:rsid w:val="00587F36"/>
    <w:rsid w:val="005A0F2D"/>
    <w:rsid w:val="005B1039"/>
    <w:rsid w:val="005C2A02"/>
    <w:rsid w:val="005E511C"/>
    <w:rsid w:val="005F7E26"/>
    <w:rsid w:val="00614E18"/>
    <w:rsid w:val="006568F6"/>
    <w:rsid w:val="006874BA"/>
    <w:rsid w:val="00693FF3"/>
    <w:rsid w:val="006A303A"/>
    <w:rsid w:val="0071376D"/>
    <w:rsid w:val="007508B4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944875-2562-4EE3-AF59-C7075F56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5C2A0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4</cp:revision>
  <dcterms:created xsi:type="dcterms:W3CDTF">2025-10-23T09:50:00Z</dcterms:created>
  <dcterms:modified xsi:type="dcterms:W3CDTF">2025-11-18T09:09:00Z</dcterms:modified>
</cp:coreProperties>
</file>