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99B" w:rsidRPr="00465332" w:rsidRDefault="0040399B" w:rsidP="0040399B">
      <w:pPr>
        <w:pStyle w:val="Akti"/>
      </w:pPr>
      <w:bookmarkStart w:id="0" w:name="_GoBack"/>
      <w:bookmarkEnd w:id="0"/>
      <w:r>
        <w:t>VENDI</w:t>
      </w:r>
      <w:r w:rsidRPr="00465332">
        <w:t>M</w:t>
      </w:r>
    </w:p>
    <w:p w:rsidR="0040399B" w:rsidRPr="00465332" w:rsidRDefault="0040399B" w:rsidP="0040399B">
      <w:pPr>
        <w:pStyle w:val="NumriData"/>
      </w:pPr>
      <w:r>
        <w:t>Nr.  64, dat</w:t>
      </w:r>
      <w:r w:rsidRPr="00875843">
        <w:t>ë</w:t>
      </w:r>
      <w:r w:rsidRPr="00465332">
        <w:t xml:space="preserve"> 1.2.2012</w:t>
      </w:r>
    </w:p>
    <w:p w:rsidR="0040399B" w:rsidRPr="00D35EC8" w:rsidRDefault="0040399B" w:rsidP="0040399B">
      <w:pPr>
        <w:pStyle w:val="Paragrafi"/>
        <w:rPr>
          <w:sz w:val="16"/>
        </w:rPr>
      </w:pPr>
      <w:r w:rsidRPr="00D35EC8">
        <w:rPr>
          <w:sz w:val="14"/>
        </w:rPr>
        <w:t> </w:t>
      </w:r>
      <w:r w:rsidRPr="00465332">
        <w:t xml:space="preserve">  </w:t>
      </w:r>
    </w:p>
    <w:p w:rsidR="0040399B" w:rsidRDefault="0040399B" w:rsidP="0040399B">
      <w:pPr>
        <w:pStyle w:val="Titulli"/>
      </w:pPr>
      <w:r w:rsidRPr="00465332">
        <w:t>PËR</w:t>
      </w:r>
      <w:r>
        <w:t xml:space="preserve"> </w:t>
      </w:r>
      <w:r w:rsidRPr="00465332">
        <w:t>NJË SHTESË NË NUMRIN E PUNONJËSVE TË MINISTRISË SË TURIZMIT, KULTURËS, RINISË E SPORTEVE, MIRATUAR PËR VITIN 2012, PËR KRIJIMIN E CIRKUT KOMBËTAR</w:t>
      </w:r>
    </w:p>
    <w:p w:rsidR="0040399B" w:rsidRPr="00D35EC8" w:rsidRDefault="0040399B" w:rsidP="0040399B">
      <w:pPr>
        <w:pStyle w:val="Paragrafi"/>
        <w:rPr>
          <w:sz w:val="16"/>
        </w:rPr>
      </w:pPr>
    </w:p>
    <w:p w:rsidR="0040399B" w:rsidRPr="00465332" w:rsidRDefault="0040399B" w:rsidP="0040399B">
      <w:pPr>
        <w:pStyle w:val="Paragrafi"/>
      </w:pPr>
      <w:r w:rsidRPr="00465332">
        <w:t>Në mbështetje të nenit 100 të Kus</w:t>
      </w:r>
      <w:r>
        <w:t>htetutës dhe të neneve 11 e 13</w:t>
      </w:r>
      <w:r w:rsidRPr="00465332">
        <w:t xml:space="preserve"> të </w:t>
      </w:r>
      <w:r>
        <w:t>ligjit nr. 10 487, datë 5.12.2011</w:t>
      </w:r>
      <w:r w:rsidRPr="00465332">
        <w:t xml:space="preserve"> “Për buxhetin e vitit 2012”, me propozimin e Ministrit të Turizmit, Kulturës, Rinisë e Sporteve, Këshilli i Ministrave</w:t>
      </w:r>
    </w:p>
    <w:p w:rsidR="0040399B" w:rsidRPr="00D35EC8" w:rsidRDefault="0040399B" w:rsidP="0040399B">
      <w:pPr>
        <w:pStyle w:val="Paragrafi"/>
        <w:rPr>
          <w:sz w:val="16"/>
        </w:rPr>
      </w:pPr>
    </w:p>
    <w:p w:rsidR="0040399B" w:rsidRPr="00465332" w:rsidRDefault="0040399B" w:rsidP="0040399B">
      <w:pPr>
        <w:pStyle w:val="VENDOSI"/>
      </w:pPr>
      <w:r>
        <w:t>VENDOS</w:t>
      </w:r>
      <w:r w:rsidRPr="00465332">
        <w:t>I:</w:t>
      </w:r>
    </w:p>
    <w:p w:rsidR="0040399B" w:rsidRPr="00D35EC8" w:rsidRDefault="0040399B" w:rsidP="0040399B">
      <w:pPr>
        <w:pStyle w:val="Paragrafi"/>
        <w:rPr>
          <w:sz w:val="16"/>
        </w:rPr>
      </w:pPr>
    </w:p>
    <w:p w:rsidR="0040399B" w:rsidRPr="00465332" w:rsidRDefault="0040399B" w:rsidP="0040399B">
      <w:pPr>
        <w:pStyle w:val="Paragrafi"/>
      </w:pPr>
      <w:r w:rsidRPr="00465332">
        <w:t>1. Ministrisë së Turizmit, Kulturës, Rinisë e Sporteve i shtohen 38 punonjës, në numrin e përgjithshëm të punonjësve, miratuar për vitin 2012, për krijimin e Cirkut Kombëtar.</w:t>
      </w:r>
    </w:p>
    <w:p w:rsidR="0040399B" w:rsidRDefault="0040399B" w:rsidP="0040399B">
      <w:pPr>
        <w:pStyle w:val="Paragrafi"/>
      </w:pPr>
      <w:r w:rsidRPr="00465332">
        <w:t>2. Efekti financiar prej 39 072 000 (tridhjetë e nëntë milionë e shtatëdhjetë e dy mijë)</w:t>
      </w:r>
      <w:r>
        <w:t xml:space="preserve"> </w:t>
      </w:r>
      <w:r w:rsidRPr="00465332">
        <w:t>lekësh, të përballohet nga fondi reze</w:t>
      </w:r>
      <w:r>
        <w:t>rvë i Këshillit të Ministrave.</w:t>
      </w:r>
    </w:p>
    <w:p w:rsidR="0040399B" w:rsidRDefault="0040399B" w:rsidP="0040399B">
      <w:pPr>
        <w:pStyle w:val="Paragrafi"/>
      </w:pPr>
      <w:r w:rsidRPr="00465332">
        <w:t> 3. Ngarkohen Ministria e Turizmit, Kulturës, Rinisë e Spo</w:t>
      </w:r>
      <w:r>
        <w:t>rteve dhe Ministria e Financave</w:t>
      </w:r>
    </w:p>
    <w:p w:rsidR="0040399B" w:rsidRDefault="0040399B" w:rsidP="0040399B">
      <w:pPr>
        <w:pStyle w:val="Paragrafi"/>
        <w:ind w:firstLine="0"/>
      </w:pPr>
      <w:r>
        <w:t>për zbatimin e këtij vendimi.</w:t>
      </w:r>
    </w:p>
    <w:p w:rsidR="0040399B" w:rsidRDefault="0040399B" w:rsidP="0040399B">
      <w:pPr>
        <w:pStyle w:val="Paragrafi"/>
      </w:pPr>
      <w:r w:rsidRPr="00465332">
        <w:t>Ky vendim hyn në fuqi p</w:t>
      </w:r>
      <w:r>
        <w:t>as botimit në Fletoren Zyrtare.</w:t>
      </w:r>
    </w:p>
    <w:p w:rsidR="0040399B" w:rsidRPr="00465332" w:rsidRDefault="0040399B" w:rsidP="0040399B">
      <w:pPr>
        <w:pStyle w:val="Autoriteti"/>
      </w:pPr>
      <w:r>
        <w:t>KRYEMINISTR</w:t>
      </w:r>
      <w:r w:rsidRPr="00465332">
        <w:t>I</w:t>
      </w:r>
    </w:p>
    <w:p w:rsidR="00477590" w:rsidRDefault="0040399B" w:rsidP="0040399B">
      <w:pPr>
        <w:pStyle w:val="AutoritetiEmer"/>
      </w:pPr>
      <w:r w:rsidRPr="00465332">
        <w:t> 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399B"/>
    <w:rsid w:val="000257D4"/>
    <w:rsid w:val="000277EF"/>
    <w:rsid w:val="000C2ABA"/>
    <w:rsid w:val="00142F5D"/>
    <w:rsid w:val="001D4B57"/>
    <w:rsid w:val="0040399B"/>
    <w:rsid w:val="00443285"/>
    <w:rsid w:val="00477590"/>
    <w:rsid w:val="004A533F"/>
    <w:rsid w:val="004E3CE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690235-BFCD-4B0D-90EF-D150D52F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99B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0399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0399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0399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0399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0399B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2019-03-18T14:12:00Z</dcterms:created>
  <dcterms:modified xsi:type="dcterms:W3CDTF">2019-03-18T14:12:00Z</dcterms:modified>
</cp:coreProperties>
</file>