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4E4" w:rsidRPr="00B97712" w:rsidRDefault="009A54E4" w:rsidP="009A54E4">
      <w:pPr>
        <w:pStyle w:val="Akti"/>
        <w:rPr>
          <w:lang w:val="sq-AL"/>
        </w:rPr>
      </w:pPr>
      <w:bookmarkStart w:id="0" w:name="_GoBack"/>
      <w:bookmarkEnd w:id="0"/>
      <w:r w:rsidRPr="00B97712">
        <w:rPr>
          <w:lang w:val="sq-AL"/>
        </w:rPr>
        <w:t>Vendim</w:t>
      </w:r>
    </w:p>
    <w:p w:rsidR="009A54E4" w:rsidRPr="00B97712" w:rsidRDefault="009A54E4" w:rsidP="000051D7">
      <w:pPr>
        <w:pStyle w:val="NumriData"/>
      </w:pPr>
      <w:r w:rsidRPr="00B97712">
        <w:t>Nr.</w:t>
      </w:r>
      <w:r>
        <w:t xml:space="preserve"> </w:t>
      </w:r>
      <w:r w:rsidRPr="00B97712">
        <w:t>197, datë 22.2.2012</w:t>
      </w:r>
    </w:p>
    <w:p w:rsidR="009A54E4" w:rsidRPr="00B97712" w:rsidRDefault="009A54E4" w:rsidP="009A54E4">
      <w:pPr>
        <w:pStyle w:val="Paragrafi"/>
        <w:rPr>
          <w:lang w:val="sq-AL"/>
        </w:rPr>
      </w:pPr>
    </w:p>
    <w:p w:rsidR="009A54E4" w:rsidRPr="00B97712" w:rsidRDefault="009A54E4" w:rsidP="009A54E4">
      <w:pPr>
        <w:pStyle w:val="Titulli"/>
        <w:rPr>
          <w:lang w:val="sq-AL"/>
        </w:rPr>
      </w:pPr>
      <w:r w:rsidRPr="00B97712">
        <w:rPr>
          <w:lang w:val="sq-AL"/>
        </w:rPr>
        <w:t>Për një shtesë në vendimin nr.</w:t>
      </w:r>
      <w:r>
        <w:rPr>
          <w:lang w:val="sq-AL"/>
        </w:rPr>
        <w:t xml:space="preserve"> </w:t>
      </w:r>
      <w:r w:rsidRPr="00B97712">
        <w:rPr>
          <w:lang w:val="sq-AL"/>
        </w:rPr>
        <w:t>442, datë</w:t>
      </w:r>
      <w:r>
        <w:rPr>
          <w:lang w:val="sq-AL"/>
        </w:rPr>
        <w:t xml:space="preserve"> 18.4.2008</w:t>
      </w:r>
      <w:r w:rsidRPr="00B97712">
        <w:rPr>
          <w:lang w:val="sq-AL"/>
        </w:rPr>
        <w:t xml:space="preserve"> të Këshillit të</w:t>
      </w:r>
      <w:r>
        <w:rPr>
          <w:lang w:val="sq-AL"/>
        </w:rPr>
        <w:t xml:space="preserve"> Ministrave</w:t>
      </w:r>
      <w:r w:rsidRPr="00B97712">
        <w:rPr>
          <w:lang w:val="sq-AL"/>
        </w:rPr>
        <w:t xml:space="preserve"> “Për PËRBALLIMIN e shpenzimeve të palës shqiptare, pjesëmarrëse në operacionin ushtarak “Althea”, të Bashkimit Europian, në</w:t>
      </w:r>
      <w:r>
        <w:rPr>
          <w:lang w:val="sq-AL"/>
        </w:rPr>
        <w:t xml:space="preserve"> BosnjË</w:t>
      </w:r>
      <w:r w:rsidRPr="00B97712">
        <w:rPr>
          <w:lang w:val="sq-AL"/>
        </w:rPr>
        <w:t>-Hercegovinë</w:t>
      </w:r>
      <w:r>
        <w:rPr>
          <w:lang w:val="sq-AL"/>
        </w:rPr>
        <w:t>”</w:t>
      </w:r>
    </w:p>
    <w:p w:rsidR="009A54E4" w:rsidRPr="00B97712" w:rsidRDefault="009A54E4" w:rsidP="009A54E4">
      <w:pPr>
        <w:pStyle w:val="Paragrafi"/>
        <w:rPr>
          <w:lang w:val="sq-AL"/>
        </w:rPr>
      </w:pPr>
    </w:p>
    <w:p w:rsidR="009A54E4" w:rsidRPr="00B97712" w:rsidRDefault="009A54E4" w:rsidP="009A54E4">
      <w:pPr>
        <w:pStyle w:val="Paragrafi"/>
        <w:rPr>
          <w:lang w:val="sq-AL"/>
        </w:rPr>
      </w:pPr>
      <w:r w:rsidRPr="00B97712">
        <w:rPr>
          <w:lang w:val="sq-AL"/>
        </w:rPr>
        <w:t>Në mbështetje të nenit 100 të Kushtetutës, të nenit 5 të marrë</w:t>
      </w:r>
      <w:r>
        <w:rPr>
          <w:lang w:val="sq-AL"/>
        </w:rPr>
        <w:t>veshjes</w:t>
      </w:r>
      <w:r w:rsidRPr="00B97712">
        <w:rPr>
          <w:lang w:val="sq-AL"/>
        </w:rPr>
        <w:t xml:space="preserve"> ndërmjet Republikës së Shqipërisë dhe Bashkimit Europian, për pjesëmarrjen e Republikës së Shqipërisë në operacionin ushtarak të Bashkimit Europian për menaxhimin e krizës në Bosnj</w:t>
      </w:r>
      <w:r>
        <w:rPr>
          <w:lang w:val="sq-AL"/>
        </w:rPr>
        <w:t>ë</w:t>
      </w:r>
      <w:r w:rsidRPr="00B97712">
        <w:rPr>
          <w:lang w:val="sq-AL"/>
        </w:rPr>
        <w:t>-Hercegovinë (operacioni “ALTHEA”), ratifikuar me ligjin nr.</w:t>
      </w:r>
      <w:r>
        <w:rPr>
          <w:lang w:val="sq-AL"/>
        </w:rPr>
        <w:t xml:space="preserve"> </w:t>
      </w:r>
      <w:r w:rsidRPr="00B97712">
        <w:rPr>
          <w:lang w:val="sq-AL"/>
        </w:rPr>
        <w:t>9392, datë 12.5.2005, me propozimin e Ministrit të Mbrojtjes, Këshilli i Ministrave</w:t>
      </w:r>
    </w:p>
    <w:p w:rsidR="009A54E4" w:rsidRPr="00B97712" w:rsidRDefault="009A54E4" w:rsidP="009A54E4">
      <w:pPr>
        <w:pStyle w:val="Paragrafi"/>
        <w:rPr>
          <w:lang w:val="sq-AL"/>
        </w:rPr>
      </w:pPr>
    </w:p>
    <w:p w:rsidR="009A54E4" w:rsidRPr="00B97712" w:rsidRDefault="009A54E4" w:rsidP="009A54E4">
      <w:pPr>
        <w:pStyle w:val="VENDOSI"/>
        <w:rPr>
          <w:lang w:val="sq-AL"/>
        </w:rPr>
      </w:pPr>
      <w:r w:rsidRPr="00B97712">
        <w:rPr>
          <w:lang w:val="sq-AL"/>
        </w:rPr>
        <w:t>Vendosi:</w:t>
      </w:r>
    </w:p>
    <w:p w:rsidR="009A54E4" w:rsidRPr="00B97712" w:rsidRDefault="009A54E4" w:rsidP="009A54E4">
      <w:pPr>
        <w:pStyle w:val="Paragrafi"/>
        <w:rPr>
          <w:lang w:val="sq-AL"/>
        </w:rPr>
      </w:pPr>
    </w:p>
    <w:p w:rsidR="009A54E4" w:rsidRPr="00B97712" w:rsidRDefault="009A54E4" w:rsidP="009A54E4">
      <w:pPr>
        <w:pStyle w:val="Paragrafi"/>
        <w:rPr>
          <w:lang w:val="sq-AL"/>
        </w:rPr>
      </w:pPr>
      <w:r w:rsidRPr="00B97712">
        <w:rPr>
          <w:lang w:val="sq-AL"/>
        </w:rPr>
        <w:t>1. Pas shkronjë</w:t>
      </w:r>
      <w:r>
        <w:rPr>
          <w:lang w:val="sq-AL"/>
        </w:rPr>
        <w:t>s “b”</w:t>
      </w:r>
      <w:r w:rsidRPr="00B97712">
        <w:rPr>
          <w:lang w:val="sq-AL"/>
        </w:rPr>
        <w:t xml:space="preserve"> të pikë</w:t>
      </w:r>
      <w:r>
        <w:rPr>
          <w:lang w:val="sq-AL"/>
        </w:rPr>
        <w:t>s 1</w:t>
      </w:r>
      <w:r w:rsidRPr="00B97712">
        <w:rPr>
          <w:lang w:val="sq-AL"/>
        </w:rPr>
        <w:t xml:space="preserve"> të vendimit nr.</w:t>
      </w:r>
      <w:r>
        <w:rPr>
          <w:lang w:val="sq-AL"/>
        </w:rPr>
        <w:t xml:space="preserve"> </w:t>
      </w:r>
      <w:r w:rsidRPr="00B97712">
        <w:rPr>
          <w:lang w:val="sq-AL"/>
        </w:rPr>
        <w:t>442, datë 18.4.2008 të Këshillit të Ministrave, shtohet shkronja “c”, me këtë përmbajtje:</w:t>
      </w:r>
    </w:p>
    <w:p w:rsidR="009A54E4" w:rsidRPr="00B97712" w:rsidRDefault="009A54E4" w:rsidP="009A54E4">
      <w:pPr>
        <w:pStyle w:val="Paragrafi"/>
        <w:rPr>
          <w:lang w:val="sq-AL"/>
        </w:rPr>
      </w:pPr>
      <w:r w:rsidRPr="00B97712">
        <w:rPr>
          <w:lang w:val="sq-AL"/>
        </w:rPr>
        <w:t>“c) shpenzime për zhvillimin e aktiviteteve social-kulturore në rastet e festave kombëtare, gjatë kohës së kryerjes së misionit.”.</w:t>
      </w:r>
    </w:p>
    <w:p w:rsidR="009A54E4" w:rsidRPr="00B97712" w:rsidRDefault="009A54E4" w:rsidP="009A54E4">
      <w:pPr>
        <w:pStyle w:val="Paragrafi"/>
        <w:rPr>
          <w:lang w:val="sq-AL"/>
        </w:rPr>
      </w:pPr>
      <w:r w:rsidRPr="00B97712">
        <w:rPr>
          <w:lang w:val="sq-AL"/>
        </w:rPr>
        <w:t>2. Efektet financiare, që rrjedhin nga zbatimi i këtij vendimi, të përballohen nga fondet e miratuara, për çdo vit, në buxhetin e Ministrisë së Mbrojtjes.</w:t>
      </w:r>
    </w:p>
    <w:p w:rsidR="009A54E4" w:rsidRPr="00B97712" w:rsidRDefault="009A54E4" w:rsidP="009A54E4">
      <w:pPr>
        <w:pStyle w:val="Paragrafi"/>
        <w:rPr>
          <w:lang w:val="sq-AL"/>
        </w:rPr>
      </w:pPr>
      <w:r w:rsidRPr="00B97712">
        <w:rPr>
          <w:lang w:val="sq-AL"/>
        </w:rPr>
        <w:t>3. Ngarkohet Ministri i Mbrojtjes për zbatimin e këtij vendimi.</w:t>
      </w:r>
    </w:p>
    <w:p w:rsidR="009A54E4" w:rsidRPr="00B97712" w:rsidRDefault="009A54E4" w:rsidP="009A54E4">
      <w:pPr>
        <w:pStyle w:val="Paragrafi"/>
        <w:rPr>
          <w:lang w:val="sq-AL"/>
        </w:rPr>
      </w:pPr>
      <w:r w:rsidRPr="00B97712">
        <w:rPr>
          <w:lang w:val="sq-AL"/>
        </w:rPr>
        <w:t>Ky vendim hyn në fuqi pas botimit në Fletoren Zyrtare.</w:t>
      </w:r>
    </w:p>
    <w:p w:rsidR="009A54E4" w:rsidRPr="00B97712" w:rsidRDefault="009A54E4" w:rsidP="009A54E4">
      <w:pPr>
        <w:pStyle w:val="Paragrafi"/>
        <w:rPr>
          <w:lang w:val="sq-AL"/>
        </w:rPr>
      </w:pPr>
    </w:p>
    <w:p w:rsidR="009A54E4" w:rsidRPr="00B97712" w:rsidRDefault="009A54E4" w:rsidP="009A54E4">
      <w:pPr>
        <w:pStyle w:val="Autoriteti"/>
        <w:rPr>
          <w:lang w:val="sq-AL"/>
        </w:rPr>
      </w:pPr>
      <w:r w:rsidRPr="00B97712">
        <w:rPr>
          <w:lang w:val="sq-AL"/>
        </w:rPr>
        <w:t>Kryeministri</w:t>
      </w:r>
    </w:p>
    <w:p w:rsidR="00477590" w:rsidRDefault="009A54E4" w:rsidP="009A54E4">
      <w:pPr>
        <w:pStyle w:val="AutoritetiEmer"/>
      </w:pPr>
      <w:r w:rsidRPr="00B97712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966DC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C0C15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D4ADF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FCED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EBE5E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A2C5EE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920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88AB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1902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A54E4"/>
    <w:rsid w:val="000051D7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66CC7"/>
    <w:rsid w:val="009A54E4"/>
    <w:rsid w:val="009E2982"/>
    <w:rsid w:val="00A020A7"/>
    <w:rsid w:val="00AD7F1E"/>
    <w:rsid w:val="00B24908"/>
    <w:rsid w:val="00B80BE6"/>
    <w:rsid w:val="00D5435B"/>
    <w:rsid w:val="00F1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DC97EBA-2E8D-4E16-9E21-F2022772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4E4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ParagrafiChar">
    <w:name w:val="Paragrafi Char"/>
    <w:basedOn w:val="DefaultParagraphFont"/>
    <w:link w:val="Paragrafi"/>
    <w:uiPriority w:val="99"/>
    <w:locked/>
    <w:rsid w:val="009A54E4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9A54E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9A54E4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paragraph" w:customStyle="1" w:styleId="Numri">
    <w:name w:val="Numri"/>
    <w:aliases w:val="data"/>
    <w:rsid w:val="009A54E4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9A54E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2019-03-18T14:21:00Z</dcterms:created>
  <dcterms:modified xsi:type="dcterms:W3CDTF">2019-03-18T14:21:00Z</dcterms:modified>
</cp:coreProperties>
</file>