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33" w:rsidRPr="00C030C0" w:rsidRDefault="002F6233" w:rsidP="002F6233">
      <w:pPr>
        <w:pStyle w:val="Akti"/>
        <w:rPr>
          <w:lang w:val="sq-AL"/>
        </w:rPr>
      </w:pPr>
      <w:bookmarkStart w:id="0" w:name="_GoBack"/>
      <w:bookmarkEnd w:id="0"/>
      <w:r w:rsidRPr="00C030C0">
        <w:rPr>
          <w:lang w:val="sq-AL"/>
        </w:rPr>
        <w:t>VENDIM</w:t>
      </w:r>
    </w:p>
    <w:p w:rsidR="002F6233" w:rsidRPr="00C030C0" w:rsidRDefault="002F6233" w:rsidP="002F6233">
      <w:pPr>
        <w:pStyle w:val="NumriData"/>
        <w:rPr>
          <w:lang w:val="sq-AL"/>
        </w:rPr>
      </w:pPr>
      <w:r w:rsidRPr="00C030C0">
        <w:rPr>
          <w:lang w:val="sq-AL"/>
        </w:rPr>
        <w:t>Nr. 373, datë 16.5.2012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Titulli"/>
        <w:rPr>
          <w:lang w:val="sq-AL"/>
        </w:rPr>
      </w:pPr>
      <w:r w:rsidRPr="00C030C0">
        <w:rPr>
          <w:lang w:val="sq-AL"/>
        </w:rPr>
        <w:t>PËR KRITERET DHE PROCEDURAT PËR PËRZGJEDHJEN, EMËRIMIN, VLERËSIMIN E REZULTATEVE NË PUNË, DISIPLINËN DHE LIRIMIN NGA DETYRA TË KRYEINSPEKTORIT TË INSPEKTORATIT SHTETËROR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Në mbështetje të nenit 100 të Kushtetutës dhe të pikës 3 të nenit 12 të ligjit nr. 10 433, datë 16.6.2011 “Për inspektimin në Republikën e Shqipërisë”, me propozimin e Kryeministrit, Këshilli i Ministrave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VENDOSI"/>
        <w:rPr>
          <w:lang w:val="sq-AL"/>
        </w:rPr>
      </w:pPr>
      <w:r w:rsidRPr="00C030C0">
        <w:rPr>
          <w:lang w:val="sq-AL"/>
        </w:rPr>
        <w:t>VENDOSI: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KreuNr"/>
        <w:rPr>
          <w:lang w:val="sq-AL"/>
        </w:rPr>
      </w:pPr>
      <w:r w:rsidRPr="00C030C0">
        <w:rPr>
          <w:lang w:val="sq-AL"/>
        </w:rPr>
        <w:t>KREU I</w:t>
      </w:r>
    </w:p>
    <w:p w:rsidR="002F6233" w:rsidRPr="00C030C0" w:rsidRDefault="002F6233" w:rsidP="002F6233">
      <w:pPr>
        <w:pStyle w:val="KreuTitull"/>
        <w:rPr>
          <w:lang w:val="sq-AL"/>
        </w:rPr>
      </w:pPr>
      <w:r w:rsidRPr="00C030C0">
        <w:rPr>
          <w:lang w:val="sq-AL"/>
        </w:rPr>
        <w:t>FUSHA E ZBATIMIT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Kriteret dhe procedurat për përzgjedhjen, emërimin, vlerësimin e rezultateve në punë, disiplinën dhe lirimin nga detyra të kryeinspektorit, sipas këtij vendimi, do të zbatohen edhe për titullarin e organit të varësisë në kuptim të pikës 2 të nenit 10 të ligjit nr. 10 433, datë 16.6.2011 “Për inspektimin në Republikën e Shqipërisë”.</w:t>
      </w:r>
    </w:p>
    <w:p w:rsidR="002F6233" w:rsidRPr="00C030C0" w:rsidRDefault="002F6233" w:rsidP="002F6233">
      <w:pPr>
        <w:pStyle w:val="KreuNr"/>
        <w:rPr>
          <w:lang w:val="sq-AL"/>
        </w:rPr>
      </w:pPr>
      <w:r w:rsidRPr="00C030C0">
        <w:rPr>
          <w:lang w:val="sq-AL"/>
        </w:rPr>
        <w:t>KREU II</w:t>
      </w:r>
    </w:p>
    <w:p w:rsidR="002F6233" w:rsidRPr="00C030C0" w:rsidRDefault="002F6233" w:rsidP="002F6233">
      <w:pPr>
        <w:pStyle w:val="KreuTitull"/>
        <w:rPr>
          <w:lang w:val="sq-AL"/>
        </w:rPr>
      </w:pPr>
      <w:r w:rsidRPr="00C030C0">
        <w:rPr>
          <w:lang w:val="sq-AL"/>
        </w:rPr>
        <w:t>EMËRIMI I KRYEINSPEKTORIT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1. Kryeinspektori i Inspektoratit Shtetëror, më poshtë “kryeinspektori”, emërohet nga Kryeministri, me propozim të ministrit përkatës, sipas kritereve dhe procedurave të përcaktuara në këtë vendim.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2. Ministri përkatës urdhëron, të paktën 15 (pesëmbëdhjetë) ditë përpara datës së emërimit, shpalljen në media të vendit të lirë.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3. Kandidatët e paraqitur, krahas kërkesave të përgjithshme për pranimin në shërbimin civil, sipas nenit 12 të ligjit nr. 8549, datë 11.11.1999 “Statusi i nëpunësit civil”, duhet të plotësojnë njëkohësisht këto kërkesa të posaçme: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a) Të kenë arsim të lartë në drejtësi, ekonomi, menaxhim, administrim publik ose në fushën profesionale, ku gjen zbatim ligji i posaçëm;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b) Të kenë përvojë pune në administratën shtetërore, të paktën 5 (pesë) vjet, nga të cilat të paktën 3 (tri) vjet në nivele drejtuese.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4. Për shqyrtimin e kandidaturave, ministri krijon një komision </w:t>
      </w:r>
      <w:r w:rsidRPr="00C030C0">
        <w:rPr>
          <w:i/>
          <w:lang w:val="sq-AL"/>
        </w:rPr>
        <w:t>ad hoc</w:t>
      </w:r>
      <w:r w:rsidRPr="00C030C0">
        <w:rPr>
          <w:lang w:val="sq-AL"/>
        </w:rPr>
        <w:t>, që ka në përbërje të tij 3 nëpunës të nivelit të lartë drejtues të ministrisë përkatëse. Komisioni shqyrton plotësimin e kritereve të parashikuara në pikën 3 të kreut II të këtij vendimi dhe vlerëson kandidatët e klasifikuar në bazë të treguesve të mëposhtëm: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a) Rezultateve të studimeve universitare apo pasuniversitare;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b) Përvojave të mëparshme në punë që lidhen me pozicionin;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c) Vlerësimeve të punës;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ç) Trajnimeve apo specializimeve të ndryshme;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d)Të dhënave për studimet e kryera apo botimet në fusha që i shërbejnë pozicionit;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dh) Të dhënave për integritetin moral;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e) Të dhënave për masa disiplinore;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ë) Të dhënave për aftësi të spikatura organizative dhe menaxhuese;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f) Çdo të dhënë tjetër që tregon përparësi të kandidatit përkatës ndaj kandidatëve të tjerë.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5. Në shqyrtimin e kandidaturave për vendin vakant të kryeinspektorit, ministri përkatës merr në konsideratë edhe rekomandime të shkruara nga persona publikë të shquar, veçanërisht në </w:t>
      </w:r>
      <w:r w:rsidRPr="00C030C0">
        <w:rPr>
          <w:lang w:val="sq-AL"/>
        </w:rPr>
        <w:lastRenderedPageBreak/>
        <w:t>fusha që i shërbejnë pozicionit të punës.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6. Gjatë shqyrtimit të kandidaturave që do të propozohen për emërim në pozicionin e kryeinspektorit, ministri mund të ketë një komunikim të drejtpërdrejtë me to.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7. Ministri përkatës i propozon Kryeministrit jo më pak se 3 (tri) nga kandidaturat e paraqitura, që plotësojnë kriteret e përcaktuara në pikën 4 të këtij kreu, emërimi i të cilave nuk çon në një gjendje të pazgjidhshme konflikti interesi sipas legjislacionit në fuqi për parandalimin e konfliktit të interesave në ushtrimin e funksioneve publike.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 8. Kryeministri emëron njërin prej kandidaturave të paraqitura.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KreuNr"/>
        <w:rPr>
          <w:lang w:val="sq-AL"/>
        </w:rPr>
      </w:pPr>
      <w:r w:rsidRPr="00C030C0">
        <w:rPr>
          <w:lang w:val="sq-AL"/>
        </w:rPr>
        <w:t>KREU III</w:t>
      </w:r>
    </w:p>
    <w:p w:rsidR="002F6233" w:rsidRPr="00C030C0" w:rsidRDefault="002F6233" w:rsidP="002F6233">
      <w:pPr>
        <w:pStyle w:val="KreuTitull"/>
        <w:rPr>
          <w:lang w:val="sq-AL"/>
        </w:rPr>
      </w:pPr>
      <w:r w:rsidRPr="00C030C0">
        <w:rPr>
          <w:lang w:val="sq-AL"/>
        </w:rPr>
        <w:t>VLERËSIMI i ARRITJEVE INDIVIDUALE TË KRYEINSPEKTORIT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1. Periudha e vlerësimit të rezultateve individuale në punë për kryeinspektorin është një vit kalendarik dhe fillon nga data 1 nëntor deri në 31 tetor, të vitit pasardhës. Ministri përkatës kryen vlerësimin profesional të tij.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2. Vlerësimi profesional do të bazohet në arritjen e objektivave vjetorë dhe afatmesëm strategjikë të Inspektoratit Shtetëror për çdo kryeinspektor dhe në aftësitë kryesore që nevojiten për të kryer detyrat, si më poshtë vijon: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a) Shkalla/niveli i realizimit të objektivave të përcaktuar për t’u përmbushur gjatë ushtrimit të aktivitetit të inspektoratit dhe për hartimin e zbatimin e strategjisë së institucionit;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b) Mbarëvajtja e punës së inspektoratit në përgjithësi, ku përfshihen menaxhimi i kapaciteteve të burimeve njerëzore e menaxhimi e miradministrimi i mjeteve financiare të inspektoratit, si dhe zhvillimi i infrastrukturës së institucionit;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c) Efektiviteti dhe cilësia e kryerjes së inspektimeve e raportimeve, nismat e ndërmarra, pjesëmarrja dhe përkushtimi në punë, organizimi i punës, risitë e arritura apo të identifikuara gjatë procesit të punës e zbatimit të programit të inspektimit; hartimi i metodologjive përkatëse të programimit, si dhe komunikimi cilësor me komunitetin e biznesit që mbulon inspektorati i tij dhe me publikun;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ç) Zbatimi i detyrave dhe i përgjegjësive përkatëse me profesionalizëm dhe rigorozitet, si dhe në përputhje me dispozitat ligjore;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d) Bashkëpunimi me autoritet, qendrore dhe vendore, ministrin përgjegjës, Inspektoratin Qendror e inspektoratet e tjera apo autoritetet homologe brenda dhe jashtë vendit, në funksion të përmbushjes së dispozitave ligjore për inspektimin dhe dispozitave të tjera lidhur me to, në fushën përkatëse;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dh) Respektimi dhe zbatimi i detyrave dhe i përgjegjësive përkatëse me efikasitet, bazuar në parimet e mira të kryerjes së punës, si ruajtja e sekretit shtetëror dhe sekretit profesional, ruajtja e konfidecialitetit, zbatimi i parimeve dhe dispozitave ligjore në fuqi për konfliktin e interesave;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e) Kritere të tjera që ministri përgjegjës i konsideron të arsyeshme dhe të përshtatshme për t’u vlerësuar.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3. Vlerësimi i përgjithshëm do të bëhet në katër nivele të mbarëvajtjes në punë, që janë: Shumë mirë, mirë, mjaftueshëm dhe jomjaftueshëm, ku tri të parat do të konsiderohen vlerësime pozitive dhe i katërti negativ.</w:t>
      </w:r>
    </w:p>
    <w:p w:rsidR="002F6233" w:rsidRPr="00C030C0" w:rsidRDefault="002F6233" w:rsidP="002F6233">
      <w:pPr>
        <w:pStyle w:val="KreuNr"/>
        <w:rPr>
          <w:sz w:val="2"/>
          <w:lang w:val="sq-AL"/>
        </w:rPr>
      </w:pPr>
    </w:p>
    <w:p w:rsidR="002F6233" w:rsidRPr="00C030C0" w:rsidRDefault="002F6233" w:rsidP="002F6233">
      <w:pPr>
        <w:pStyle w:val="KreuNr"/>
        <w:rPr>
          <w:lang w:val="sq-AL"/>
        </w:rPr>
      </w:pPr>
      <w:r w:rsidRPr="00C030C0">
        <w:rPr>
          <w:lang w:val="sq-AL"/>
        </w:rPr>
        <w:t>KREU IV</w:t>
      </w:r>
    </w:p>
    <w:p w:rsidR="002F6233" w:rsidRPr="00C030C0" w:rsidRDefault="002F6233" w:rsidP="002F6233">
      <w:pPr>
        <w:pStyle w:val="KreuTitull"/>
        <w:rPr>
          <w:lang w:val="sq-AL"/>
        </w:rPr>
      </w:pPr>
      <w:r w:rsidRPr="00C030C0">
        <w:rPr>
          <w:lang w:val="sq-AL"/>
        </w:rPr>
        <w:t>MASAT DHE PROCEDIMI DISIPLINOR</w:t>
      </w:r>
    </w:p>
    <w:p w:rsidR="002F6233" w:rsidRPr="00C030C0" w:rsidRDefault="002F6233" w:rsidP="002F6233">
      <w:pPr>
        <w:pStyle w:val="Paragrafi"/>
        <w:rPr>
          <w:sz w:val="14"/>
          <w:lang w:val="sq-AL"/>
        </w:rPr>
      </w:pP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1. Ndaj kryeinspektorit mund të procedohet me masë disiplinore për shkelje të ligjit dhe të normave të etikës që konsiderohen shkelje të disiplinës në punë.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2. Shkeljet e disiplinës në punë ndahen në: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a) shkelje të lehta;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b) shkelje të rënda;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lastRenderedPageBreak/>
        <w:t xml:space="preserve"> c) shkelje shumë të rënda.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3. Konsiderohen shkelje disiplinore shumë të rënda: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a) mosrespektimi me dashje dhe në mënyrë të përsëritur i disiplinës formale në punë, kur ka sjellë pasoja negative në veprimtarinë e përditshme të Inspektoratit;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b) mosparaqitja e pajustifikuar në detyrë për mbi 7 (shtatë) ditë;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c) refuzimi i përsëritur dhe i papërligjur i përmbushjes së urdhrave dhe detyrave të ligjshme;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ç) mungesa në vazhdimësi e përkushtimit dhe motivimit në përmbushjen e rregullt të detyrës;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d) kryerja me dashje dhe në vazhdimësi e veprimeve në kundërshtim me përmbushjen e rregullt të detyrës;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dh) kryerja e akteve apo sjelljeve ose manifestimi i mungesës së etikës, që diskreditojnë rëndë figurën e kryeinspektorit apo dhe të Inspektoratit Shtetëror përkatës.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4. Konsiderohen shkelje disiplinore të rënda: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 a) mosrespektimi në mënyrë të përsëritur i disiplinës formale në punë, kur ka sjellë krijimin e situatave të papërshtatshme apo të pajustifikuara;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b) mosparaqitja e pajustifikuar në detyrë për mbi 7 (shtatë) ditë radhazi;</w:t>
      </w:r>
    </w:p>
    <w:p w:rsidR="002F6233" w:rsidRPr="00C030C0" w:rsidRDefault="002F6233" w:rsidP="002F6233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Pr="00C030C0">
        <w:rPr>
          <w:lang w:val="sq-AL"/>
        </w:rPr>
        <w:t xml:space="preserve"> c) refuzimi i pajustifikuar i përmbushjes së urdhrave dhe detyrave të ligjshme;</w:t>
      </w:r>
    </w:p>
    <w:p w:rsidR="002F6233" w:rsidRPr="00C030C0" w:rsidRDefault="002F6233" w:rsidP="002F6233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Pr="00C030C0">
        <w:rPr>
          <w:lang w:val="sq-AL"/>
        </w:rPr>
        <w:t xml:space="preserve"> ç) mungesa e përkushtimit dhe e motivimit në përmbushjen e rregullt të detyrës;</w:t>
      </w:r>
    </w:p>
    <w:p w:rsidR="002F6233" w:rsidRPr="00C030C0" w:rsidRDefault="002F6233" w:rsidP="002F6233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Pr="00C030C0">
        <w:rPr>
          <w:lang w:val="sq-AL"/>
        </w:rPr>
        <w:t xml:space="preserve"> d) kryerja e veprimeve në kundërshtim me përmbushjen e rregullt të detyrës;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dh) kryerja e akteve apo sjelljeve ose manifestimi i mungesës së etikës, të një rëndësie më të ulët se ato të parashikuara në pikën 3 shkronja “dh” të këtij kreu, që diskreditojnë rëndë figurën e kryeinspektorit apo dhe të Inspektoratit Shtetëror përkatës.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5. Konsiderohet shkelje disiplinore e lehtë çdo lloj shkeljeje që nuk kategorizohet si shumë e rëndë apo e rëndë.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6. Nismën për fillimin e një procesi verifikimi e ndërmerr ministri përkatës dhe Inspektori i Përgjithshëm, proces i cili realizohet nga një komision </w:t>
      </w:r>
      <w:r w:rsidRPr="00C030C0">
        <w:rPr>
          <w:i/>
          <w:lang w:val="sq-AL"/>
        </w:rPr>
        <w:t>ad hoc</w:t>
      </w:r>
      <w:r w:rsidRPr="00C030C0">
        <w:rPr>
          <w:lang w:val="sq-AL"/>
        </w:rPr>
        <w:t xml:space="preserve">, i ngritur me urdhër të ministrit. Komisioni </w:t>
      </w:r>
      <w:r w:rsidRPr="00C030C0">
        <w:rPr>
          <w:i/>
          <w:lang w:val="sq-AL"/>
        </w:rPr>
        <w:t>ad hoc</w:t>
      </w:r>
      <w:r w:rsidRPr="00C030C0">
        <w:rPr>
          <w:lang w:val="sq-AL"/>
        </w:rPr>
        <w:t xml:space="preserve"> ka në përbërje të tij 3 (tre) nëpunës të nivelit të lartë drejtues të ministrisë përkatëse.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7. Kur ministri vendos fillimin e procedurës disiplinore, njofton menjëherë, me shkrim, kryeinspektorin: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a) për të drejtën që ai ka për të paraqitur me shkrim sqarimet e tij rreth shkeljes së pretenduar dhe për afatin deri kur duhet të paraqitet ky sqarim. Ky afat nuk mund të jetë më i shkurtër se 8 (tetë) ditë nga data e marrjes së njoftimit;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b) për të drejtën që ai ka për t’u dëgjuar, vetë apo me përfaqësues ligjor dhe për të paraqitur dëshmitarë;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c) për të drejtën që ai ka për të paraqitur para ministrit ose komisionit </w:t>
      </w:r>
      <w:r w:rsidRPr="00C030C0">
        <w:rPr>
          <w:i/>
          <w:lang w:val="sq-AL"/>
        </w:rPr>
        <w:t>ad hoc</w:t>
      </w:r>
      <w:r w:rsidRPr="00C030C0">
        <w:rPr>
          <w:lang w:val="sq-AL"/>
        </w:rPr>
        <w:t xml:space="preserve"> prova që ai i vlerëson të nevojshme për të provuar pretendimet e tij, të cilat i nënshtrohen shqyrtimit, duke mos pasur asnjëra prej tyre vlerë të paracaktuar;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ç) për datën kur do të shqyrtohet shkelja e pretenduar. Ky afat nuk mund të jetë më i shkurtër se 8 (tetë) ditë nga data e marrjes së njoftimit.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8. Procedimi disiplinor mund të fillohet brenda 3 (tre) muajve nga data e konstatimit të shkeljes, por jo më vonë se 2 (dy) vjet nga data e kryerjes së saj.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9. Ministri përkatës nis procedimin disiplinor dhe vendos për masën disiplinore në bazë të llojit dhe karakterit të shkeljes së kryer.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 xml:space="preserve">10. Komisioni </w:t>
      </w:r>
      <w:r w:rsidRPr="00C030C0">
        <w:rPr>
          <w:i/>
          <w:lang w:val="sq-AL"/>
        </w:rPr>
        <w:t>ad hoc</w:t>
      </w:r>
      <w:r w:rsidRPr="00C030C0">
        <w:rPr>
          <w:lang w:val="sq-AL"/>
        </w:rPr>
        <w:t>, pasi shqyrton çështjen sipas rregullave të përcaktuara në pikat 6 e 7 të këtij kreu, dhe pasi dëgjon kryeinspektorin a përfaqësuesin ligjor apo pasi vë në dukje, me shkrim, mosparaqitjen e tij megjithëse ai ka marrë dijeni kundrejt konfirmimit, ia dërgon raportin e hartuar ministrit, i cili vendos: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a) marrjen e një mase disiplinore apo propozimin e saj në rastin e shkronjës “c” të pikës 11 të këtij kreu, kur vëren se ka pasur shkelje disiplinore;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lastRenderedPageBreak/>
        <w:t>b) ndërprerjen e ecurisë disiplinore, në rastet kur vëren se: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- nuk ka shkelje disiplinore, siç ishte menduar;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- veprimi i shqyrtuar nuk përbën shkelje;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- veprimi nuk ka qenë ose nuk është kryer nga kryeinspektori.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11. Masat disiplinore janë: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a) Vërejtje me shkrim;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b) Vërejtje me paralajmërim;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c) Shkarkim nga detyra.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12. Për çdo shkelje jepet vetëm një masë disiplinore. Nuk është e nevojshme të merren të gjitha masat disiplinore para se kryeinspektori të shkarkohet nga detyra.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13. Masa disiplinore parashkruhet me kalimin e 2 (dy) viteve nga dhënia e saj.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14. Propozimi për shkarkimin nga detyra të kryeinspektorit vendoset vetëm për shkelje disiplinore shumë të rënda ose kur është ndëshkuar më parë me masë disiplinore për shkelje të rënda.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15. Kryeministri urdhëron shkarkimin e kryeinspektorit kryesisht ose me propozim të ministrit përkatës.</w:t>
      </w:r>
    </w:p>
    <w:p w:rsidR="002F6233" w:rsidRPr="00C030C0" w:rsidRDefault="002F6233" w:rsidP="002F6233">
      <w:pPr>
        <w:pStyle w:val="Paragrafi"/>
        <w:rPr>
          <w:sz w:val="10"/>
          <w:lang w:val="sq-AL"/>
        </w:rPr>
      </w:pPr>
    </w:p>
    <w:p w:rsidR="002F6233" w:rsidRPr="00C030C0" w:rsidRDefault="002F6233" w:rsidP="002F6233">
      <w:pPr>
        <w:pStyle w:val="KreuNr"/>
        <w:rPr>
          <w:lang w:val="sq-AL"/>
        </w:rPr>
      </w:pPr>
      <w:r w:rsidRPr="00C030C0">
        <w:rPr>
          <w:lang w:val="sq-AL"/>
        </w:rPr>
        <w:t>KREU V</w:t>
      </w:r>
    </w:p>
    <w:p w:rsidR="002F6233" w:rsidRPr="00C030C0" w:rsidRDefault="002F6233" w:rsidP="002F6233">
      <w:pPr>
        <w:pStyle w:val="KreuTitull"/>
        <w:rPr>
          <w:lang w:val="sq-AL"/>
        </w:rPr>
      </w:pPr>
      <w:r w:rsidRPr="00C030C0">
        <w:rPr>
          <w:lang w:val="sq-AL"/>
        </w:rPr>
        <w:t>LIRIMI NGA DETYRA</w:t>
      </w:r>
    </w:p>
    <w:p w:rsidR="002F6233" w:rsidRPr="00C030C0" w:rsidRDefault="002F6233" w:rsidP="002F6233">
      <w:pPr>
        <w:pStyle w:val="Paragrafi"/>
        <w:rPr>
          <w:lang w:val="sq-AL"/>
        </w:rPr>
      </w:pP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1. Lirimi nga detyra i kryeinspektorit bëhet kur: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a) konstatohet se nuk i plotëson më kriteret e përgjithshme të pranimit në shërbimin civil;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b) ka mbushur moshën për të dalë në pension;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c) merr dy vlerësime negative të njëpasnjëshme të punës për arritjen e objektivave vjetorë dhe afatmesëm strategjikë të Inspektoratit Shtetëror;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d) jep dorëheqjen.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2. Lirimi nga detyra i kryeinspektorit bëhet me urdhër të Kryeministrit, kryesisht ose me propozimin e ministrit përkatës.</w:t>
      </w:r>
    </w:p>
    <w:p w:rsidR="002F6233" w:rsidRPr="00C030C0" w:rsidRDefault="002F6233" w:rsidP="002F6233">
      <w:pPr>
        <w:pStyle w:val="Paragrafi"/>
        <w:rPr>
          <w:lang w:val="sq-AL"/>
        </w:rPr>
      </w:pPr>
      <w:r w:rsidRPr="00C030C0">
        <w:rPr>
          <w:lang w:val="sq-AL"/>
        </w:rPr>
        <w:t>Ky vendim hyn në fuqi pas botimit në Fletoren Zyrtare.</w:t>
      </w:r>
    </w:p>
    <w:p w:rsidR="002F6233" w:rsidRPr="00C030C0" w:rsidRDefault="002F6233" w:rsidP="002F6233">
      <w:pPr>
        <w:pStyle w:val="Paragrafi"/>
        <w:rPr>
          <w:sz w:val="14"/>
          <w:lang w:val="sq-AL"/>
        </w:rPr>
      </w:pPr>
    </w:p>
    <w:p w:rsidR="002F6233" w:rsidRPr="00C030C0" w:rsidRDefault="002F6233" w:rsidP="002F6233">
      <w:pPr>
        <w:pStyle w:val="Autoriteti"/>
        <w:rPr>
          <w:lang w:val="sq-AL"/>
        </w:rPr>
      </w:pPr>
      <w:r w:rsidRPr="00C030C0">
        <w:rPr>
          <w:lang w:val="sq-AL"/>
        </w:rPr>
        <w:t>KRYEMINISTRI</w:t>
      </w:r>
    </w:p>
    <w:p w:rsidR="002F6233" w:rsidRPr="00C030C0" w:rsidRDefault="002F6233" w:rsidP="002F6233">
      <w:pPr>
        <w:pStyle w:val="AutoritetiEmer"/>
        <w:rPr>
          <w:lang w:val="sq-AL"/>
        </w:rPr>
      </w:pPr>
      <w:r w:rsidRPr="00C030C0">
        <w:rPr>
          <w:lang w:val="sq-AL"/>
        </w:rPr>
        <w:t>Sali Berisha</w:t>
      </w:r>
    </w:p>
    <w:sectPr w:rsidR="002F6233" w:rsidRPr="00C030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4F71B49"/>
    <w:multiLevelType w:val="hybridMultilevel"/>
    <w:tmpl w:val="CD7ED99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187154"/>
    <w:multiLevelType w:val="hybridMultilevel"/>
    <w:tmpl w:val="E96C6382"/>
    <w:lvl w:ilvl="0" w:tplc="E48672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194C4F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35BF5"/>
    <w:multiLevelType w:val="hybridMultilevel"/>
    <w:tmpl w:val="2A1CBEE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352E73"/>
    <w:multiLevelType w:val="hybridMultilevel"/>
    <w:tmpl w:val="B4D02362"/>
    <w:lvl w:ilvl="0" w:tplc="DFCAF0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8372D3"/>
    <w:multiLevelType w:val="hybridMultilevel"/>
    <w:tmpl w:val="2182E9EA"/>
    <w:lvl w:ilvl="0" w:tplc="B5946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3664BE"/>
    <w:multiLevelType w:val="hybridMultilevel"/>
    <w:tmpl w:val="E27431D4"/>
    <w:lvl w:ilvl="0" w:tplc="D6669D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390217D"/>
    <w:multiLevelType w:val="hybridMultilevel"/>
    <w:tmpl w:val="FC38B13E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4D2D54"/>
    <w:multiLevelType w:val="hybridMultilevel"/>
    <w:tmpl w:val="459CD23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DA3394"/>
    <w:multiLevelType w:val="hybridMultilevel"/>
    <w:tmpl w:val="5EF67E6C"/>
    <w:lvl w:ilvl="0" w:tplc="1CF8A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2C3703"/>
    <w:multiLevelType w:val="hybridMultilevel"/>
    <w:tmpl w:val="7EE0BE88"/>
    <w:lvl w:ilvl="0" w:tplc="FFFFFFFF">
      <w:start w:val="1"/>
      <w:numFmt w:val="lowerLetter"/>
      <w:lvlText w:val="%1)"/>
      <w:lvlJc w:val="left"/>
      <w:pPr>
        <w:ind w:left="234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82412"/>
    <w:multiLevelType w:val="multilevel"/>
    <w:tmpl w:val="118ED4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>
    <w:nsid w:val="2596342D"/>
    <w:multiLevelType w:val="hybridMultilevel"/>
    <w:tmpl w:val="B044BD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8475F"/>
    <w:multiLevelType w:val="hybridMultilevel"/>
    <w:tmpl w:val="806ADF06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875600"/>
    <w:multiLevelType w:val="hybridMultilevel"/>
    <w:tmpl w:val="EE7CC5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4A1E05"/>
    <w:multiLevelType w:val="hybridMultilevel"/>
    <w:tmpl w:val="94DAD9C8"/>
    <w:lvl w:ilvl="0" w:tplc="FACE53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2310FD"/>
    <w:multiLevelType w:val="hybridMultilevel"/>
    <w:tmpl w:val="835A7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0326B"/>
    <w:multiLevelType w:val="multilevel"/>
    <w:tmpl w:val="81E6EC5A"/>
    <w:lvl w:ilvl="0">
      <w:start w:val="1"/>
      <w:numFmt w:val="decimal"/>
      <w:pStyle w:val="listenum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04B7701"/>
    <w:multiLevelType w:val="hybridMultilevel"/>
    <w:tmpl w:val="CD2A4278"/>
    <w:lvl w:ilvl="0" w:tplc="52C01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4F1004"/>
    <w:multiLevelType w:val="hybridMultilevel"/>
    <w:tmpl w:val="74E25F9C"/>
    <w:lvl w:ilvl="0" w:tplc="52700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14F4B"/>
    <w:multiLevelType w:val="hybridMultilevel"/>
    <w:tmpl w:val="76AAB2CC"/>
    <w:lvl w:ilvl="0" w:tplc="716C9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1C0F71"/>
    <w:multiLevelType w:val="hybridMultilevel"/>
    <w:tmpl w:val="BFDAA912"/>
    <w:lvl w:ilvl="0" w:tplc="C374C130">
      <w:start w:val="4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CB24593"/>
    <w:multiLevelType w:val="hybridMultilevel"/>
    <w:tmpl w:val="AFA2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207747"/>
    <w:multiLevelType w:val="hybridMultilevel"/>
    <w:tmpl w:val="46E8B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267085"/>
    <w:multiLevelType w:val="hybridMultilevel"/>
    <w:tmpl w:val="BD2255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1152E2"/>
    <w:multiLevelType w:val="hybridMultilevel"/>
    <w:tmpl w:val="BEB4A10C"/>
    <w:lvl w:ilvl="0" w:tplc="04090001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1A6E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8360FAD"/>
    <w:multiLevelType w:val="hybridMultilevel"/>
    <w:tmpl w:val="105033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473D03"/>
    <w:multiLevelType w:val="hybridMultilevel"/>
    <w:tmpl w:val="0B32F9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2C2CBA"/>
    <w:multiLevelType w:val="hybridMultilevel"/>
    <w:tmpl w:val="0B32F910"/>
    <w:lvl w:ilvl="0" w:tplc="E48672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515B05"/>
    <w:multiLevelType w:val="hybridMultilevel"/>
    <w:tmpl w:val="706A0A5A"/>
    <w:lvl w:ilvl="0" w:tplc="56661FC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753686"/>
    <w:multiLevelType w:val="hybridMultilevel"/>
    <w:tmpl w:val="FCD06132"/>
    <w:lvl w:ilvl="0" w:tplc="E4867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7A43BF"/>
    <w:multiLevelType w:val="hybridMultilevel"/>
    <w:tmpl w:val="85688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105572"/>
    <w:multiLevelType w:val="hybridMultilevel"/>
    <w:tmpl w:val="922E6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5E16D5"/>
    <w:multiLevelType w:val="hybridMultilevel"/>
    <w:tmpl w:val="4E100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9C3DBC"/>
    <w:multiLevelType w:val="hybridMultilevel"/>
    <w:tmpl w:val="49F00802"/>
    <w:lvl w:ilvl="0" w:tplc="040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5863808"/>
    <w:multiLevelType w:val="hybridMultilevel"/>
    <w:tmpl w:val="9662D2D6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3A90B5B"/>
    <w:multiLevelType w:val="hybridMultilevel"/>
    <w:tmpl w:val="CD7ED99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4F0112D"/>
    <w:multiLevelType w:val="hybridMultilevel"/>
    <w:tmpl w:val="266EB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9F52B5F"/>
    <w:multiLevelType w:val="hybridMultilevel"/>
    <w:tmpl w:val="3398BF90"/>
    <w:lvl w:ilvl="0" w:tplc="04090001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024C0E"/>
    <w:multiLevelType w:val="hybridMultilevel"/>
    <w:tmpl w:val="9F5E5EBC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3E3EBD"/>
    <w:multiLevelType w:val="hybridMultilevel"/>
    <w:tmpl w:val="258CDE54"/>
    <w:lvl w:ilvl="0" w:tplc="FACE53E8">
      <w:start w:val="1"/>
      <w:numFmt w:val="lowerLetter"/>
      <w:pStyle w:val="Elencopuntato"/>
      <w:lvlText w:val="%1)"/>
      <w:lvlJc w:val="left"/>
      <w:pPr>
        <w:tabs>
          <w:tab w:val="num" w:pos="1287"/>
        </w:tabs>
        <w:ind w:left="1287" w:hanging="363"/>
      </w:pPr>
      <w:rPr>
        <w:rFonts w:ascii="Times New Roman" w:eastAsia="Times New Roman" w:hAnsi="Times New Roman" w:cs="Times New Roman"/>
      </w:rPr>
    </w:lvl>
    <w:lvl w:ilvl="1" w:tplc="04090003">
      <w:start w:val="1"/>
      <w:numFmt w:val="lowerRoman"/>
      <w:lvlText w:val="%2)"/>
      <w:lvlJc w:val="left"/>
      <w:pPr>
        <w:tabs>
          <w:tab w:val="num" w:pos="1800"/>
        </w:tabs>
        <w:ind w:left="1420" w:hanging="34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8F3AE6"/>
    <w:multiLevelType w:val="hybridMultilevel"/>
    <w:tmpl w:val="B61A9180"/>
    <w:lvl w:ilvl="0" w:tplc="E4506742">
      <w:numFmt w:val="bullet"/>
      <w:lvlText w:val="•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19DC82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45469D"/>
    <w:multiLevelType w:val="hybridMultilevel"/>
    <w:tmpl w:val="57860584"/>
    <w:lvl w:ilvl="0" w:tplc="50DA1036">
      <w:start w:val="1"/>
      <w:numFmt w:val="lowerLetter"/>
      <w:lvlText w:val="%1)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3E1A98"/>
    <w:multiLevelType w:val="hybridMultilevel"/>
    <w:tmpl w:val="2702C1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9"/>
  </w:num>
  <w:num w:numId="4">
    <w:abstractNumId w:val="17"/>
  </w:num>
  <w:num w:numId="5">
    <w:abstractNumId w:val="35"/>
  </w:num>
  <w:num w:numId="6">
    <w:abstractNumId w:val="42"/>
  </w:num>
  <w:num w:numId="7">
    <w:abstractNumId w:val="4"/>
  </w:num>
  <w:num w:numId="8">
    <w:abstractNumId w:val="5"/>
  </w:num>
  <w:num w:numId="9">
    <w:abstractNumId w:val="9"/>
  </w:num>
  <w:num w:numId="10">
    <w:abstractNumId w:val="24"/>
  </w:num>
  <w:num w:numId="11">
    <w:abstractNumId w:val="8"/>
  </w:num>
  <w:num w:numId="12">
    <w:abstractNumId w:val="36"/>
  </w:num>
  <w:num w:numId="13">
    <w:abstractNumId w:val="7"/>
  </w:num>
  <w:num w:numId="14">
    <w:abstractNumId w:val="38"/>
  </w:num>
  <w:num w:numId="15">
    <w:abstractNumId w:val="30"/>
  </w:num>
  <w:num w:numId="16">
    <w:abstractNumId w:val="41"/>
  </w:num>
  <w:num w:numId="17">
    <w:abstractNumId w:val="12"/>
  </w:num>
  <w:num w:numId="18">
    <w:abstractNumId w:val="3"/>
  </w:num>
  <w:num w:numId="19">
    <w:abstractNumId w:val="19"/>
  </w:num>
  <w:num w:numId="20">
    <w:abstractNumId w:val="21"/>
  </w:num>
  <w:num w:numId="21">
    <w:abstractNumId w:val="20"/>
  </w:num>
  <w:num w:numId="22">
    <w:abstractNumId w:val="25"/>
  </w:num>
  <w:num w:numId="23">
    <w:abstractNumId w:val="32"/>
  </w:num>
  <w:num w:numId="24">
    <w:abstractNumId w:val="29"/>
  </w:num>
  <w:num w:numId="25">
    <w:abstractNumId w:val="43"/>
  </w:num>
  <w:num w:numId="26">
    <w:abstractNumId w:val="28"/>
  </w:num>
  <w:num w:numId="27">
    <w:abstractNumId w:val="45"/>
  </w:num>
  <w:num w:numId="28">
    <w:abstractNumId w:val="26"/>
  </w:num>
  <w:num w:numId="29">
    <w:abstractNumId w:val="11"/>
  </w:num>
  <w:num w:numId="30">
    <w:abstractNumId w:val="34"/>
  </w:num>
  <w:num w:numId="31">
    <w:abstractNumId w:val="2"/>
  </w:num>
  <w:num w:numId="32">
    <w:abstractNumId w:val="44"/>
  </w:num>
  <w:num w:numId="33">
    <w:abstractNumId w:val="27"/>
  </w:num>
  <w:num w:numId="34">
    <w:abstractNumId w:val="22"/>
  </w:num>
  <w:num w:numId="35">
    <w:abstractNumId w:val="13"/>
  </w:num>
  <w:num w:numId="36">
    <w:abstractNumId w:val="40"/>
  </w:num>
  <w:num w:numId="37">
    <w:abstractNumId w:val="31"/>
  </w:num>
  <w:num w:numId="38">
    <w:abstractNumId w:val="23"/>
  </w:num>
  <w:num w:numId="39">
    <w:abstractNumId w:val="15"/>
  </w:num>
  <w:num w:numId="40">
    <w:abstractNumId w:val="10"/>
  </w:num>
  <w:num w:numId="41">
    <w:abstractNumId w:val="1"/>
  </w:num>
  <w:num w:numId="42">
    <w:abstractNumId w:val="37"/>
  </w:num>
  <w:num w:numId="43">
    <w:abstractNumId w:val="14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16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623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2F6233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F1BE8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FA074-0F3F-4F77-B5E3-2C8C0DC9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233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link w:val="FooterChar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aliases w:val="ftref,BVI fnr,16 Point,Superscript 6 Point, BVI fnr"/>
    <w:basedOn w:val="DefaultParagraphFont"/>
    <w:semiHidden/>
    <w:rsid w:val="006A303A"/>
    <w:rPr>
      <w:vertAlign w:val="superscript"/>
    </w:rPr>
  </w:style>
  <w:style w:type="paragraph" w:styleId="FootnoteText">
    <w:name w:val="footnote text"/>
    <w:aliases w:val="single space,footnote text,FOOTNOTES,fn,ft,ADB,pod carou,Fußnotentext AssRepDraft,pod carou Char Char Char,pod carou Char Char,Footnote Text Char Char2 Char Char"/>
    <w:basedOn w:val="Normal"/>
    <w:link w:val="FootnoteTextChar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link w:val="MediumGrid2-Accent2Char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link w:val="MediumGrid3-Accent2Char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link w:val="NormalWebChar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link w:val="TableTitleChar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link w:val="TitleChar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Heading1Char">
    <w:name w:val="Heading 1 Char"/>
    <w:basedOn w:val="DefaultParagraphFont"/>
    <w:link w:val="Heading1"/>
    <w:locked/>
    <w:rsid w:val="002F6233"/>
    <w:rPr>
      <w:rFonts w:ascii="Arial" w:eastAsia="MS Mincho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2F6233"/>
    <w:rPr>
      <w:rFonts w:ascii="Cambria" w:eastAsia="MS Mincho" w:hAnsi="Cambria" w:cs="Cambria"/>
      <w:b/>
      <w:bCs/>
      <w:sz w:val="26"/>
      <w:szCs w:val="26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2F6233"/>
    <w:rPr>
      <w:rFonts w:ascii="Cambria" w:eastAsia="MS Mincho" w:hAnsi="Cambria" w:cs="Cambria"/>
      <w:b/>
      <w:bCs/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locked/>
    <w:rsid w:val="002F6233"/>
    <w:rPr>
      <w:rFonts w:ascii="Cambria" w:eastAsia="MS Mincho" w:hAnsi="Cambria" w:cs="Cambria"/>
      <w:b/>
      <w:bCs/>
      <w:i/>
      <w:iCs/>
      <w:sz w:val="24"/>
      <w:szCs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locked/>
    <w:rsid w:val="002F6233"/>
    <w:rPr>
      <w:rFonts w:ascii="Cambria" w:eastAsia="MS Mincho" w:hAnsi="Cambria" w:cs="Cambria"/>
      <w:b/>
      <w:bCs/>
      <w:color w:val="7F7F7F"/>
      <w:sz w:val="24"/>
      <w:szCs w:val="24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locked/>
    <w:rsid w:val="002F6233"/>
    <w:rPr>
      <w:rFonts w:ascii="Cambria" w:eastAsia="MS Mincho" w:hAnsi="Cambria" w:cs="Cambria"/>
      <w:b/>
      <w:bCs/>
      <w:i/>
      <w:iCs/>
      <w:color w:val="7F7F7F"/>
      <w:sz w:val="24"/>
      <w:szCs w:val="24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locked/>
    <w:rsid w:val="002F6233"/>
    <w:rPr>
      <w:rFonts w:ascii="Cambria" w:eastAsia="MS Mincho" w:hAnsi="Cambria" w:cs="Cambria"/>
      <w:i/>
      <w:iCs/>
      <w:sz w:val="24"/>
      <w:szCs w:val="24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locked/>
    <w:rsid w:val="002F6233"/>
    <w:rPr>
      <w:rFonts w:ascii="Cambria" w:eastAsia="MS Mincho" w:hAnsi="Cambria" w:cs="Cambria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locked/>
    <w:rsid w:val="002F6233"/>
    <w:rPr>
      <w:rFonts w:ascii="Cambria" w:eastAsia="MS Mincho" w:hAnsi="Cambria" w:cs="Cambria"/>
      <w:i/>
      <w:iCs/>
      <w:spacing w:val="5"/>
      <w:lang w:val="en-US" w:eastAsia="en-US" w:bidi="ar-SA"/>
    </w:rPr>
  </w:style>
  <w:style w:type="character" w:customStyle="1" w:styleId="CharChar26">
    <w:name w:val=" Char Char26"/>
    <w:basedOn w:val="DefaultParagraphFont"/>
    <w:locked/>
    <w:rsid w:val="002F6233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CharChar25">
    <w:name w:val=" Char Char25"/>
    <w:basedOn w:val="DefaultParagraphFont"/>
    <w:locked/>
    <w:rsid w:val="002F6233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NumriDataChar">
    <w:name w:val="Numri_Data Char"/>
    <w:basedOn w:val="DefaultParagraphFont"/>
    <w:link w:val="NumriData"/>
    <w:locked/>
    <w:rsid w:val="002F623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2F623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locked/>
    <w:rsid w:val="002F6233"/>
    <w:rPr>
      <w:rFonts w:eastAsia="MS Mincho"/>
      <w:sz w:val="24"/>
      <w:szCs w:val="24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2F623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locked/>
    <w:rsid w:val="002F6233"/>
    <w:rPr>
      <w:rFonts w:eastAsia="MS Mincho"/>
      <w:sz w:val="24"/>
      <w:szCs w:val="24"/>
      <w:lang w:val="en-US" w:eastAsia="en-US" w:bidi="ar-SA"/>
    </w:rPr>
  </w:style>
  <w:style w:type="character" w:customStyle="1" w:styleId="TitleChar">
    <w:name w:val="Title Char"/>
    <w:basedOn w:val="DefaultParagraphFont"/>
    <w:link w:val="Title"/>
    <w:locked/>
    <w:rsid w:val="002F6233"/>
    <w:rPr>
      <w:rFonts w:ascii="Cambria" w:hAnsi="Cambria" w:cs="Cambria"/>
      <w:spacing w:val="5"/>
      <w:sz w:val="52"/>
      <w:szCs w:val="52"/>
      <w:lang w:val="en-US" w:eastAsia="en-US" w:bidi="ar-SA"/>
    </w:rPr>
  </w:style>
  <w:style w:type="character" w:customStyle="1" w:styleId="SubtitleChar">
    <w:name w:val="Subtitle Char"/>
    <w:basedOn w:val="DefaultParagraphFont"/>
    <w:link w:val="Subtitle"/>
    <w:locked/>
    <w:rsid w:val="002F6233"/>
    <w:rPr>
      <w:rFonts w:ascii="Cambria" w:hAnsi="Cambria" w:cs="Cambria"/>
      <w:i/>
      <w:iCs/>
      <w:spacing w:val="13"/>
      <w:sz w:val="24"/>
      <w:szCs w:val="24"/>
      <w:lang w:val="en-US" w:eastAsia="en-US" w:bidi="ar-SA"/>
    </w:rPr>
  </w:style>
  <w:style w:type="character" w:customStyle="1" w:styleId="MediumGrid2-Accent2Char">
    <w:name w:val="Medium Grid 2 - Accent 2 Char"/>
    <w:basedOn w:val="DefaultParagraphFont"/>
    <w:link w:val="MediumGrid2-Accent21"/>
    <w:locked/>
    <w:rsid w:val="002F6233"/>
    <w:rPr>
      <w:rFonts w:eastAsia="MS Mincho"/>
      <w:i/>
      <w:iCs/>
      <w:sz w:val="24"/>
      <w:szCs w:val="24"/>
      <w:lang w:val="en-US" w:eastAsia="en-US" w:bidi="ar-SA"/>
    </w:rPr>
  </w:style>
  <w:style w:type="character" w:customStyle="1" w:styleId="MediumGrid3-Accent2Char">
    <w:name w:val="Medium Grid 3 - Accent 2 Char"/>
    <w:basedOn w:val="DefaultParagraphFont"/>
    <w:link w:val="MediumGrid3-Accent21"/>
    <w:locked/>
    <w:rsid w:val="002F6233"/>
    <w:rPr>
      <w:rFonts w:eastAsia="MS Mincho"/>
      <w:b/>
      <w:bCs/>
      <w:i/>
      <w:iCs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locked/>
    <w:rsid w:val="002F6233"/>
    <w:rPr>
      <w:rFonts w:eastAsia="MS Mincho"/>
      <w:sz w:val="24"/>
      <w:szCs w:val="24"/>
      <w:lang w:val="en-US" w:eastAsia="en-US" w:bidi="ar-SA"/>
    </w:rPr>
  </w:style>
  <w:style w:type="character" w:customStyle="1" w:styleId="FootnoteTextChar">
    <w:name w:val="Footnote Text Char"/>
    <w:aliases w:val="single space Char1,footnote text Char1,FOOTNOTES Char1,fn Char1,ft Char1,ADB Char1,pod carou Char1,Fußnotentext AssRepDraft Char,pod carou Char Char Char Char,pod carou Char Char Char1,Footnote Text Char Char2 Char Char Char"/>
    <w:basedOn w:val="DefaultParagraphFont"/>
    <w:link w:val="FootnoteText"/>
    <w:rsid w:val="002F6233"/>
    <w:rPr>
      <w:rFonts w:eastAsia="MS Mincho"/>
      <w:lang w:val="sq-AL" w:eastAsia="en-US" w:bidi="ar-SA"/>
    </w:rPr>
  </w:style>
  <w:style w:type="character" w:customStyle="1" w:styleId="BalloonTextChar">
    <w:name w:val="Balloon Text Char"/>
    <w:basedOn w:val="DefaultParagraphFont"/>
    <w:link w:val="BalloonText"/>
    <w:locked/>
    <w:rsid w:val="002F6233"/>
    <w:rPr>
      <w:rFonts w:ascii="Lucida Grande" w:eastAsia="MS Mincho" w:hAnsi="Lucida Grande" w:cs="Lucida Grande"/>
      <w:sz w:val="18"/>
      <w:szCs w:val="18"/>
      <w:lang w:val="en-US" w:eastAsia="en-US" w:bidi="ar-SA"/>
    </w:rPr>
  </w:style>
  <w:style w:type="paragraph" w:customStyle="1" w:styleId="CharCharCharChar">
    <w:name w:val="Char Char Char Char"/>
    <w:basedOn w:val="Normal"/>
    <w:rsid w:val="002F6233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2F6233"/>
    <w:rPr>
      <w:rFonts w:ascii="Trebuchet MS" w:eastAsia="MS Mincho" w:hAnsi="Trebuchet MS"/>
      <w:lang w:val="en-GB" w:eastAsia="en-US" w:bidi="ar-SA"/>
    </w:rPr>
  </w:style>
  <w:style w:type="character" w:customStyle="1" w:styleId="CharChar">
    <w:name w:val="Char Char"/>
    <w:aliases w:val="Title Char1"/>
    <w:basedOn w:val="DefaultParagraphFont"/>
    <w:locked/>
    <w:rsid w:val="002F6233"/>
    <w:rPr>
      <w:rFonts w:ascii="Trebuchet MS" w:eastAsia="MS Mincho" w:hAnsi="Trebuchet MS"/>
      <w:sz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2F623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F623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F6233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Char0">
    <w:name w:val=" Char"/>
    <w:basedOn w:val="Normal"/>
    <w:rsid w:val="002F6233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0">
    <w:name w:val=" Char Char Char Char"/>
    <w:basedOn w:val="Normal"/>
    <w:rsid w:val="002F6233"/>
    <w:pPr>
      <w:spacing w:after="160" w:line="240" w:lineRule="exact"/>
    </w:pPr>
    <w:rPr>
      <w:rFonts w:ascii="Tahoma" w:eastAsia="Times New Roman" w:hAnsi="Tahoma"/>
      <w:sz w:val="20"/>
      <w:szCs w:val="20"/>
      <w:lang w:val="sq-AL"/>
    </w:rPr>
  </w:style>
  <w:style w:type="character" w:customStyle="1" w:styleId="CharChar10">
    <w:name w:val=" Char Char1"/>
    <w:basedOn w:val="DefaultParagraphFont"/>
    <w:rsid w:val="002F6233"/>
    <w:rPr>
      <w:rFonts w:ascii="Trebuchet MS" w:eastAsia="MS Mincho" w:hAnsi="Trebuchet MS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2F623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paragrafi0">
    <w:name w:val="paragrafi"/>
    <w:basedOn w:val="Normal"/>
    <w:rsid w:val="002F6233"/>
    <w:pPr>
      <w:spacing w:before="100" w:beforeAutospacing="1" w:after="100" w:afterAutospacing="1"/>
    </w:pPr>
    <w:rPr>
      <w:lang w:val="en-GB" w:eastAsia="en-GB"/>
    </w:rPr>
  </w:style>
  <w:style w:type="character" w:customStyle="1" w:styleId="TitulliTitullChar">
    <w:name w:val="Titulli_Titull Char"/>
    <w:basedOn w:val="DefaultParagraphFont"/>
    <w:link w:val="TitulliTitull"/>
    <w:rsid w:val="002F623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ableTitleChar">
    <w:name w:val="Table Title Char"/>
    <w:link w:val="TableTitle"/>
    <w:locked/>
    <w:rsid w:val="002F6233"/>
    <w:rPr>
      <w:b/>
      <w:bCs/>
      <w:sz w:val="21"/>
      <w:szCs w:val="21"/>
      <w:lang w:val="en-GB" w:eastAsia="x-none" w:bidi="ar-SA"/>
    </w:rPr>
  </w:style>
  <w:style w:type="paragraph" w:styleId="NoSpacing">
    <w:name w:val="No Spacing"/>
    <w:link w:val="NoSpacingChar"/>
    <w:qFormat/>
    <w:rsid w:val="002F6233"/>
    <w:rPr>
      <w:sz w:val="24"/>
      <w:szCs w:val="22"/>
      <w:lang w:val="en-US" w:eastAsia="en-US"/>
    </w:rPr>
  </w:style>
  <w:style w:type="character" w:customStyle="1" w:styleId="f11">
    <w:name w:val="f11"/>
    <w:basedOn w:val="DefaultParagraphFont"/>
    <w:rsid w:val="002F6233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2F6233"/>
    <w:pPr>
      <w:spacing w:after="360" w:line="480" w:lineRule="auto"/>
      <w:ind w:firstLine="720"/>
      <w:jc w:val="both"/>
    </w:pPr>
    <w:rPr>
      <w:rFonts w:eastAsia="Times New Roman"/>
      <w:sz w:val="22"/>
      <w:szCs w:val="20"/>
      <w:lang w:val="sq-AL"/>
    </w:rPr>
  </w:style>
  <w:style w:type="paragraph" w:styleId="Quote">
    <w:name w:val="Quote"/>
    <w:basedOn w:val="Normal"/>
    <w:next w:val="Normal"/>
    <w:link w:val="QuoteChar"/>
    <w:qFormat/>
    <w:rsid w:val="002F6233"/>
    <w:pPr>
      <w:spacing w:before="200"/>
      <w:ind w:left="360" w:right="360"/>
    </w:pPr>
    <w:rPr>
      <w:rFonts w:eastAsia="Times New Roman"/>
      <w:i/>
      <w:iCs/>
      <w:lang w:val="sq-AL"/>
    </w:rPr>
  </w:style>
  <w:style w:type="character" w:customStyle="1" w:styleId="QuoteChar">
    <w:name w:val="Quote Char"/>
    <w:basedOn w:val="DefaultParagraphFont"/>
    <w:link w:val="Quote"/>
    <w:rsid w:val="002F6233"/>
    <w:rPr>
      <w:i/>
      <w:iCs/>
      <w:sz w:val="24"/>
      <w:szCs w:val="24"/>
      <w:lang w:val="sq-AL" w:eastAsia="en-US" w:bidi="ar-SA"/>
    </w:rPr>
  </w:style>
  <w:style w:type="paragraph" w:styleId="IntenseQuote">
    <w:name w:val="Intense Quote"/>
    <w:basedOn w:val="Normal"/>
    <w:next w:val="Normal"/>
    <w:link w:val="IntenseQuoteChar"/>
    <w:qFormat/>
    <w:rsid w:val="002F623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  <w:lang w:val="sq-AL"/>
    </w:rPr>
  </w:style>
  <w:style w:type="character" w:customStyle="1" w:styleId="IntenseQuoteChar">
    <w:name w:val="Intense Quote Char"/>
    <w:basedOn w:val="DefaultParagraphFont"/>
    <w:link w:val="IntenseQuote"/>
    <w:rsid w:val="002F6233"/>
    <w:rPr>
      <w:b/>
      <w:bCs/>
      <w:i/>
      <w:iCs/>
      <w:sz w:val="24"/>
      <w:szCs w:val="24"/>
      <w:lang w:val="sq-AL" w:eastAsia="en-US" w:bidi="ar-SA"/>
    </w:rPr>
  </w:style>
  <w:style w:type="paragraph" w:customStyle="1" w:styleId="ModelDoubleNoIndent">
    <w:name w:val="ModelDoubleNoIndent"/>
    <w:basedOn w:val="ModelNrmlDouble"/>
    <w:rsid w:val="002F6233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2F6233"/>
    <w:pPr>
      <w:spacing w:after="240"/>
      <w:ind w:firstLine="720"/>
      <w:jc w:val="both"/>
    </w:pPr>
    <w:rPr>
      <w:rFonts w:eastAsia="Times New Roman"/>
      <w:sz w:val="22"/>
      <w:szCs w:val="20"/>
      <w:lang w:val="sq-AL"/>
    </w:rPr>
  </w:style>
  <w:style w:type="paragraph" w:customStyle="1" w:styleId="ecxyiv2026995msonormal">
    <w:name w:val="ecxyiv2026995msonormal"/>
    <w:basedOn w:val="Normal"/>
    <w:rsid w:val="002F6233"/>
    <w:pPr>
      <w:spacing w:after="324"/>
    </w:pPr>
    <w:rPr>
      <w:rFonts w:eastAsia="Times New Roman"/>
      <w:lang w:val="sq-AL"/>
    </w:rPr>
  </w:style>
  <w:style w:type="paragraph" w:customStyle="1" w:styleId="listenum">
    <w:name w:val="liste num"/>
    <w:basedOn w:val="Normal"/>
    <w:rsid w:val="002F6233"/>
    <w:pPr>
      <w:numPr>
        <w:numId w:val="4"/>
      </w:numPr>
      <w:tabs>
        <w:tab w:val="left" w:pos="9828"/>
      </w:tabs>
      <w:spacing w:before="60" w:after="60"/>
      <w:jc w:val="both"/>
    </w:pPr>
    <w:rPr>
      <w:rFonts w:eastAsia="Times New Roman" w:cs="Arial"/>
      <w:bCs/>
      <w:noProof/>
      <w:color w:val="000000"/>
      <w:lang w:val="en-GB"/>
    </w:rPr>
  </w:style>
  <w:style w:type="character" w:customStyle="1" w:styleId="hpsatn">
    <w:name w:val="hps atn"/>
    <w:basedOn w:val="DefaultParagraphFont"/>
    <w:rsid w:val="002F6233"/>
  </w:style>
  <w:style w:type="character" w:customStyle="1" w:styleId="atn">
    <w:name w:val="atn"/>
    <w:basedOn w:val="DefaultParagraphFont"/>
    <w:rsid w:val="002F6233"/>
  </w:style>
  <w:style w:type="character" w:styleId="CommentReference">
    <w:name w:val="annotation reference"/>
    <w:rsid w:val="002F623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2F6233"/>
    <w:rPr>
      <w:lang w:val="sq-AL" w:bidi="ar-SA"/>
    </w:rPr>
  </w:style>
  <w:style w:type="paragraph" w:styleId="CommentText">
    <w:name w:val="annotation text"/>
    <w:basedOn w:val="Normal"/>
    <w:link w:val="CommentTextChar"/>
    <w:rsid w:val="002F6233"/>
    <w:rPr>
      <w:rFonts w:eastAsia="Times New Roman"/>
      <w:sz w:val="20"/>
      <w:szCs w:val="20"/>
      <w:lang w:val="sq-AL" w:eastAsia="en-GB"/>
    </w:rPr>
  </w:style>
  <w:style w:type="character" w:customStyle="1" w:styleId="CommentTextChar1">
    <w:name w:val="Comment Text Char1"/>
    <w:basedOn w:val="DefaultParagraphFont"/>
    <w:rsid w:val="002F6233"/>
  </w:style>
  <w:style w:type="character" w:customStyle="1" w:styleId="CommentSubjectChar">
    <w:name w:val="Comment Subject Char"/>
    <w:basedOn w:val="CommentTextChar"/>
    <w:link w:val="CommentSubject"/>
    <w:rsid w:val="002F6233"/>
    <w:rPr>
      <w:b/>
      <w:bCs/>
      <w:lang w:val="sq-AL" w:bidi="ar-SA"/>
    </w:rPr>
  </w:style>
  <w:style w:type="paragraph" w:styleId="CommentSubject">
    <w:name w:val="annotation subject"/>
    <w:basedOn w:val="CommentText"/>
    <w:next w:val="CommentText"/>
    <w:link w:val="CommentSubjectChar"/>
    <w:rsid w:val="002F6233"/>
    <w:rPr>
      <w:b/>
      <w:bCs/>
    </w:rPr>
  </w:style>
  <w:style w:type="character" w:customStyle="1" w:styleId="CommentSubjectChar1">
    <w:name w:val="Comment Subject Char1"/>
    <w:basedOn w:val="CommentTextChar1"/>
    <w:rsid w:val="002F6233"/>
    <w:rPr>
      <w:b/>
      <w:bCs/>
    </w:rPr>
  </w:style>
  <w:style w:type="character" w:customStyle="1" w:styleId="gt-icon-text1">
    <w:name w:val="gt-icon-text1"/>
    <w:basedOn w:val="DefaultParagraphFont"/>
    <w:rsid w:val="002F6233"/>
  </w:style>
  <w:style w:type="paragraph" w:customStyle="1" w:styleId="CM4">
    <w:name w:val="CM4"/>
    <w:basedOn w:val="Normal"/>
    <w:next w:val="Normal"/>
    <w:rsid w:val="002F6233"/>
    <w:pPr>
      <w:autoSpaceDE w:val="0"/>
      <w:autoSpaceDN w:val="0"/>
      <w:adjustRightInd w:val="0"/>
    </w:pPr>
    <w:rPr>
      <w:rFonts w:ascii="EUAlbertina" w:eastAsia="Times New Roman" w:hAnsi="EUAlbertina"/>
      <w:lang w:val="sq-AL"/>
    </w:rPr>
  </w:style>
  <w:style w:type="paragraph" w:styleId="TOCHeading">
    <w:name w:val="TOC Heading"/>
    <w:basedOn w:val="Heading1"/>
    <w:next w:val="Normal"/>
    <w:qFormat/>
    <w:rsid w:val="002F6233"/>
    <w:pPr>
      <w:outlineLvl w:val="9"/>
    </w:pPr>
    <w:rPr>
      <w:rFonts w:ascii="Cambria" w:hAnsi="Cambria" w:cs="Times New Roman"/>
      <w:lang w:val="sq-AL" w:bidi="en-US"/>
    </w:rPr>
  </w:style>
  <w:style w:type="paragraph" w:customStyle="1" w:styleId="nen">
    <w:name w:val="nen"/>
    <w:basedOn w:val="Normal"/>
    <w:next w:val="Normal"/>
    <w:rsid w:val="002F6233"/>
    <w:pPr>
      <w:jc w:val="center"/>
    </w:pPr>
    <w:rPr>
      <w:rFonts w:ascii="CG Times" w:eastAsia="Times New Roman" w:hAnsi="CG Times"/>
      <w:snapToGrid w:val="0"/>
      <w:szCs w:val="20"/>
      <w:lang w:val="sq-AL"/>
    </w:rPr>
  </w:style>
  <w:style w:type="paragraph" w:customStyle="1" w:styleId="Char1CharChar1CharCharCharChar1CharCharChar1">
    <w:name w:val="Char1 Char Char1 Char Char Char Char1 Char Char Char1"/>
    <w:basedOn w:val="Normal"/>
    <w:rsid w:val="002F6233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a">
    <w:name w:val="Κείμενο πλαισίου"/>
    <w:basedOn w:val="Normal"/>
    <w:semiHidden/>
    <w:rsid w:val="002F623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a0">
    <w:name w:val="a0"/>
    <w:basedOn w:val="Normal"/>
    <w:rsid w:val="002F6233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2F6233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2F6233"/>
    <w:pPr>
      <w:spacing w:before="100" w:beforeAutospacing="1" w:after="100" w:afterAutospacing="1"/>
      <w:jc w:val="both"/>
    </w:pPr>
    <w:rPr>
      <w:lang w:val="sq-AL"/>
    </w:rPr>
  </w:style>
  <w:style w:type="paragraph" w:styleId="Caption">
    <w:name w:val="caption"/>
    <w:basedOn w:val="Normal"/>
    <w:next w:val="Normal"/>
    <w:qFormat/>
    <w:rsid w:val="002F6233"/>
    <w:rPr>
      <w:rFonts w:eastAsia="Times New Roman"/>
      <w:b/>
      <w:bCs/>
      <w:sz w:val="20"/>
      <w:szCs w:val="20"/>
      <w:lang w:val="en-GB"/>
    </w:rPr>
  </w:style>
  <w:style w:type="paragraph" w:customStyle="1" w:styleId="akti0">
    <w:name w:val="akti"/>
    <w:basedOn w:val="Normal"/>
    <w:rsid w:val="002F6233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styleId="BodyText2">
    <w:name w:val="Body Text 2"/>
    <w:basedOn w:val="Normal"/>
    <w:link w:val="BodyText2Char"/>
    <w:rsid w:val="002F6233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character" w:customStyle="1" w:styleId="BodyText2Char">
    <w:name w:val="Body Text 2 Char"/>
    <w:basedOn w:val="DefaultParagraphFont"/>
    <w:link w:val="BodyText2"/>
    <w:rsid w:val="002F6233"/>
    <w:rPr>
      <w:rFonts w:ascii="Arial" w:hAnsi="Arial"/>
      <w:b/>
      <w:caps/>
      <w:sz w:val="28"/>
      <w:lang w:val="sq-AL" w:eastAsia="en-US" w:bidi="ar-SA"/>
    </w:rPr>
  </w:style>
  <w:style w:type="paragraph" w:customStyle="1" w:styleId="Normal0">
    <w:name w:val="[Normal]"/>
    <w:link w:val="NormalChar"/>
    <w:rsid w:val="002F6233"/>
    <w:pPr>
      <w:autoSpaceDE w:val="0"/>
      <w:autoSpaceDN w:val="0"/>
      <w:adjustRightInd w:val="0"/>
    </w:pPr>
    <w:rPr>
      <w:rFonts w:ascii="Arial" w:eastAsia="MS Mincho" w:hAnsi="Arial" w:cs="Arial"/>
      <w:sz w:val="24"/>
      <w:szCs w:val="24"/>
      <w:lang w:val="en-US" w:eastAsia="en-US"/>
    </w:rPr>
  </w:style>
  <w:style w:type="character" w:customStyle="1" w:styleId="actstitle">
    <w:name w:val="actstitle"/>
    <w:basedOn w:val="DefaultParagraphFont"/>
    <w:rsid w:val="002F6233"/>
  </w:style>
  <w:style w:type="paragraph" w:customStyle="1" w:styleId="Anlagentext">
    <w:name w:val="Anlagentext"/>
    <w:basedOn w:val="Normal"/>
    <w:rsid w:val="002F6233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2F6233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sq-AL"/>
    </w:rPr>
  </w:style>
  <w:style w:type="paragraph" w:customStyle="1" w:styleId="anrede">
    <w:name w:val="anrede"/>
    <w:basedOn w:val="Normal"/>
    <w:next w:val="Normal"/>
    <w:rsid w:val="002F6233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2F6233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2F6233"/>
  </w:style>
  <w:style w:type="paragraph" w:customStyle="1" w:styleId="betreff">
    <w:name w:val="betreff"/>
    <w:basedOn w:val="Normal"/>
    <w:next w:val="anrede"/>
    <w:rsid w:val="002F6233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bodytext0">
    <w:name w:val="bodytext"/>
    <w:basedOn w:val="Normal"/>
    <w:rsid w:val="002F6233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2F623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sq-AL"/>
    </w:rPr>
  </w:style>
  <w:style w:type="character" w:styleId="BookTitle">
    <w:name w:val="Book Title"/>
    <w:qFormat/>
    <w:rsid w:val="002F6233"/>
    <w:rPr>
      <w:i/>
      <w:iCs/>
      <w:smallCaps/>
      <w:spacing w:val="5"/>
    </w:rPr>
  </w:style>
  <w:style w:type="paragraph" w:customStyle="1" w:styleId="briefkopf">
    <w:name w:val="briefkopf"/>
    <w:basedOn w:val="Normal"/>
    <w:rsid w:val="002F6233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Char">
    <w:name w:val="Char Char Char"/>
    <w:basedOn w:val="DefaultParagraphFont"/>
    <w:rsid w:val="002F6233"/>
    <w:rPr>
      <w:b/>
      <w:bCs/>
      <w:sz w:val="24"/>
      <w:szCs w:val="24"/>
      <w:lang w:val="en-US" w:eastAsia="en-US" w:bidi="ar-SA"/>
    </w:rPr>
  </w:style>
  <w:style w:type="paragraph" w:customStyle="1" w:styleId="ein1">
    <w:name w:val="ein1"/>
    <w:basedOn w:val="Normal"/>
    <w:rsid w:val="002F6233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CharCharCharCharCharCharCarattere">
    <w:name w:val="Char Char Char Char Char Char Carattere"/>
    <w:basedOn w:val="Normal"/>
    <w:rsid w:val="002F6233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paragraph" w:customStyle="1" w:styleId="Char1">
    <w:name w:val="Char1"/>
    <w:basedOn w:val="Normal"/>
    <w:rsid w:val="002F6233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2F6233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2F6233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2F6233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2F6233"/>
    <w:rPr>
      <w:sz w:val="20"/>
      <w:szCs w:val="20"/>
      <w:lang w:val="sq-AL"/>
    </w:rPr>
  </w:style>
  <w:style w:type="paragraph" w:customStyle="1" w:styleId="ecxmsonormal">
    <w:name w:val="ecxmsonormal"/>
    <w:basedOn w:val="Normal"/>
    <w:rsid w:val="002F6233"/>
    <w:pPr>
      <w:spacing w:after="324"/>
    </w:pPr>
    <w:rPr>
      <w:lang w:val="en-GB" w:eastAsia="en-GB"/>
    </w:rPr>
  </w:style>
  <w:style w:type="paragraph" w:customStyle="1" w:styleId="JuPara">
    <w:name w:val="Ju_Para"/>
    <w:basedOn w:val="Normal"/>
    <w:link w:val="JuParaCar"/>
    <w:rsid w:val="002F6233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2F6233"/>
    <w:pPr>
      <w:spacing w:before="100" w:beforeAutospacing="1" w:after="100" w:afterAutospacing="1"/>
    </w:pPr>
    <w:rPr>
      <w:lang w:val="sq-AL"/>
    </w:rPr>
  </w:style>
  <w:style w:type="paragraph" w:customStyle="1" w:styleId="Einrck1">
    <w:name w:val="Einrück1"/>
    <w:basedOn w:val="Normal"/>
    <w:rsid w:val="002F6233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2F6233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2F6233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2F6233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neninr0">
    <w:name w:val="neninr"/>
    <w:basedOn w:val="Normal"/>
    <w:rsid w:val="002F6233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2F6233"/>
    <w:rPr>
      <w:rFonts w:ascii="Arial" w:hAnsi="Arial" w:cs="Arial"/>
      <w:lang w:val="sq-AL"/>
    </w:rPr>
  </w:style>
  <w:style w:type="paragraph" w:customStyle="1" w:styleId="Einrckung3">
    <w:name w:val="Einrückung 3"/>
    <w:basedOn w:val="Normal"/>
    <w:rsid w:val="002F6233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paragraph" w:customStyle="1" w:styleId="NummerierteListe">
    <w:name w:val="Nummerierte Liste"/>
    <w:aliases w:val="Links:  0,63 cm"/>
    <w:basedOn w:val="Normal"/>
    <w:rsid w:val="002F6233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character" w:customStyle="1" w:styleId="f01">
    <w:name w:val="f01"/>
    <w:basedOn w:val="DefaultParagraphFont"/>
    <w:rsid w:val="002F6233"/>
    <w:rPr>
      <w:rFonts w:ascii="FangSong" w:eastAsia="FangSong" w:hAnsi="FangSong" w:hint="eastAsia"/>
      <w:color w:val="000000"/>
      <w:sz w:val="20"/>
      <w:szCs w:val="20"/>
    </w:rPr>
  </w:style>
  <w:style w:type="paragraph" w:customStyle="1" w:styleId="Paragrafoelenco">
    <w:name w:val="Paragrafo elenco"/>
    <w:basedOn w:val="Normal"/>
    <w:qFormat/>
    <w:rsid w:val="002F6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character" w:customStyle="1" w:styleId="f41">
    <w:name w:val="f41"/>
    <w:basedOn w:val="DefaultParagraphFont"/>
    <w:rsid w:val="002F6233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2F6233"/>
    <w:rPr>
      <w:rFonts w:ascii="Helvetica" w:eastAsia="ヒラギノ角ゴ Pro W3" w:hAnsi="Helvetica"/>
      <w:color w:val="000000"/>
      <w:lang w:eastAsia="en-US"/>
    </w:rPr>
  </w:style>
  <w:style w:type="paragraph" w:customStyle="1" w:styleId="Standard1">
    <w:name w:val="Standard1"/>
    <w:basedOn w:val="Normal"/>
    <w:rsid w:val="002F6233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character" w:styleId="IntenseEmphasis">
    <w:name w:val="Intense Emphasis"/>
    <w:qFormat/>
    <w:rsid w:val="002F6233"/>
    <w:rPr>
      <w:b/>
      <w:bCs/>
    </w:rPr>
  </w:style>
  <w:style w:type="character" w:styleId="IntenseReference">
    <w:name w:val="Intense Reference"/>
    <w:qFormat/>
    <w:rsid w:val="002F6233"/>
    <w:rPr>
      <w:smallCaps/>
      <w:spacing w:val="5"/>
      <w:u w:val="single"/>
    </w:r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2F6233"/>
  </w:style>
  <w:style w:type="character" w:customStyle="1" w:styleId="ju--005fpara----char--char">
    <w:name w:val="ju--005fpara----char--char"/>
    <w:basedOn w:val="DefaultParagraphFont"/>
    <w:rsid w:val="002F6233"/>
  </w:style>
  <w:style w:type="character" w:customStyle="1" w:styleId="longtext1">
    <w:name w:val="long_text1"/>
    <w:basedOn w:val="DefaultParagraphFont"/>
    <w:rsid w:val="002F6233"/>
    <w:rPr>
      <w:sz w:val="20"/>
      <w:szCs w:val="20"/>
    </w:rPr>
  </w:style>
  <w:style w:type="character" w:customStyle="1" w:styleId="mediumtext">
    <w:name w:val="medium_text"/>
    <w:basedOn w:val="DefaultParagraphFont"/>
    <w:rsid w:val="002F6233"/>
  </w:style>
  <w:style w:type="paragraph" w:customStyle="1" w:styleId="Normal1">
    <w:name w:val="Normal+1"/>
    <w:basedOn w:val="Default"/>
    <w:next w:val="Default"/>
    <w:rsid w:val="002F6233"/>
    <w:rPr>
      <w:rFonts w:ascii="Life L2" w:hAnsi="Life L2"/>
      <w:color w:val="auto"/>
    </w:rPr>
  </w:style>
  <w:style w:type="paragraph" w:customStyle="1" w:styleId="numridata0">
    <w:name w:val="numridata"/>
    <w:basedOn w:val="Normal"/>
    <w:rsid w:val="002F6233"/>
    <w:pPr>
      <w:spacing w:before="100" w:beforeAutospacing="1" w:after="100" w:afterAutospacing="1"/>
    </w:pPr>
    <w:rPr>
      <w:lang w:val="sq-AL"/>
    </w:rPr>
  </w:style>
  <w:style w:type="paragraph" w:customStyle="1" w:styleId="Prambelabsatz">
    <w:name w:val="Präambelabsatz"/>
    <w:basedOn w:val="Normal"/>
    <w:rsid w:val="002F6233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character" w:customStyle="1" w:styleId="shorttext">
    <w:name w:val="short_text"/>
    <w:basedOn w:val="DefaultParagraphFont"/>
    <w:rsid w:val="002F6233"/>
  </w:style>
  <w:style w:type="paragraph" w:customStyle="1" w:styleId="Style1">
    <w:name w:val="Style 1"/>
    <w:rsid w:val="002F6233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2F6233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2F6233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2F6233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2F6233"/>
    <w:rPr>
      <w:i/>
      <w:iCs/>
    </w:rPr>
  </w:style>
  <w:style w:type="numbering" w:customStyle="1" w:styleId="NoList1">
    <w:name w:val="No List1"/>
    <w:next w:val="NoList"/>
    <w:semiHidden/>
    <w:unhideWhenUsed/>
    <w:rsid w:val="002F6233"/>
  </w:style>
  <w:style w:type="character" w:styleId="SubtleReference">
    <w:name w:val="Subtle Reference"/>
    <w:qFormat/>
    <w:rsid w:val="002F6233"/>
    <w:rPr>
      <w:smallCaps/>
    </w:rPr>
  </w:style>
  <w:style w:type="paragraph" w:customStyle="1" w:styleId="Tabellenberschrift">
    <w:name w:val="Tabellenüberschrift"/>
    <w:basedOn w:val="Normal"/>
    <w:rsid w:val="002F6233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2F6233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2F6233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BodyText3">
    <w:name w:val="Body Text 3"/>
    <w:basedOn w:val="Normal"/>
    <w:link w:val="BodyText3Char"/>
    <w:rsid w:val="002F623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2F6233"/>
    <w:rPr>
      <w:rFonts w:eastAsia="MS Mincho"/>
      <w:sz w:val="16"/>
      <w:szCs w:val="16"/>
      <w:lang w:val="en-GB" w:eastAsia="en-US" w:bidi="ar-SA"/>
    </w:rPr>
  </w:style>
  <w:style w:type="paragraph" w:styleId="BodyTextIndent">
    <w:name w:val="Body Text Indent"/>
    <w:basedOn w:val="Normal"/>
    <w:link w:val="BodyTextIndentChar"/>
    <w:rsid w:val="002F6233"/>
    <w:pPr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2F6233"/>
    <w:rPr>
      <w:rFonts w:eastAsia="MS Mincho"/>
      <w:lang w:val="en-GB" w:eastAsia="en-US" w:bidi="ar-SA"/>
    </w:rPr>
  </w:style>
  <w:style w:type="paragraph" w:customStyle="1" w:styleId="Corpodeltesto">
    <w:name w:val="Corpo del testo"/>
    <w:basedOn w:val="Default"/>
    <w:next w:val="Default"/>
    <w:rsid w:val="002F6233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2F6233"/>
    <w:rPr>
      <w:rFonts w:eastAsia="Times New Roman"/>
      <w:color w:val="auto"/>
    </w:rPr>
  </w:style>
  <w:style w:type="paragraph" w:customStyle="1" w:styleId="Normale">
    <w:name w:val="Normale"/>
    <w:basedOn w:val="Default"/>
    <w:next w:val="Default"/>
    <w:rsid w:val="002F6233"/>
    <w:rPr>
      <w:rFonts w:eastAsia="Times New Roman"/>
      <w:color w:val="auto"/>
    </w:rPr>
  </w:style>
  <w:style w:type="character" w:customStyle="1" w:styleId="CharChar2">
    <w:name w:val="Char Char2"/>
    <w:basedOn w:val="DefaultParagraphFont"/>
    <w:semiHidden/>
    <w:locked/>
    <w:rsid w:val="002F6233"/>
    <w:rPr>
      <w:sz w:val="24"/>
      <w:szCs w:val="24"/>
      <w:lang w:val="en-US" w:eastAsia="en-US"/>
    </w:rPr>
  </w:style>
  <w:style w:type="paragraph" w:customStyle="1" w:styleId="Rientrocorpodeltesto">
    <w:name w:val="Rientro corpo del testo"/>
    <w:basedOn w:val="Default"/>
    <w:next w:val="Default"/>
    <w:rsid w:val="002F6233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2F6233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2F6233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2F6233"/>
  </w:style>
  <w:style w:type="character" w:customStyle="1" w:styleId="subtitle0">
    <w:name w:val="subtitle"/>
    <w:basedOn w:val="DefaultParagraphFont"/>
    <w:rsid w:val="002F6233"/>
  </w:style>
  <w:style w:type="paragraph" w:customStyle="1" w:styleId="Titolo1">
    <w:name w:val="Titolo 1"/>
    <w:basedOn w:val="Default"/>
    <w:next w:val="Default"/>
    <w:rsid w:val="002F6233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2F6233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2F6233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2F6233"/>
    <w:rPr>
      <w:rFonts w:eastAsia="Times New Roman"/>
      <w:color w:val="auto"/>
    </w:rPr>
  </w:style>
  <w:style w:type="character" w:customStyle="1" w:styleId="vi">
    <w:name w:val="vi"/>
    <w:basedOn w:val="DefaultParagraphFont"/>
    <w:rsid w:val="002F6233"/>
  </w:style>
  <w:style w:type="paragraph" w:styleId="EndnoteText">
    <w:name w:val="endnote text"/>
    <w:basedOn w:val="Normal"/>
    <w:link w:val="EndnoteTextChar"/>
    <w:unhideWhenUsed/>
    <w:rsid w:val="002F6233"/>
    <w:rPr>
      <w:rFonts w:ascii="Tahoma" w:eastAsia="Times New Roman" w:hAnsi="Tahoma" w:cs="Tahoma"/>
      <w:sz w:val="20"/>
      <w:szCs w:val="20"/>
      <w:lang w:val="sq-AL"/>
    </w:rPr>
  </w:style>
  <w:style w:type="character" w:customStyle="1" w:styleId="EndnoteTextChar">
    <w:name w:val="Endnote Text Char"/>
    <w:basedOn w:val="DefaultParagraphFont"/>
    <w:link w:val="EndnoteText"/>
    <w:rsid w:val="002F6233"/>
    <w:rPr>
      <w:rFonts w:ascii="Tahoma" w:hAnsi="Tahoma" w:cs="Tahoma"/>
      <w:lang w:val="sq-AL" w:eastAsia="en-US" w:bidi="ar-SA"/>
    </w:rPr>
  </w:style>
  <w:style w:type="character" w:styleId="EndnoteReference">
    <w:name w:val="endnote reference"/>
    <w:unhideWhenUsed/>
    <w:rsid w:val="002F6233"/>
    <w:rPr>
      <w:vertAlign w:val="superscript"/>
    </w:rPr>
  </w:style>
  <w:style w:type="paragraph" w:customStyle="1" w:styleId="Numri">
    <w:name w:val="Numri"/>
    <w:aliases w:val="data"/>
    <w:rsid w:val="002F623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xl63">
    <w:name w:val="xl63"/>
    <w:basedOn w:val="Normal"/>
    <w:rsid w:val="002F623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sq-AL"/>
    </w:rPr>
  </w:style>
  <w:style w:type="paragraph" w:customStyle="1" w:styleId="xl64">
    <w:name w:val="xl64"/>
    <w:basedOn w:val="Normal"/>
    <w:rsid w:val="002F623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sq-AL"/>
    </w:rPr>
  </w:style>
  <w:style w:type="paragraph" w:customStyle="1" w:styleId="xl106">
    <w:name w:val="xl106"/>
    <w:basedOn w:val="Normal"/>
    <w:rsid w:val="002F623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07">
    <w:name w:val="xl107"/>
    <w:basedOn w:val="Normal"/>
    <w:rsid w:val="002F623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08">
    <w:name w:val="xl108"/>
    <w:basedOn w:val="Normal"/>
    <w:rsid w:val="002F623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09">
    <w:name w:val="xl109"/>
    <w:basedOn w:val="Normal"/>
    <w:rsid w:val="002F623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10">
    <w:name w:val="xl110"/>
    <w:basedOn w:val="Normal"/>
    <w:rsid w:val="002F623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sq-AL"/>
    </w:rPr>
  </w:style>
  <w:style w:type="paragraph" w:customStyle="1" w:styleId="xl111">
    <w:name w:val="xl111"/>
    <w:basedOn w:val="Normal"/>
    <w:rsid w:val="002F623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12">
    <w:name w:val="xl112"/>
    <w:basedOn w:val="Normal"/>
    <w:rsid w:val="002F623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sq-AL"/>
    </w:rPr>
  </w:style>
  <w:style w:type="paragraph" w:customStyle="1" w:styleId="xl113">
    <w:name w:val="xl113"/>
    <w:basedOn w:val="Normal"/>
    <w:rsid w:val="002F623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sq-AL"/>
    </w:rPr>
  </w:style>
  <w:style w:type="paragraph" w:customStyle="1" w:styleId="xl114">
    <w:name w:val="xl114"/>
    <w:basedOn w:val="Normal"/>
    <w:rsid w:val="002F623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15">
    <w:name w:val="xl115"/>
    <w:basedOn w:val="Normal"/>
    <w:rsid w:val="002F623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16">
    <w:name w:val="xl116"/>
    <w:basedOn w:val="Normal"/>
    <w:rsid w:val="002F623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17">
    <w:name w:val="xl117"/>
    <w:basedOn w:val="Normal"/>
    <w:rsid w:val="002F623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18">
    <w:name w:val="xl118"/>
    <w:basedOn w:val="Normal"/>
    <w:rsid w:val="002F623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19">
    <w:name w:val="xl119"/>
    <w:basedOn w:val="Normal"/>
    <w:rsid w:val="002F623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20">
    <w:name w:val="xl120"/>
    <w:basedOn w:val="Normal"/>
    <w:rsid w:val="002F623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21">
    <w:name w:val="xl121"/>
    <w:basedOn w:val="Normal"/>
    <w:rsid w:val="002F623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22">
    <w:name w:val="xl122"/>
    <w:basedOn w:val="Normal"/>
    <w:rsid w:val="002F623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sq-AL"/>
    </w:rPr>
  </w:style>
  <w:style w:type="paragraph" w:customStyle="1" w:styleId="xl123">
    <w:name w:val="xl123"/>
    <w:basedOn w:val="Normal"/>
    <w:rsid w:val="002F623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24">
    <w:name w:val="xl124"/>
    <w:basedOn w:val="Normal"/>
    <w:rsid w:val="002F623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sq-AL"/>
    </w:rPr>
  </w:style>
  <w:style w:type="paragraph" w:customStyle="1" w:styleId="xl125">
    <w:name w:val="xl125"/>
    <w:basedOn w:val="Normal"/>
    <w:rsid w:val="002F623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sq-AL"/>
    </w:rPr>
  </w:style>
  <w:style w:type="paragraph" w:customStyle="1" w:styleId="xl126">
    <w:name w:val="xl126"/>
    <w:basedOn w:val="Normal"/>
    <w:rsid w:val="002F623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  <w:lang w:val="sq-AL"/>
    </w:rPr>
  </w:style>
  <w:style w:type="paragraph" w:customStyle="1" w:styleId="xl127">
    <w:name w:val="xl127"/>
    <w:basedOn w:val="Normal"/>
    <w:rsid w:val="002F623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  <w:lang w:val="sq-AL"/>
    </w:rPr>
  </w:style>
  <w:style w:type="character" w:customStyle="1" w:styleId="A9">
    <w:name w:val="A9"/>
    <w:rsid w:val="002F6233"/>
    <w:rPr>
      <w:color w:val="000000"/>
      <w:sz w:val="36"/>
    </w:rPr>
  </w:style>
  <w:style w:type="character" w:customStyle="1" w:styleId="NormalWebChar">
    <w:name w:val="Normal (Web) Char"/>
    <w:basedOn w:val="DefaultParagraphFont"/>
    <w:link w:val="NormalWeb"/>
    <w:rsid w:val="002F6233"/>
    <w:rPr>
      <w:sz w:val="24"/>
      <w:szCs w:val="24"/>
      <w:lang w:val="en-US" w:eastAsia="en-US" w:bidi="ar-SA"/>
    </w:rPr>
  </w:style>
  <w:style w:type="paragraph" w:customStyle="1" w:styleId="Heading">
    <w:name w:val="Heading"/>
    <w:basedOn w:val="Normal"/>
    <w:next w:val="BodyText"/>
    <w:rsid w:val="002F6233"/>
    <w:pPr>
      <w:keepNext/>
      <w:suppressAutoHyphens/>
      <w:spacing w:before="240" w:after="120"/>
    </w:pPr>
    <w:rPr>
      <w:rFonts w:ascii="Arial" w:eastAsia="Times New Roman" w:hAnsi="Arial" w:cs="Tahoma"/>
      <w:sz w:val="28"/>
      <w:szCs w:val="28"/>
      <w:lang w:val="sq-AL" w:eastAsia="ar-SA"/>
    </w:rPr>
  </w:style>
  <w:style w:type="character" w:customStyle="1" w:styleId="FootnoteTextChar1">
    <w:name w:val="Footnote Text Char1"/>
    <w:aliases w:val="single space Char2,FOOTNOTES Char2,fn Char2,ft Char2,ADB Char2,pod carou Char2,Footnote Text Char1 Char Char2,Footnote Text Char2 Char Char Char2,Footnote Text Char Char2 Char Char Char2,Footnote Text Char1 Char Char Char Char1"/>
    <w:basedOn w:val="DefaultParagraphFont"/>
    <w:locked/>
    <w:rsid w:val="002F6233"/>
    <w:rPr>
      <w:rFonts w:ascii="Times New Roman" w:hAnsi="Times New Roman" w:cs="Times New Roman"/>
      <w:lang w:eastAsia="ar-SA" w:bidi="ar-SA"/>
    </w:rPr>
  </w:style>
  <w:style w:type="paragraph" w:customStyle="1" w:styleId="Style10">
    <w:name w:val="Style1"/>
    <w:basedOn w:val="Normal"/>
    <w:rsid w:val="002F6233"/>
    <w:pPr>
      <w:suppressAutoHyphens/>
    </w:pPr>
    <w:rPr>
      <w:rFonts w:eastAsia="Times New Roman"/>
      <w:sz w:val="28"/>
      <w:szCs w:val="28"/>
      <w:lang w:val="sq-AL" w:eastAsia="ar-SA"/>
    </w:rPr>
  </w:style>
  <w:style w:type="character" w:customStyle="1" w:styleId="Style14pt">
    <w:name w:val="Style 14 pt"/>
    <w:basedOn w:val="LineNumber"/>
    <w:rsid w:val="002F6233"/>
    <w:rPr>
      <w:rFonts w:cs="Times New Roman"/>
      <w:sz w:val="28"/>
    </w:rPr>
  </w:style>
  <w:style w:type="character" w:styleId="LineNumber">
    <w:name w:val="line number"/>
    <w:basedOn w:val="DefaultParagraphFont"/>
    <w:rsid w:val="002F6233"/>
    <w:rPr>
      <w:rFonts w:cs="Times New Roman"/>
    </w:rPr>
  </w:style>
  <w:style w:type="paragraph" w:customStyle="1" w:styleId="Style3">
    <w:name w:val="Style3"/>
    <w:basedOn w:val="Normal"/>
    <w:rsid w:val="002F6233"/>
    <w:pPr>
      <w:suppressAutoHyphens/>
      <w:jc w:val="both"/>
    </w:pPr>
    <w:rPr>
      <w:rFonts w:eastAsia="Times New Roman"/>
      <w:sz w:val="28"/>
      <w:lang w:val="it-IT" w:eastAsia="ar-SA"/>
    </w:rPr>
  </w:style>
  <w:style w:type="paragraph" w:customStyle="1" w:styleId="ListBullet1">
    <w:name w:val="List Bullet1"/>
    <w:basedOn w:val="Normal"/>
    <w:link w:val="ListbulletChar"/>
    <w:rsid w:val="002F6233"/>
    <w:pPr>
      <w:tabs>
        <w:tab w:val="num" w:pos="357"/>
      </w:tabs>
      <w:spacing w:after="120"/>
      <w:ind w:left="357" w:hanging="357"/>
      <w:jc w:val="both"/>
    </w:pPr>
    <w:rPr>
      <w:rFonts w:cs="Arial"/>
      <w:sz w:val="21"/>
      <w:szCs w:val="20"/>
      <w:lang w:val="sq-AL" w:eastAsia="zh-CN"/>
    </w:rPr>
  </w:style>
  <w:style w:type="character" w:customStyle="1" w:styleId="ListbulletChar">
    <w:name w:val="List bullet Char"/>
    <w:basedOn w:val="DefaultParagraphFont"/>
    <w:link w:val="ListBullet1"/>
    <w:locked/>
    <w:rsid w:val="002F6233"/>
    <w:rPr>
      <w:rFonts w:eastAsia="MS Mincho" w:cs="Arial"/>
      <w:sz w:val="21"/>
      <w:lang w:val="sq-AL" w:eastAsia="zh-CN" w:bidi="ar-SA"/>
    </w:rPr>
  </w:style>
  <w:style w:type="paragraph" w:styleId="BodyTextIndent2">
    <w:name w:val="Body Text Indent 2"/>
    <w:basedOn w:val="Normal"/>
    <w:link w:val="BodyTextIndent2Char"/>
    <w:rsid w:val="002F6233"/>
    <w:pPr>
      <w:spacing w:after="120" w:line="480" w:lineRule="auto"/>
      <w:ind w:left="360"/>
      <w:jc w:val="both"/>
    </w:pPr>
    <w:rPr>
      <w:lang w:val="sq-AL"/>
    </w:rPr>
  </w:style>
  <w:style w:type="character" w:customStyle="1" w:styleId="BodyTextIndent2Char">
    <w:name w:val="Body Text Indent 2 Char"/>
    <w:basedOn w:val="DefaultParagraphFont"/>
    <w:link w:val="BodyTextIndent2"/>
    <w:rsid w:val="002F6233"/>
    <w:rPr>
      <w:rFonts w:eastAsia="MS Mincho"/>
      <w:sz w:val="24"/>
      <w:szCs w:val="24"/>
      <w:lang w:val="sq-AL" w:eastAsia="en-US" w:bidi="ar-SA"/>
    </w:rPr>
  </w:style>
  <w:style w:type="paragraph" w:customStyle="1" w:styleId="style17">
    <w:name w:val="style17"/>
    <w:basedOn w:val="Normal"/>
    <w:rsid w:val="002F6233"/>
    <w:pPr>
      <w:spacing w:before="100" w:beforeAutospacing="1" w:after="100" w:afterAutospacing="1"/>
      <w:jc w:val="both"/>
    </w:pPr>
    <w:rPr>
      <w:rFonts w:eastAsia="Times New Roman"/>
      <w:lang w:val="sq-AL"/>
    </w:rPr>
  </w:style>
  <w:style w:type="paragraph" w:customStyle="1" w:styleId="Pa7">
    <w:name w:val="Pa7"/>
    <w:basedOn w:val="Normal"/>
    <w:next w:val="Normal"/>
    <w:rsid w:val="002F6233"/>
    <w:pPr>
      <w:autoSpaceDE w:val="0"/>
      <w:autoSpaceDN w:val="0"/>
      <w:adjustRightInd w:val="0"/>
      <w:spacing w:line="441" w:lineRule="atLeast"/>
      <w:jc w:val="both"/>
    </w:pPr>
    <w:rPr>
      <w:rFonts w:ascii="Arial Black" w:eastAsia="Times New Roman" w:hAnsi="Arial Black"/>
      <w:lang w:val="sq-AL"/>
    </w:rPr>
  </w:style>
  <w:style w:type="character" w:customStyle="1" w:styleId="A7">
    <w:name w:val="A7"/>
    <w:rsid w:val="002F6233"/>
    <w:rPr>
      <w:color w:val="000000"/>
      <w:sz w:val="40"/>
    </w:rPr>
  </w:style>
  <w:style w:type="paragraph" w:customStyle="1" w:styleId="Pa3">
    <w:name w:val="Pa3"/>
    <w:basedOn w:val="Normal"/>
    <w:next w:val="Normal"/>
    <w:rsid w:val="002F6233"/>
    <w:pPr>
      <w:autoSpaceDE w:val="0"/>
      <w:autoSpaceDN w:val="0"/>
      <w:adjustRightInd w:val="0"/>
      <w:spacing w:line="401" w:lineRule="atLeast"/>
      <w:jc w:val="both"/>
    </w:pPr>
    <w:rPr>
      <w:rFonts w:ascii="Arial Black" w:eastAsia="Times New Roman" w:hAnsi="Arial Black"/>
      <w:lang w:val="sq-AL"/>
    </w:rPr>
  </w:style>
  <w:style w:type="character" w:customStyle="1" w:styleId="A8">
    <w:name w:val="A8"/>
    <w:rsid w:val="002F6233"/>
    <w:rPr>
      <w:rFonts w:ascii="Optima" w:hAnsi="Optima"/>
      <w:b/>
      <w:color w:val="000000"/>
      <w:sz w:val="46"/>
    </w:rPr>
  </w:style>
  <w:style w:type="paragraph" w:customStyle="1" w:styleId="Pa6">
    <w:name w:val="Pa6"/>
    <w:basedOn w:val="Normal"/>
    <w:next w:val="Normal"/>
    <w:rsid w:val="002F6233"/>
    <w:pPr>
      <w:autoSpaceDE w:val="0"/>
      <w:autoSpaceDN w:val="0"/>
      <w:adjustRightInd w:val="0"/>
      <w:spacing w:line="241" w:lineRule="atLeast"/>
      <w:jc w:val="both"/>
    </w:pPr>
    <w:rPr>
      <w:rFonts w:ascii="Arial Black" w:eastAsia="Times New Roman" w:hAnsi="Arial Black"/>
      <w:lang w:val="sq-AL"/>
    </w:rPr>
  </w:style>
  <w:style w:type="character" w:customStyle="1" w:styleId="style141">
    <w:name w:val="style141"/>
    <w:basedOn w:val="DefaultParagraphFont"/>
    <w:rsid w:val="002F6233"/>
    <w:rPr>
      <w:rFonts w:ascii="Verdana" w:hAnsi="Verdana" w:cs="Times New Roman"/>
      <w:sz w:val="17"/>
      <w:szCs w:val="17"/>
    </w:rPr>
  </w:style>
  <w:style w:type="character" w:customStyle="1" w:styleId="NormalChar">
    <w:name w:val="[Normal] Char"/>
    <w:basedOn w:val="DefaultParagraphFont"/>
    <w:link w:val="Normal0"/>
    <w:locked/>
    <w:rsid w:val="002F6233"/>
    <w:rPr>
      <w:rFonts w:ascii="Arial" w:eastAsia="MS Mincho" w:hAnsi="Arial" w:cs="Arial"/>
      <w:sz w:val="24"/>
      <w:szCs w:val="24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2F6233"/>
    <w:pPr>
      <w:spacing w:after="120"/>
      <w:ind w:left="360"/>
    </w:pPr>
    <w:rPr>
      <w:rFonts w:eastAsia="Times New Roman"/>
      <w:sz w:val="16"/>
      <w:szCs w:val="16"/>
      <w:lang w:val="sq-AL"/>
    </w:rPr>
  </w:style>
  <w:style w:type="character" w:customStyle="1" w:styleId="BodyTextIndent3Char">
    <w:name w:val="Body Text Indent 3 Char"/>
    <w:basedOn w:val="DefaultParagraphFont"/>
    <w:link w:val="BodyTextIndent3"/>
    <w:rsid w:val="002F6233"/>
    <w:rPr>
      <w:sz w:val="16"/>
      <w:szCs w:val="16"/>
      <w:lang w:val="sq-AL" w:eastAsia="en-US" w:bidi="ar-SA"/>
    </w:rPr>
  </w:style>
  <w:style w:type="paragraph" w:customStyle="1" w:styleId="Outline0211">
    <w:name w:val="Outline021_1"/>
    <w:rsid w:val="002F6233"/>
    <w:pPr>
      <w:widowControl w:val="0"/>
      <w:jc w:val="both"/>
    </w:pPr>
    <w:rPr>
      <w:sz w:val="24"/>
      <w:lang w:val="en-US" w:eastAsia="en-US"/>
    </w:rPr>
  </w:style>
  <w:style w:type="paragraph" w:customStyle="1" w:styleId="ListBullet21">
    <w:name w:val="List Bullet 21"/>
    <w:rsid w:val="002F6233"/>
    <w:pPr>
      <w:tabs>
        <w:tab w:val="num" w:pos="720"/>
      </w:tabs>
      <w:spacing w:after="120"/>
      <w:ind w:left="714" w:hanging="357"/>
    </w:pPr>
    <w:rPr>
      <w:rFonts w:ascii="Trebuchet MS" w:eastAsia="MS Mincho" w:hAnsi="Trebuchet MS"/>
      <w:sz w:val="22"/>
    </w:rPr>
  </w:style>
  <w:style w:type="paragraph" w:styleId="ListBullet0">
    <w:name w:val="List Bullet"/>
    <w:basedOn w:val="Normal"/>
    <w:rsid w:val="002F6233"/>
    <w:pPr>
      <w:tabs>
        <w:tab w:val="num" w:pos="360"/>
      </w:tabs>
      <w:spacing w:after="240"/>
      <w:ind w:left="360" w:hanging="360"/>
    </w:pPr>
    <w:rPr>
      <w:rFonts w:ascii="Trebuchet MS" w:hAnsi="Trebuchet MS"/>
      <w:sz w:val="20"/>
      <w:szCs w:val="20"/>
      <w:lang w:val="en-GB" w:eastAsia="en-GB"/>
    </w:rPr>
  </w:style>
  <w:style w:type="paragraph" w:customStyle="1" w:styleId="box">
    <w:name w:val="box"/>
    <w:basedOn w:val="Normal"/>
    <w:link w:val="boxChar"/>
    <w:rsid w:val="002F6233"/>
    <w:pPr>
      <w:framePr w:vSpace="142" w:wrap="around" w:vAnchor="text" w:hAnchor="text" w:y="1"/>
      <w:pBdr>
        <w:top w:val="single" w:sz="4" w:space="6" w:color="auto" w:shadow="1"/>
        <w:left w:val="single" w:sz="4" w:space="4" w:color="auto" w:shadow="1"/>
        <w:bottom w:val="single" w:sz="4" w:space="5" w:color="auto" w:shadow="1"/>
        <w:right w:val="single" w:sz="4" w:space="4" w:color="auto" w:shadow="1"/>
      </w:pBdr>
      <w:spacing w:before="120" w:after="120"/>
      <w:ind w:left="720"/>
    </w:pPr>
    <w:rPr>
      <w:rFonts w:ascii="Trebuchet MS" w:eastAsia="SimSun" w:hAnsi="Trebuchet MS" w:cs="Arial"/>
      <w:sz w:val="18"/>
      <w:szCs w:val="18"/>
      <w:lang w:val="en-GB"/>
    </w:rPr>
  </w:style>
  <w:style w:type="character" w:customStyle="1" w:styleId="boxChar">
    <w:name w:val="box Char"/>
    <w:basedOn w:val="DefaultParagraphFont"/>
    <w:link w:val="box"/>
    <w:locked/>
    <w:rsid w:val="002F6233"/>
    <w:rPr>
      <w:rFonts w:ascii="Trebuchet MS" w:eastAsia="SimSun" w:hAnsi="Trebuchet MS" w:cs="Arial"/>
      <w:sz w:val="18"/>
      <w:szCs w:val="18"/>
      <w:lang w:val="en-GB" w:eastAsia="en-US" w:bidi="ar-SA"/>
    </w:rPr>
  </w:style>
  <w:style w:type="paragraph" w:customStyle="1" w:styleId="Table2">
    <w:name w:val="Table2"/>
    <w:basedOn w:val="Normal"/>
    <w:rsid w:val="002F6233"/>
    <w:pPr>
      <w:keepNext/>
      <w:tabs>
        <w:tab w:val="num" w:pos="1620"/>
      </w:tabs>
      <w:spacing w:before="360" w:after="240"/>
      <w:ind w:left="1620" w:hanging="720"/>
    </w:pPr>
    <w:rPr>
      <w:rFonts w:ascii="Trebuchet MS" w:hAnsi="Trebuchet MS"/>
      <w:b/>
      <w:szCs w:val="20"/>
      <w:lang w:val="en-GB" w:eastAsia="en-GB"/>
    </w:rPr>
  </w:style>
  <w:style w:type="paragraph" w:styleId="PlainText">
    <w:name w:val="Plain Text"/>
    <w:basedOn w:val="Normal"/>
    <w:link w:val="PlainTextChar"/>
    <w:rsid w:val="002F6233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lainTextChar">
    <w:name w:val="Plain Text Char"/>
    <w:basedOn w:val="DefaultParagraphFont"/>
    <w:link w:val="PlainText"/>
    <w:rsid w:val="002F6233"/>
    <w:rPr>
      <w:rFonts w:ascii="Courier New" w:hAnsi="Courier New" w:cs="Courier New"/>
      <w:lang w:val="en-GB" w:eastAsia="en-GB" w:bidi="ar-SA"/>
    </w:rPr>
  </w:style>
  <w:style w:type="character" w:customStyle="1" w:styleId="f51">
    <w:name w:val="f51"/>
    <w:basedOn w:val="DefaultParagraphFont"/>
    <w:rsid w:val="002F62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titulli0">
    <w:name w:val="titulli"/>
    <w:basedOn w:val="DefaultParagraphFont"/>
    <w:rsid w:val="002F6233"/>
    <w:rPr>
      <w:rFonts w:cs="Times New Roman"/>
    </w:rPr>
  </w:style>
  <w:style w:type="character" w:customStyle="1" w:styleId="summarized">
    <w:name w:val="summarized"/>
    <w:basedOn w:val="DefaultParagraphFont"/>
    <w:rsid w:val="002F6233"/>
    <w:rPr>
      <w:rFonts w:cs="Times New Roman"/>
    </w:rPr>
  </w:style>
  <w:style w:type="character" w:customStyle="1" w:styleId="fletore1">
    <w:name w:val="fletore1"/>
    <w:basedOn w:val="DefaultParagraphFont"/>
    <w:rsid w:val="002F6233"/>
    <w:rPr>
      <w:rFonts w:ascii="Verdana" w:hAnsi="Verdana" w:cs="Times New Roman"/>
      <w:color w:val="990000"/>
      <w:sz w:val="18"/>
      <w:szCs w:val="18"/>
    </w:rPr>
  </w:style>
  <w:style w:type="character" w:customStyle="1" w:styleId="fletorestyle3">
    <w:name w:val="fletore style3"/>
    <w:basedOn w:val="DefaultParagraphFont"/>
    <w:rsid w:val="002F6233"/>
    <w:rPr>
      <w:rFonts w:cs="Times New Roman"/>
    </w:rPr>
  </w:style>
  <w:style w:type="character" w:customStyle="1" w:styleId="grame">
    <w:name w:val="grame"/>
    <w:basedOn w:val="DefaultParagraphFont"/>
    <w:rsid w:val="002F6233"/>
    <w:rPr>
      <w:rFonts w:cs="Times New Roman"/>
    </w:rPr>
  </w:style>
  <w:style w:type="character" w:customStyle="1" w:styleId="NoSpacingChar">
    <w:name w:val="No Spacing Char"/>
    <w:basedOn w:val="DefaultParagraphFont"/>
    <w:link w:val="NoSpacing"/>
    <w:rsid w:val="002F6233"/>
    <w:rPr>
      <w:sz w:val="24"/>
      <w:szCs w:val="22"/>
      <w:lang w:val="en-US" w:eastAsia="en-US" w:bidi="ar-SA"/>
    </w:rPr>
  </w:style>
  <w:style w:type="paragraph" w:customStyle="1" w:styleId="StyleAnnexTableTextJustified">
    <w:name w:val="Style Annex Table Text + Justified"/>
    <w:basedOn w:val="Normal"/>
    <w:rsid w:val="002F6233"/>
    <w:pPr>
      <w:spacing w:before="40" w:after="20"/>
      <w:jc w:val="both"/>
    </w:pPr>
    <w:rPr>
      <w:rFonts w:ascii="Trebuchet MS" w:eastAsia="Times New Roman" w:hAnsi="Trebuchet MS"/>
      <w:sz w:val="14"/>
      <w:szCs w:val="20"/>
      <w:lang w:val="en-GB"/>
    </w:rPr>
  </w:style>
  <w:style w:type="paragraph" w:styleId="Revision">
    <w:name w:val="Revision"/>
    <w:hidden/>
    <w:semiHidden/>
    <w:rsid w:val="002F6233"/>
    <w:rPr>
      <w:sz w:val="24"/>
      <w:szCs w:val="24"/>
      <w:lang w:val="en-US" w:eastAsia="en-US"/>
    </w:rPr>
  </w:style>
  <w:style w:type="paragraph" w:customStyle="1" w:styleId="TitullTabela">
    <w:name w:val="Titull Tabela"/>
    <w:basedOn w:val="Normal"/>
    <w:rsid w:val="002F6233"/>
    <w:pPr>
      <w:jc w:val="center"/>
    </w:pPr>
    <w:rPr>
      <w:rFonts w:ascii="Arial Narrow" w:eastAsia="Times New Roman" w:hAnsi="Arial Narrow"/>
      <w:b/>
      <w:bCs/>
      <w:smallCaps/>
      <w:color w:val="000000"/>
      <w:sz w:val="22"/>
      <w:szCs w:val="20"/>
      <w:lang w:val="sq-AL"/>
    </w:rPr>
  </w:style>
  <w:style w:type="character" w:customStyle="1" w:styleId="Absatz-Standardschriftart1">
    <w:name w:val="Absatz-Standardschriftart1"/>
    <w:rsid w:val="002F6233"/>
  </w:style>
  <w:style w:type="character" w:customStyle="1" w:styleId="yui320201317906648428249">
    <w:name w:val="yui_3_2_0_20_1317906648428249"/>
    <w:basedOn w:val="DefaultParagraphFont"/>
    <w:rsid w:val="002F6233"/>
  </w:style>
  <w:style w:type="character" w:customStyle="1" w:styleId="st1">
    <w:name w:val="st1"/>
    <w:basedOn w:val="DefaultParagraphFont"/>
    <w:rsid w:val="002F6233"/>
  </w:style>
  <w:style w:type="character" w:customStyle="1" w:styleId="longtext0">
    <w:name w:val="longtext"/>
    <w:basedOn w:val="DefaultParagraphFont"/>
    <w:rsid w:val="002F6233"/>
  </w:style>
  <w:style w:type="paragraph" w:customStyle="1" w:styleId="msolistparagraph0">
    <w:name w:val="msolistparagraph"/>
    <w:basedOn w:val="Normal"/>
    <w:rsid w:val="002F6233"/>
    <w:pPr>
      <w:spacing w:before="100" w:beforeAutospacing="1" w:after="100" w:afterAutospacing="1"/>
    </w:pPr>
    <w:rPr>
      <w:rFonts w:eastAsia="Times New Roman"/>
      <w:lang w:val="sq-AL"/>
    </w:rPr>
  </w:style>
  <w:style w:type="paragraph" w:customStyle="1" w:styleId="corpotexto">
    <w:name w:val="corpotexto"/>
    <w:basedOn w:val="Normal"/>
    <w:rsid w:val="002F6233"/>
    <w:pPr>
      <w:spacing w:before="100" w:beforeAutospacing="1" w:after="100" w:afterAutospacing="1"/>
    </w:pPr>
    <w:rPr>
      <w:rFonts w:eastAsia="Times New Roman"/>
      <w:lang w:val="sq-AL"/>
    </w:rPr>
  </w:style>
  <w:style w:type="paragraph" w:customStyle="1" w:styleId="msolistparagraphcxspmiddle">
    <w:name w:val="msolistparagraphcxspmiddle"/>
    <w:basedOn w:val="Normal"/>
    <w:rsid w:val="002F6233"/>
    <w:pPr>
      <w:spacing w:before="100" w:beforeAutospacing="1" w:after="100" w:afterAutospacing="1"/>
    </w:pPr>
    <w:rPr>
      <w:rFonts w:eastAsia="Times New Roman"/>
      <w:lang w:val="sq-AL"/>
    </w:rPr>
  </w:style>
  <w:style w:type="paragraph" w:customStyle="1" w:styleId="paragrafi00">
    <w:name w:val="paragrafi0"/>
    <w:basedOn w:val="Normal"/>
    <w:rsid w:val="002F6233"/>
    <w:pPr>
      <w:spacing w:before="100" w:beforeAutospacing="1" w:after="100" w:afterAutospacing="1"/>
    </w:pPr>
    <w:rPr>
      <w:rFonts w:eastAsia="Times New Roman"/>
      <w:lang w:val="sq-AL"/>
    </w:rPr>
  </w:style>
  <w:style w:type="character" w:customStyle="1" w:styleId="JuParaCar">
    <w:name w:val="Ju_Para Car"/>
    <w:link w:val="JuPara"/>
    <w:locked/>
    <w:rsid w:val="002F6233"/>
    <w:rPr>
      <w:rFonts w:eastAsia="MS Mincho"/>
      <w:sz w:val="24"/>
      <w:szCs w:val="24"/>
      <w:lang w:val="en-GB" w:eastAsia="fr-FR" w:bidi="ar-SA"/>
    </w:rPr>
  </w:style>
  <w:style w:type="paragraph" w:customStyle="1" w:styleId="Char1CharChar1CharCharCharChar1CharCharChar10">
    <w:name w:val=" Char1 Char Char1 Char Char Char Char1 Char Char Char1"/>
    <w:basedOn w:val="Normal"/>
    <w:rsid w:val="002F6233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character" w:customStyle="1" w:styleId="CharChar20">
    <w:name w:val=" Char Char2"/>
    <w:basedOn w:val="DefaultParagraphFont"/>
    <w:semiHidden/>
    <w:locked/>
    <w:rsid w:val="002F6233"/>
    <w:rPr>
      <w:sz w:val="24"/>
      <w:szCs w:val="24"/>
      <w:lang w:val="en-US" w:eastAsia="en-US"/>
    </w:rPr>
  </w:style>
  <w:style w:type="paragraph" w:customStyle="1" w:styleId="Char10">
    <w:name w:val=" Char1"/>
    <w:basedOn w:val="Normal"/>
    <w:rsid w:val="002F6233"/>
    <w:pPr>
      <w:spacing w:after="160" w:line="240" w:lineRule="exact"/>
    </w:pPr>
    <w:rPr>
      <w:rFonts w:ascii="Arial" w:eastAsia="Times New Roman" w:hAnsi="Arial" w:cs="Arial"/>
      <w:sz w:val="20"/>
      <w:szCs w:val="20"/>
      <w:lang w:val="sq-AL"/>
    </w:rPr>
  </w:style>
  <w:style w:type="paragraph" w:styleId="DocumentMap">
    <w:name w:val="Document Map"/>
    <w:basedOn w:val="Normal"/>
    <w:link w:val="DocumentMapChar"/>
    <w:unhideWhenUsed/>
    <w:rsid w:val="002F6233"/>
    <w:pPr>
      <w:spacing w:after="200" w:line="276" w:lineRule="auto"/>
    </w:pPr>
    <w:rPr>
      <w:rFonts w:ascii="Tahoma" w:eastAsia="Calibri" w:hAnsi="Tahoma" w:cs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2F6233"/>
    <w:rPr>
      <w:rFonts w:ascii="Tahoma" w:eastAsia="Calibri" w:hAnsi="Tahoma" w:cs="Tahoma"/>
      <w:sz w:val="16"/>
      <w:szCs w:val="16"/>
      <w:lang w:val="sq-AL" w:eastAsia="en-US" w:bidi="ar-SA"/>
    </w:rPr>
  </w:style>
  <w:style w:type="paragraph" w:customStyle="1" w:styleId="Elencopuntato">
    <w:name w:val="Elenco puntato"/>
    <w:next w:val="CommentText"/>
    <w:rsid w:val="002F6233"/>
    <w:pPr>
      <w:widowControl w:val="0"/>
      <w:numPr>
        <w:numId w:val="6"/>
      </w:numPr>
      <w:spacing w:after="120"/>
      <w:ind w:right="851"/>
      <w:jc w:val="both"/>
    </w:pPr>
    <w:rPr>
      <w:iCs/>
      <w:noProof/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2019-03-18T14:56:00Z</dcterms:created>
  <dcterms:modified xsi:type="dcterms:W3CDTF">2019-03-18T14:56:00Z</dcterms:modified>
</cp:coreProperties>
</file>