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B2AE5" w:rsidRDefault="007B2AE5" w:rsidP="007B2AE5">
      <w:pPr>
        <w:pStyle w:val="Akti"/>
      </w:pPr>
      <w:bookmarkStart w:id="0" w:name="_GoBack"/>
      <w:bookmarkEnd w:id="0"/>
      <w:r>
        <w:t>Vendim</w:t>
      </w:r>
    </w:p>
    <w:p w:rsidR="007B2AE5" w:rsidRDefault="007B2AE5" w:rsidP="007B2AE5">
      <w:pPr>
        <w:pStyle w:val="NumriData"/>
      </w:pPr>
      <w:r>
        <w:t>Nr. 383, datë 6.6.2012</w:t>
      </w:r>
    </w:p>
    <w:p w:rsidR="007B2AE5" w:rsidRDefault="007B2AE5" w:rsidP="007B2AE5">
      <w:pPr>
        <w:pStyle w:val="Paragrafi"/>
        <w:rPr>
          <w:lang w:val="sq-AL"/>
        </w:rPr>
      </w:pPr>
    </w:p>
    <w:p w:rsidR="007B2AE5" w:rsidRPr="005739B4" w:rsidRDefault="007B2AE5" w:rsidP="007B2AE5">
      <w:pPr>
        <w:pStyle w:val="Titulli"/>
        <w:rPr>
          <w:lang w:val="sq-AL"/>
        </w:rPr>
      </w:pPr>
      <w:r w:rsidRPr="005739B4">
        <w:rPr>
          <w:lang w:val="sq-AL"/>
        </w:rPr>
        <w:t>Për miratimin e marrëveshjes me ndarje prodhimi për kërkimin, zhvillimin dhe prodhimin e hidrokarbureve në det në Shqipëri, blloqet 2, 3 dhe 4 të adriatikut, ndërmjet “Albpetrol”, sha-së, dhe sHoqërisë “Emanuelle Adriatic Energy limited”</w:t>
      </w:r>
    </w:p>
    <w:p w:rsidR="007B2AE5" w:rsidRDefault="007B2AE5" w:rsidP="007B2AE5">
      <w:pPr>
        <w:pStyle w:val="Paragrafi"/>
        <w:rPr>
          <w:lang w:val="sq-AL"/>
        </w:rPr>
      </w:pPr>
    </w:p>
    <w:p w:rsidR="007B2AE5" w:rsidRDefault="007B2AE5" w:rsidP="007B2AE5">
      <w:pPr>
        <w:pStyle w:val="Paragrafi"/>
        <w:rPr>
          <w:lang w:val="sq-AL"/>
        </w:rPr>
      </w:pPr>
      <w:r>
        <w:rPr>
          <w:lang w:val="sq-AL"/>
        </w:rPr>
        <w:t>Në mbështetje të pikës 2 të nenit 100 të Kushtetutës dhe të neneve 5 e 13 të ligjit nr. 7746, datë 28.7.1993 “Për hidrokarburet (kërkimi dhe prodhimi)”, të ndryshuar, me propozimin e Ministrit të Ekonomisë, Tregtisë dhe Energjetikës, Këshilli i Ministrave</w:t>
      </w:r>
    </w:p>
    <w:p w:rsidR="007B2AE5" w:rsidRPr="00B370F3" w:rsidRDefault="007B2AE5" w:rsidP="007B2AE5">
      <w:pPr>
        <w:pStyle w:val="VENDOSI"/>
        <w:keepNext w:val="0"/>
        <w:rPr>
          <w:lang w:val="sq-AL"/>
        </w:rPr>
      </w:pPr>
    </w:p>
    <w:p w:rsidR="007B2AE5" w:rsidRPr="005739B4" w:rsidRDefault="007B2AE5" w:rsidP="007B2AE5">
      <w:pPr>
        <w:pStyle w:val="VENDOSI"/>
        <w:rPr>
          <w:lang w:val="sq-AL"/>
        </w:rPr>
      </w:pPr>
      <w:r w:rsidRPr="005739B4">
        <w:rPr>
          <w:lang w:val="sq-AL"/>
        </w:rPr>
        <w:t>Vendosi:</w:t>
      </w:r>
    </w:p>
    <w:p w:rsidR="007B2AE5" w:rsidRDefault="007B2AE5" w:rsidP="007B2AE5">
      <w:pPr>
        <w:pStyle w:val="Paragrafi"/>
        <w:rPr>
          <w:lang w:val="sq-AL"/>
        </w:rPr>
      </w:pPr>
    </w:p>
    <w:p w:rsidR="007B2AE5" w:rsidRDefault="007B2AE5" w:rsidP="007B2AE5">
      <w:pPr>
        <w:pStyle w:val="Paragrafi"/>
        <w:rPr>
          <w:lang w:val="sq-AL"/>
        </w:rPr>
      </w:pPr>
      <w:r>
        <w:rPr>
          <w:lang w:val="sq-AL"/>
        </w:rPr>
        <w:t>1. Miratimin e marrëveshjes me ndarje prodhimi për kërkimin, zhvillimin dhe prodhimin e hidrokarbureve në det në Shqipëri, blloqet 2, 3 dhe 4 të Adriatikut, ndërmjet “Albpetrol”, sh.a.-së dhe shoqërisë “Emanuelle Adriatic Energy Limited”, sipas tekstit që i bashkëlidhet këtij vendimi.</w:t>
      </w:r>
    </w:p>
    <w:p w:rsidR="007B2AE5" w:rsidRDefault="007B2AE5" w:rsidP="007B2AE5">
      <w:pPr>
        <w:pStyle w:val="Paragrafi"/>
        <w:rPr>
          <w:lang w:val="sq-AL"/>
        </w:rPr>
      </w:pPr>
      <w:r>
        <w:rPr>
          <w:lang w:val="sq-AL"/>
        </w:rPr>
        <w:t>2. Ngarkohet Minstria e Ekonomisë, Tregtisë dhe Energjetikës për zbatimin e këtij vendimi.</w:t>
      </w:r>
    </w:p>
    <w:p w:rsidR="007B2AE5" w:rsidRDefault="007B2AE5" w:rsidP="007B2AE5">
      <w:pPr>
        <w:pStyle w:val="Paragrafi"/>
        <w:rPr>
          <w:lang w:val="sq-AL"/>
        </w:rPr>
      </w:pPr>
      <w:r>
        <w:rPr>
          <w:lang w:val="sq-AL"/>
        </w:rPr>
        <w:t>Ky vendim hyn në fuqi pas botimit në Fletoren Zyrtare.</w:t>
      </w:r>
    </w:p>
    <w:p w:rsidR="007B2AE5" w:rsidRPr="00B9735F" w:rsidRDefault="007B2AE5" w:rsidP="007B2AE5">
      <w:pPr>
        <w:pStyle w:val="Paragrafi"/>
        <w:rPr>
          <w:sz w:val="8"/>
          <w:lang w:val="sq-AL"/>
        </w:rPr>
      </w:pPr>
    </w:p>
    <w:p w:rsidR="007B2AE5" w:rsidRPr="00331806" w:rsidRDefault="007B2AE5" w:rsidP="007B2AE5">
      <w:pPr>
        <w:pStyle w:val="Autoriteti"/>
        <w:keepNext w:val="0"/>
        <w:rPr>
          <w:sz w:val="21"/>
          <w:szCs w:val="21"/>
          <w:lang w:val="it-IT"/>
        </w:rPr>
      </w:pPr>
      <w:r w:rsidRPr="00331806">
        <w:rPr>
          <w:sz w:val="21"/>
          <w:szCs w:val="21"/>
          <w:lang w:val="it-IT"/>
        </w:rPr>
        <w:t>KRYEMINISTRI</w:t>
      </w:r>
    </w:p>
    <w:p w:rsidR="007B2AE5" w:rsidRPr="00331806" w:rsidRDefault="007B2AE5" w:rsidP="007B2AE5">
      <w:pPr>
        <w:pStyle w:val="AutoritetiEmer"/>
        <w:rPr>
          <w:sz w:val="21"/>
          <w:szCs w:val="21"/>
          <w:lang w:val="it-IT"/>
        </w:rPr>
      </w:pPr>
      <w:r w:rsidRPr="00331806">
        <w:rPr>
          <w:sz w:val="21"/>
          <w:szCs w:val="21"/>
          <w:lang w:val="it-IT"/>
        </w:rPr>
        <w:t>Sali Berisha</w:t>
      </w:r>
    </w:p>
    <w:p w:rsidR="007B2AE5" w:rsidRDefault="007B2AE5" w:rsidP="007B2AE5">
      <w:pPr>
        <w:pStyle w:val="Paragrafi"/>
        <w:rPr>
          <w:lang w:val="sq-AL"/>
        </w:rPr>
      </w:pPr>
    </w:p>
    <w:p w:rsidR="007B2AE5" w:rsidRDefault="007B2AE5" w:rsidP="007B2AE5">
      <w:pPr>
        <w:pStyle w:val="Paragrafi"/>
        <w:ind w:firstLine="0"/>
        <w:rPr>
          <w:lang w:val="sq-AL"/>
        </w:rPr>
      </w:pPr>
    </w:p>
    <w:sectPr w:rsidR="007B2AE5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DE1F78">
      <w:r>
        <w:separator/>
      </w:r>
    </w:p>
  </w:endnote>
  <w:endnote w:type="continuationSeparator" w:id="0">
    <w:p w:rsidR="00000000" w:rsidRDefault="00DE1F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Lucida Grande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DE1F78">
      <w:r>
        <w:separator/>
      </w:r>
    </w:p>
  </w:footnote>
  <w:footnote w:type="continuationSeparator" w:id="0">
    <w:p w:rsidR="00000000" w:rsidRDefault="00DE1F7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83"/>
    <w:multiLevelType w:val="singleLevel"/>
    <w:tmpl w:val="1AFE0C0A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</w:abstractNum>
  <w:abstractNum w:abstractNumId="1">
    <w:nsid w:val="66F46505"/>
    <w:multiLevelType w:val="hybridMultilevel"/>
    <w:tmpl w:val="E25EAC0E"/>
    <w:lvl w:ilvl="0" w:tplc="880245AC">
      <w:start w:val="1"/>
      <w:numFmt w:val="decimal"/>
      <w:pStyle w:val="TableTitle"/>
      <w:lvlText w:val="Table %1"/>
      <w:lvlJc w:val="left"/>
      <w:pPr>
        <w:tabs>
          <w:tab w:val="num" w:pos="720"/>
        </w:tabs>
        <w:ind w:left="720"/>
      </w:pPr>
      <w:rPr>
        <w:rFonts w:hint="default"/>
      </w:rPr>
    </w:lvl>
    <w:lvl w:ilvl="1" w:tplc="C7C45F76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05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03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0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03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05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num w:numId="1">
    <w:abstractNumId w:val="0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30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7B2AE5"/>
    <w:rsid w:val="0000709E"/>
    <w:rsid w:val="00011621"/>
    <w:rsid w:val="000168D2"/>
    <w:rsid w:val="00034533"/>
    <w:rsid w:val="00074ECB"/>
    <w:rsid w:val="00086B00"/>
    <w:rsid w:val="00094C8D"/>
    <w:rsid w:val="000E26BA"/>
    <w:rsid w:val="000E4149"/>
    <w:rsid w:val="000E6E9E"/>
    <w:rsid w:val="0012658B"/>
    <w:rsid w:val="00134B4F"/>
    <w:rsid w:val="00142511"/>
    <w:rsid w:val="00185D06"/>
    <w:rsid w:val="001A2688"/>
    <w:rsid w:val="001F6849"/>
    <w:rsid w:val="002104AC"/>
    <w:rsid w:val="00215F4C"/>
    <w:rsid w:val="00227BE7"/>
    <w:rsid w:val="00234711"/>
    <w:rsid w:val="00241BA6"/>
    <w:rsid w:val="00241C39"/>
    <w:rsid w:val="0026534D"/>
    <w:rsid w:val="00266926"/>
    <w:rsid w:val="00285E2F"/>
    <w:rsid w:val="002908B3"/>
    <w:rsid w:val="002A7911"/>
    <w:rsid w:val="002E20F9"/>
    <w:rsid w:val="002F537C"/>
    <w:rsid w:val="00316541"/>
    <w:rsid w:val="00332540"/>
    <w:rsid w:val="003405C6"/>
    <w:rsid w:val="0034498D"/>
    <w:rsid w:val="003928A8"/>
    <w:rsid w:val="003B0C26"/>
    <w:rsid w:val="003B51C0"/>
    <w:rsid w:val="003E172F"/>
    <w:rsid w:val="003E4EDB"/>
    <w:rsid w:val="003E51A3"/>
    <w:rsid w:val="003E73B7"/>
    <w:rsid w:val="003F1DE3"/>
    <w:rsid w:val="004122D8"/>
    <w:rsid w:val="0041784A"/>
    <w:rsid w:val="00433C08"/>
    <w:rsid w:val="00446661"/>
    <w:rsid w:val="00491379"/>
    <w:rsid w:val="004C170D"/>
    <w:rsid w:val="004D3981"/>
    <w:rsid w:val="004F3623"/>
    <w:rsid w:val="00517769"/>
    <w:rsid w:val="00535E88"/>
    <w:rsid w:val="00544CAA"/>
    <w:rsid w:val="0054530E"/>
    <w:rsid w:val="00550623"/>
    <w:rsid w:val="00570352"/>
    <w:rsid w:val="0058271B"/>
    <w:rsid w:val="00587F36"/>
    <w:rsid w:val="005A0F2D"/>
    <w:rsid w:val="005B1039"/>
    <w:rsid w:val="005E511C"/>
    <w:rsid w:val="005E668F"/>
    <w:rsid w:val="005F7E26"/>
    <w:rsid w:val="00614E18"/>
    <w:rsid w:val="0064588F"/>
    <w:rsid w:val="006568F6"/>
    <w:rsid w:val="00663EDA"/>
    <w:rsid w:val="006874BA"/>
    <w:rsid w:val="00693FF3"/>
    <w:rsid w:val="006A303A"/>
    <w:rsid w:val="006E2A0E"/>
    <w:rsid w:val="0071376D"/>
    <w:rsid w:val="00752C50"/>
    <w:rsid w:val="0075724A"/>
    <w:rsid w:val="007877D3"/>
    <w:rsid w:val="007B2AE5"/>
    <w:rsid w:val="007B4080"/>
    <w:rsid w:val="007E689F"/>
    <w:rsid w:val="007F180F"/>
    <w:rsid w:val="00817EE7"/>
    <w:rsid w:val="008634B8"/>
    <w:rsid w:val="0089132F"/>
    <w:rsid w:val="008A6769"/>
    <w:rsid w:val="008B0595"/>
    <w:rsid w:val="008B4EF7"/>
    <w:rsid w:val="008E4B9F"/>
    <w:rsid w:val="008E6154"/>
    <w:rsid w:val="008F56A5"/>
    <w:rsid w:val="009010E6"/>
    <w:rsid w:val="00907285"/>
    <w:rsid w:val="00934964"/>
    <w:rsid w:val="009438E2"/>
    <w:rsid w:val="009474C3"/>
    <w:rsid w:val="00973507"/>
    <w:rsid w:val="009A651E"/>
    <w:rsid w:val="009B02F1"/>
    <w:rsid w:val="00A02EB2"/>
    <w:rsid w:val="00A07987"/>
    <w:rsid w:val="00A443C1"/>
    <w:rsid w:val="00A56BD5"/>
    <w:rsid w:val="00A857EE"/>
    <w:rsid w:val="00A94FF9"/>
    <w:rsid w:val="00A95AD7"/>
    <w:rsid w:val="00AC27E2"/>
    <w:rsid w:val="00B0398E"/>
    <w:rsid w:val="00B1514A"/>
    <w:rsid w:val="00B179D9"/>
    <w:rsid w:val="00B4631C"/>
    <w:rsid w:val="00B55AB4"/>
    <w:rsid w:val="00B71725"/>
    <w:rsid w:val="00B868E7"/>
    <w:rsid w:val="00BA2385"/>
    <w:rsid w:val="00BA2413"/>
    <w:rsid w:val="00BD753C"/>
    <w:rsid w:val="00BF1117"/>
    <w:rsid w:val="00C13704"/>
    <w:rsid w:val="00C406BD"/>
    <w:rsid w:val="00C426FB"/>
    <w:rsid w:val="00C738B5"/>
    <w:rsid w:val="00C83146"/>
    <w:rsid w:val="00C85F9A"/>
    <w:rsid w:val="00C92AC9"/>
    <w:rsid w:val="00C95B3A"/>
    <w:rsid w:val="00CD41A2"/>
    <w:rsid w:val="00CD6648"/>
    <w:rsid w:val="00CE2E2E"/>
    <w:rsid w:val="00D13872"/>
    <w:rsid w:val="00D23E52"/>
    <w:rsid w:val="00D35D7B"/>
    <w:rsid w:val="00D63723"/>
    <w:rsid w:val="00D71170"/>
    <w:rsid w:val="00D72107"/>
    <w:rsid w:val="00D9277A"/>
    <w:rsid w:val="00DA7390"/>
    <w:rsid w:val="00DC37A3"/>
    <w:rsid w:val="00DD41D0"/>
    <w:rsid w:val="00DD54D4"/>
    <w:rsid w:val="00DE1F78"/>
    <w:rsid w:val="00E20AA5"/>
    <w:rsid w:val="00E4648D"/>
    <w:rsid w:val="00E87941"/>
    <w:rsid w:val="00E87F11"/>
    <w:rsid w:val="00ED3E5E"/>
    <w:rsid w:val="00ED6BEA"/>
    <w:rsid w:val="00EF0CF6"/>
    <w:rsid w:val="00EF672B"/>
    <w:rsid w:val="00F025AC"/>
    <w:rsid w:val="00F31BCD"/>
    <w:rsid w:val="00F4682B"/>
    <w:rsid w:val="00F7295B"/>
    <w:rsid w:val="00F74838"/>
    <w:rsid w:val="00F91D2E"/>
    <w:rsid w:val="00F9691A"/>
    <w:rsid w:val="00FC0691"/>
    <w:rsid w:val="00FE69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D35DD45-08E0-4D22-B276-6CE0FAF906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2AE5"/>
    <w:rPr>
      <w:rFonts w:eastAsia="MS Mincho"/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qFormat/>
    <w:rsid w:val="006A303A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6A303A"/>
    <w:pPr>
      <w:spacing w:before="200"/>
      <w:outlineLvl w:val="1"/>
    </w:pPr>
    <w:rPr>
      <w:rFonts w:ascii="Cambria" w:hAnsi="Cambria" w:cs="Cambria"/>
      <w:b/>
      <w:bCs/>
      <w:sz w:val="26"/>
      <w:szCs w:val="26"/>
    </w:rPr>
  </w:style>
  <w:style w:type="paragraph" w:styleId="Heading3">
    <w:name w:val="heading 3"/>
    <w:basedOn w:val="Normal"/>
    <w:next w:val="Normal"/>
    <w:qFormat/>
    <w:rsid w:val="006A303A"/>
    <w:pPr>
      <w:spacing w:before="200" w:line="271" w:lineRule="auto"/>
      <w:outlineLvl w:val="2"/>
    </w:pPr>
    <w:rPr>
      <w:rFonts w:ascii="Cambria" w:hAnsi="Cambria" w:cs="Cambria"/>
      <w:b/>
      <w:bCs/>
    </w:rPr>
  </w:style>
  <w:style w:type="paragraph" w:styleId="Heading4">
    <w:name w:val="heading 4"/>
    <w:basedOn w:val="Normal"/>
    <w:next w:val="Normal"/>
    <w:qFormat/>
    <w:rsid w:val="006A303A"/>
    <w:pPr>
      <w:spacing w:before="200"/>
      <w:outlineLvl w:val="3"/>
    </w:pPr>
    <w:rPr>
      <w:rFonts w:ascii="Cambria" w:hAnsi="Cambria" w:cs="Cambria"/>
      <w:b/>
      <w:bCs/>
      <w:i/>
      <w:iCs/>
    </w:rPr>
  </w:style>
  <w:style w:type="paragraph" w:styleId="Heading5">
    <w:name w:val="heading 5"/>
    <w:basedOn w:val="Normal"/>
    <w:next w:val="Normal"/>
    <w:qFormat/>
    <w:rsid w:val="006A303A"/>
    <w:pPr>
      <w:spacing w:before="200"/>
      <w:outlineLvl w:val="4"/>
    </w:pPr>
    <w:rPr>
      <w:rFonts w:ascii="Cambria" w:hAnsi="Cambria" w:cs="Cambria"/>
      <w:b/>
      <w:bCs/>
      <w:color w:val="7F7F7F"/>
    </w:rPr>
  </w:style>
  <w:style w:type="paragraph" w:styleId="Heading6">
    <w:name w:val="heading 6"/>
    <w:basedOn w:val="Normal"/>
    <w:next w:val="Normal"/>
    <w:qFormat/>
    <w:rsid w:val="006A303A"/>
    <w:pPr>
      <w:spacing w:line="271" w:lineRule="auto"/>
      <w:outlineLvl w:val="5"/>
    </w:pPr>
    <w:rPr>
      <w:rFonts w:ascii="Cambria" w:hAnsi="Cambria" w:cs="Cambria"/>
      <w:b/>
      <w:bCs/>
      <w:i/>
      <w:iCs/>
      <w:color w:val="7F7F7F"/>
    </w:rPr>
  </w:style>
  <w:style w:type="paragraph" w:styleId="Heading7">
    <w:name w:val="heading 7"/>
    <w:basedOn w:val="Normal"/>
    <w:next w:val="Normal"/>
    <w:qFormat/>
    <w:rsid w:val="006A303A"/>
    <w:pPr>
      <w:outlineLvl w:val="6"/>
    </w:pPr>
    <w:rPr>
      <w:rFonts w:ascii="Cambria" w:hAnsi="Cambria" w:cs="Cambria"/>
      <w:i/>
      <w:iCs/>
    </w:rPr>
  </w:style>
  <w:style w:type="paragraph" w:styleId="Heading8">
    <w:name w:val="heading 8"/>
    <w:basedOn w:val="Normal"/>
    <w:next w:val="Normal"/>
    <w:qFormat/>
    <w:rsid w:val="006A303A"/>
    <w:pPr>
      <w:outlineLvl w:val="7"/>
    </w:pPr>
    <w:rPr>
      <w:rFonts w:ascii="Cambria" w:hAnsi="Cambria" w:cs="Cambria"/>
      <w:sz w:val="20"/>
      <w:szCs w:val="20"/>
    </w:rPr>
  </w:style>
  <w:style w:type="paragraph" w:styleId="Heading9">
    <w:name w:val="heading 9"/>
    <w:basedOn w:val="Normal"/>
    <w:next w:val="Normal"/>
    <w:qFormat/>
    <w:rsid w:val="006A303A"/>
    <w:pPr>
      <w:outlineLvl w:val="8"/>
    </w:pPr>
    <w:rPr>
      <w:rFonts w:ascii="Cambria" w:hAnsi="Cambria" w:cs="Cambria"/>
      <w:i/>
      <w:iCs/>
      <w:spacing w:val="5"/>
      <w:sz w:val="20"/>
      <w:szCs w:val="20"/>
    </w:rPr>
  </w:style>
  <w:style w:type="character" w:default="1" w:styleId="DefaultParagraphFont">
    <w:name w:val="Default Paragraph Font"/>
    <w:semiHidden/>
    <w:unhideWhenUsed/>
    <w:rsid w:val="006A303A"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  <w:rsid w:val="006A303A"/>
  </w:style>
  <w:style w:type="character" w:customStyle="1" w:styleId="actscontent">
    <w:name w:val="actscontent"/>
    <w:basedOn w:val="DefaultParagraphFont"/>
    <w:rsid w:val="006A303A"/>
  </w:style>
  <w:style w:type="character" w:customStyle="1" w:styleId="actsnumber">
    <w:name w:val="actsnumber"/>
    <w:basedOn w:val="DefaultParagraphFont"/>
    <w:rsid w:val="006A303A"/>
  </w:style>
  <w:style w:type="paragraph" w:customStyle="1" w:styleId="ADDRESS">
    <w:name w:val="ADDRESS"/>
    <w:basedOn w:val="Normal"/>
    <w:rsid w:val="006A303A"/>
    <w:pPr>
      <w:keepLines/>
      <w:widowControl w:val="0"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hAnsi="Arial" w:cs="Arial"/>
      <w:sz w:val="20"/>
      <w:szCs w:val="20"/>
      <w:lang w:val="en-GB"/>
    </w:rPr>
  </w:style>
  <w:style w:type="paragraph" w:customStyle="1" w:styleId="Akti">
    <w:name w:val="Akti"/>
    <w:link w:val="AktiChar"/>
    <w:rsid w:val="006A303A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6A303A"/>
    <w:rPr>
      <w:rFonts w:ascii="CG Times" w:eastAsia="MS Mincho" w:hAnsi="CG Times" w:cs="CG Times"/>
      <w:sz w:val="22"/>
      <w:szCs w:val="22"/>
      <w:lang w:eastAsia="en-US"/>
    </w:rPr>
  </w:style>
  <w:style w:type="paragraph" w:customStyle="1" w:styleId="AneksiNr">
    <w:name w:val="Aneksi_Nr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6A303A"/>
    <w:pPr>
      <w:jc w:val="center"/>
    </w:pPr>
    <w:rPr>
      <w:rFonts w:ascii="CG Times" w:eastAsia="MS Mincho" w:hAnsi="CG Times" w:cs="CG Times"/>
      <w:sz w:val="24"/>
      <w:szCs w:val="24"/>
      <w:lang w:eastAsia="en-US"/>
    </w:rPr>
  </w:style>
  <w:style w:type="character" w:customStyle="1" w:styleId="apple-converted-space">
    <w:name w:val="apple-converted-space"/>
    <w:basedOn w:val="DefaultParagraphFont"/>
    <w:rsid w:val="006A303A"/>
  </w:style>
  <w:style w:type="character" w:customStyle="1" w:styleId="apple-style-span">
    <w:name w:val="apple-style-span"/>
    <w:basedOn w:val="DefaultParagraphFont"/>
    <w:rsid w:val="006A303A"/>
  </w:style>
  <w:style w:type="paragraph" w:customStyle="1" w:styleId="Autoriteti">
    <w:name w:val="Autoriteti"/>
    <w:next w:val="Normal"/>
    <w:link w:val="AutoritetiChar"/>
    <w:rsid w:val="006A303A"/>
    <w:pPr>
      <w:keepNext/>
      <w:widowControl w:val="0"/>
      <w:jc w:val="right"/>
    </w:pPr>
    <w:rPr>
      <w:rFonts w:ascii="CG Times" w:eastAsia="MS Mincho" w:hAnsi="CG Times" w:cs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6A303A"/>
    <w:pPr>
      <w:widowControl w:val="0"/>
      <w:jc w:val="right"/>
    </w:pPr>
    <w:rPr>
      <w:rFonts w:ascii="CG Times" w:eastAsia="MS Mincho" w:hAnsi="CG Times" w:cs="CG Times"/>
      <w:b/>
      <w:bCs/>
      <w:sz w:val="22"/>
      <w:szCs w:val="22"/>
      <w:lang w:eastAsia="en-US"/>
    </w:rPr>
  </w:style>
  <w:style w:type="character" w:customStyle="1" w:styleId="AutoritetiEmerCharChar">
    <w:name w:val="Autoriteti_Emer Char Char"/>
    <w:basedOn w:val="DefaultParagraphFont"/>
    <w:rsid w:val="006A303A"/>
    <w:rPr>
      <w:rFonts w:ascii="CG Times" w:eastAsia="MS Mincho" w:hAnsi="CG Times" w:cs="CG Times"/>
      <w:b/>
      <w:bCs/>
      <w:sz w:val="22"/>
      <w:szCs w:val="22"/>
      <w:lang w:val="en-GB" w:eastAsia="en-US"/>
    </w:rPr>
  </w:style>
  <w:style w:type="paragraph" w:styleId="BalloonText">
    <w:name w:val="Balloon Text"/>
    <w:basedOn w:val="Normal"/>
    <w:semiHidden/>
    <w:rsid w:val="006A303A"/>
    <w:rPr>
      <w:rFonts w:ascii="Lucida Grande" w:hAnsi="Lucida Grande" w:cs="Lucida Grande"/>
      <w:sz w:val="18"/>
      <w:szCs w:val="18"/>
    </w:rPr>
  </w:style>
  <w:style w:type="paragraph" w:customStyle="1" w:styleId="BazLigjPropozues">
    <w:name w:val="Baz_Ligj_Propozues"/>
    <w:rsid w:val="006A303A"/>
    <w:pPr>
      <w:keepNext/>
      <w:widowControl w:val="0"/>
      <w:ind w:firstLine="720"/>
      <w:jc w:val="both"/>
    </w:pPr>
    <w:rPr>
      <w:rFonts w:ascii="CG Times" w:eastAsia="MS Mincho" w:hAnsi="CG Times" w:cs="CG Times"/>
      <w:color w:val="000000"/>
      <w:sz w:val="22"/>
      <w:szCs w:val="22"/>
      <w:lang w:eastAsia="en-US"/>
    </w:rPr>
  </w:style>
  <w:style w:type="paragraph" w:customStyle="1" w:styleId="bcpara">
    <w:name w:val="bc para"/>
    <w:basedOn w:val="Normal"/>
    <w:rsid w:val="006A303A"/>
    <w:pPr>
      <w:spacing w:after="240" w:line="240" w:lineRule="atLeast"/>
      <w:ind w:left="1134"/>
      <w:jc w:val="both"/>
    </w:pPr>
    <w:rPr>
      <w:rFonts w:ascii="Arial" w:hAnsi="Arial" w:cs="Arial"/>
      <w:noProof/>
      <w:sz w:val="20"/>
      <w:szCs w:val="20"/>
      <w:lang w:val="en-GB"/>
    </w:rPr>
  </w:style>
  <w:style w:type="paragraph" w:customStyle="1" w:styleId="bcparaa">
    <w:name w:val="bc para (a)"/>
    <w:basedOn w:val="Normal"/>
    <w:rsid w:val="006A303A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hAnsi="Arial" w:cs="Arial"/>
      <w:noProof/>
      <w:sz w:val="20"/>
      <w:szCs w:val="20"/>
      <w:lang w:val="nl-NL"/>
    </w:rPr>
  </w:style>
  <w:style w:type="paragraph" w:customStyle="1" w:styleId="bcverylastpara">
    <w:name w:val="bc very last para"/>
    <w:basedOn w:val="Normal"/>
    <w:rsid w:val="006A303A"/>
    <w:pPr>
      <w:widowControl w:val="0"/>
      <w:spacing w:after="720"/>
      <w:ind w:left="1134"/>
      <w:jc w:val="both"/>
    </w:pPr>
    <w:rPr>
      <w:rFonts w:ascii="Arial" w:hAnsi="Arial" w:cs="Arial"/>
      <w:sz w:val="20"/>
      <w:szCs w:val="20"/>
      <w:lang w:val="en-GB"/>
    </w:rPr>
  </w:style>
  <w:style w:type="paragraph" w:customStyle="1" w:styleId="bcverylastparaa">
    <w:name w:val="bc very last para (a)"/>
    <w:basedOn w:val="Normal"/>
    <w:rsid w:val="006A303A"/>
    <w:pPr>
      <w:widowControl w:val="0"/>
      <w:spacing w:after="720"/>
      <w:ind w:left="1843" w:hanging="709"/>
      <w:jc w:val="both"/>
    </w:pPr>
    <w:rPr>
      <w:rFonts w:ascii="Arial" w:hAnsi="Arial" w:cs="Arial"/>
      <w:noProof/>
      <w:sz w:val="20"/>
      <w:szCs w:val="20"/>
      <w:lang w:val="en-GB"/>
    </w:rPr>
  </w:style>
  <w:style w:type="paragraph" w:customStyle="1" w:styleId="Bllok">
    <w:name w:val="Bllok"/>
    <w:next w:val="Normal"/>
    <w:rsid w:val="006A303A"/>
    <w:pPr>
      <w:jc w:val="center"/>
    </w:pPr>
    <w:rPr>
      <w:rFonts w:ascii="CG Times" w:eastAsia="MS Mincho" w:hAnsi="CG Times" w:cs="CG Times"/>
      <w:caps/>
      <w:sz w:val="22"/>
      <w:szCs w:val="22"/>
      <w:lang w:eastAsia="en-US"/>
    </w:rPr>
  </w:style>
  <w:style w:type="paragraph" w:styleId="BodyText">
    <w:name w:val="Body Text"/>
    <w:basedOn w:val="Normal"/>
    <w:rsid w:val="006A303A"/>
    <w:pPr>
      <w:spacing w:after="120"/>
    </w:pPr>
  </w:style>
  <w:style w:type="character" w:customStyle="1" w:styleId="BookTitle1">
    <w:name w:val="Book Title1"/>
    <w:rsid w:val="006A303A"/>
    <w:rPr>
      <w:i/>
      <w:iCs/>
      <w:smallCaps/>
      <w:spacing w:val="5"/>
    </w:rPr>
  </w:style>
  <w:style w:type="paragraph" w:customStyle="1" w:styleId="BoxText">
    <w:name w:val="Box Text"/>
    <w:basedOn w:val="Normal"/>
    <w:rsid w:val="006A303A"/>
    <w:pPr>
      <w:widowControl w:val="0"/>
      <w:spacing w:before="40" w:after="40"/>
      <w:ind w:left="284" w:right="284"/>
    </w:pPr>
    <w:rPr>
      <w:rFonts w:ascii="Trebuchet MS" w:hAnsi="Trebuchet MS" w:cs="Trebuchet MS"/>
      <w:sz w:val="18"/>
      <w:szCs w:val="18"/>
      <w:lang w:val="en-GB"/>
    </w:rPr>
  </w:style>
  <w:style w:type="paragraph" w:customStyle="1" w:styleId="bulletmenumra">
    <w:name w:val="bullet me numra"/>
    <w:basedOn w:val="Normal"/>
    <w:rsid w:val="006A303A"/>
    <w:pPr>
      <w:widowControl w:val="0"/>
      <w:spacing w:before="240" w:after="240"/>
      <w:jc w:val="both"/>
    </w:pPr>
    <w:rPr>
      <w:rFonts w:ascii="Trebuchet MS" w:hAnsi="Trebuchet MS" w:cs="Trebuchet MS"/>
      <w:sz w:val="20"/>
      <w:szCs w:val="20"/>
      <w:lang w:val="sq-AL"/>
    </w:rPr>
  </w:style>
  <w:style w:type="character" w:customStyle="1" w:styleId="bulletmenumraChar">
    <w:name w:val="bullet me numra Char"/>
    <w:basedOn w:val="DefaultParagraphFont"/>
    <w:rsid w:val="006A303A"/>
    <w:rPr>
      <w:rFonts w:ascii="Trebuchet MS" w:eastAsia="MS Mincho" w:hAnsi="Trebuchet MS" w:cs="Trebuchet MS"/>
      <w:sz w:val="22"/>
      <w:szCs w:val="22"/>
      <w:lang w:val="en-GB" w:eastAsia="en-US"/>
    </w:rPr>
  </w:style>
  <w:style w:type="paragraph" w:customStyle="1" w:styleId="bulletmeshkronja">
    <w:name w:val="bullet me shkronja"/>
    <w:basedOn w:val="Normal"/>
    <w:rsid w:val="006A303A"/>
    <w:pPr>
      <w:widowControl w:val="0"/>
      <w:spacing w:before="60" w:after="60"/>
      <w:jc w:val="both"/>
    </w:pPr>
    <w:rPr>
      <w:rFonts w:ascii="Trebuchet MS" w:hAnsi="Trebuchet MS" w:cs="Trebuchet MS"/>
      <w:sz w:val="22"/>
      <w:szCs w:val="22"/>
      <w:lang w:val="sq-AL"/>
    </w:rPr>
  </w:style>
  <w:style w:type="paragraph" w:customStyle="1" w:styleId="BULLETUDHEZIM">
    <w:name w:val="BULLET UDHEZIM"/>
    <w:basedOn w:val="Normal"/>
    <w:rsid w:val="006A303A"/>
    <w:pPr>
      <w:widowControl w:val="0"/>
      <w:tabs>
        <w:tab w:val="num" w:pos="360"/>
      </w:tabs>
      <w:spacing w:before="120" w:after="120"/>
      <w:jc w:val="both"/>
    </w:pPr>
    <w:rPr>
      <w:rFonts w:ascii="Book Antiqua" w:hAnsi="Book Antiqua" w:cs="Book Antiqua"/>
      <w:sz w:val="22"/>
      <w:szCs w:val="22"/>
      <w:lang w:val="sq-AL"/>
    </w:rPr>
  </w:style>
  <w:style w:type="paragraph" w:customStyle="1" w:styleId="Char">
    <w:name w:val="Char"/>
    <w:basedOn w:val="Normal"/>
    <w:rsid w:val="006A303A"/>
    <w:pPr>
      <w:spacing w:after="160" w:line="240" w:lineRule="exact"/>
    </w:pPr>
    <w:rPr>
      <w:rFonts w:ascii="Tahoma" w:hAnsi="Tahoma" w:cs="Tahoma"/>
      <w:noProof/>
      <w:sz w:val="20"/>
      <w:szCs w:val="20"/>
      <w:lang w:val="en-GB"/>
    </w:rPr>
  </w:style>
  <w:style w:type="paragraph" w:customStyle="1" w:styleId="CharCharChar2">
    <w:name w:val="Char Char Char2"/>
    <w:basedOn w:val="Normal"/>
    <w:rsid w:val="006A303A"/>
    <w:pPr>
      <w:spacing w:after="160" w:line="240" w:lineRule="exact"/>
    </w:pPr>
    <w:rPr>
      <w:rFonts w:ascii="Tahoma" w:hAnsi="Tahoma" w:cs="Tahoma"/>
      <w:sz w:val="20"/>
      <w:szCs w:val="20"/>
    </w:rPr>
  </w:style>
  <w:style w:type="paragraph" w:customStyle="1" w:styleId="Default">
    <w:name w:val="Default"/>
    <w:rsid w:val="006A303A"/>
    <w:pPr>
      <w:autoSpaceDE w:val="0"/>
      <w:autoSpaceDN w:val="0"/>
      <w:adjustRightInd w:val="0"/>
    </w:pPr>
    <w:rPr>
      <w:rFonts w:eastAsia="MS Mincho"/>
      <w:color w:val="000000"/>
      <w:sz w:val="24"/>
      <w:szCs w:val="24"/>
      <w:lang w:val="en-US" w:eastAsia="en-US"/>
    </w:rPr>
  </w:style>
  <w:style w:type="paragraph" w:customStyle="1" w:styleId="dictionnaire-intitule-terme">
    <w:name w:val="dictionnaire-intitule-terme"/>
    <w:basedOn w:val="Normal"/>
    <w:rsid w:val="006A303A"/>
    <w:pPr>
      <w:spacing w:before="100" w:beforeAutospacing="1" w:after="100" w:afterAutospacing="1"/>
    </w:pPr>
    <w:rPr>
      <w:lang w:val="it-IT" w:eastAsia="it-IT"/>
    </w:rPr>
  </w:style>
  <w:style w:type="character" w:styleId="Emphasis">
    <w:name w:val="Emphasis"/>
    <w:basedOn w:val="DefaultParagraphFont"/>
    <w:qFormat/>
    <w:rsid w:val="006A303A"/>
    <w:rPr>
      <w:b/>
      <w:bCs/>
      <w:i/>
      <w:iCs/>
      <w:spacing w:val="10"/>
      <w:shd w:val="clear" w:color="auto" w:fill="auto"/>
    </w:rPr>
  </w:style>
  <w:style w:type="paragraph" w:customStyle="1" w:styleId="extraclauses">
    <w:name w:val="extra_clauses"/>
    <w:basedOn w:val="Normal"/>
    <w:rsid w:val="006A303A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hAnsi="Arial" w:cs="Arial"/>
      <w:sz w:val="20"/>
      <w:szCs w:val="20"/>
      <w:lang w:val="en-GB"/>
    </w:rPr>
  </w:style>
  <w:style w:type="paragraph" w:customStyle="1" w:styleId="Figure">
    <w:name w:val="Figure"/>
    <w:next w:val="Normal"/>
    <w:rsid w:val="006A303A"/>
    <w:pPr>
      <w:widowControl w:val="0"/>
      <w:outlineLvl w:val="2"/>
    </w:pPr>
    <w:rPr>
      <w:rFonts w:ascii="CG Times" w:eastAsia="MS Mincho" w:hAnsi="CG Times" w:cs="CG Times"/>
      <w:sz w:val="22"/>
      <w:szCs w:val="22"/>
      <w:lang w:val="en-US" w:eastAsia="en-US"/>
    </w:rPr>
  </w:style>
  <w:style w:type="character" w:styleId="FollowedHyperlink">
    <w:name w:val="FollowedHyperlink"/>
    <w:basedOn w:val="DefaultParagraphFont"/>
    <w:rsid w:val="006A303A"/>
    <w:rPr>
      <w:color w:val="800080"/>
      <w:u w:val="single"/>
    </w:rPr>
  </w:style>
  <w:style w:type="paragraph" w:styleId="Footer">
    <w:name w:val="footer"/>
    <w:basedOn w:val="Normal"/>
    <w:rsid w:val="006A303A"/>
    <w:pPr>
      <w:tabs>
        <w:tab w:val="center" w:pos="4320"/>
        <w:tab w:val="right" w:pos="8640"/>
      </w:tabs>
    </w:pPr>
  </w:style>
  <w:style w:type="paragraph" w:customStyle="1" w:styleId="footnote">
    <w:name w:val="footnote"/>
    <w:basedOn w:val="Normal"/>
    <w:rsid w:val="006A303A"/>
    <w:pPr>
      <w:keepLines/>
      <w:widowControl w:val="0"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hAnsi="Arial" w:cs="Arial"/>
      <w:sz w:val="20"/>
      <w:szCs w:val="20"/>
      <w:lang w:val="en-GB"/>
    </w:rPr>
  </w:style>
  <w:style w:type="character" w:customStyle="1" w:styleId="footnoteChar">
    <w:name w:val="footnote Char"/>
    <w:basedOn w:val="DefaultParagraphFont"/>
    <w:rsid w:val="006A303A"/>
    <w:rPr>
      <w:rFonts w:ascii="Trebuchet MS" w:eastAsia="MS Mincho" w:hAnsi="Trebuchet MS" w:cs="Trebuchet MS"/>
      <w:sz w:val="18"/>
      <w:szCs w:val="18"/>
      <w:lang w:val="en-GB" w:eastAsia="en-US"/>
    </w:rPr>
  </w:style>
  <w:style w:type="character" w:styleId="FootnoteReference">
    <w:name w:val="footnote reference"/>
    <w:basedOn w:val="DefaultParagraphFont"/>
    <w:semiHidden/>
    <w:rsid w:val="006A303A"/>
    <w:rPr>
      <w:vertAlign w:val="superscript"/>
    </w:rPr>
  </w:style>
  <w:style w:type="paragraph" w:styleId="FootnoteText">
    <w:name w:val="footnote text"/>
    <w:basedOn w:val="Normal"/>
    <w:semiHidden/>
    <w:rsid w:val="006A303A"/>
    <w:rPr>
      <w:sz w:val="20"/>
      <w:szCs w:val="20"/>
      <w:lang w:val="sq-AL"/>
    </w:rPr>
  </w:style>
  <w:style w:type="character" w:customStyle="1" w:styleId="FootnoteTextChar2">
    <w:name w:val="Footnote Text Char2"/>
    <w:aliases w:val="single space Char,footnote text Char,FOOTNOTES Char,fn Char,Footnote Text Char Char,ft Char,ADB Char,pod carou Char,Footnote Text Char1 Char,Footnote Text Char2 Char Char"/>
    <w:basedOn w:val="DefaultParagraphFont"/>
    <w:rsid w:val="006A303A"/>
    <w:rPr>
      <w:rFonts w:ascii="Trebuchet MS" w:eastAsia="MS Mincho" w:hAnsi="Trebuchet MS" w:cs="Trebuchet MS"/>
      <w:sz w:val="18"/>
      <w:szCs w:val="18"/>
      <w:lang w:val="en-GB" w:eastAsia="en-US"/>
    </w:rPr>
  </w:style>
  <w:style w:type="paragraph" w:styleId="Header">
    <w:name w:val="header"/>
    <w:basedOn w:val="Normal"/>
    <w:semiHidden/>
    <w:rsid w:val="006A303A"/>
    <w:pPr>
      <w:tabs>
        <w:tab w:val="center" w:pos="4680"/>
        <w:tab w:val="right" w:pos="9360"/>
      </w:tabs>
    </w:pPr>
  </w:style>
  <w:style w:type="paragraph" w:customStyle="1" w:styleId="Heading1Left0cm">
    <w:name w:val="Heading 1 + Left:  0 cm"/>
    <w:aliases w:val="First line:  0 cm"/>
    <w:basedOn w:val="Heading1"/>
    <w:rsid w:val="006A303A"/>
    <w:rPr>
      <w:rFonts w:ascii="Times New Roman" w:eastAsia="Times New Roman" w:hAnsi="Times New Roman" w:cs="Times New Roman"/>
      <w:color w:val="0000FF"/>
      <w:sz w:val="28"/>
      <w:szCs w:val="28"/>
      <w:lang w:val="sq-AL" w:eastAsia="fr-FR"/>
    </w:rPr>
  </w:style>
  <w:style w:type="character" w:customStyle="1" w:styleId="Heading1CharChar">
    <w:name w:val="Heading 1 Char Char"/>
    <w:basedOn w:val="DefaultParagraphFont"/>
    <w:rsid w:val="006A303A"/>
    <w:rPr>
      <w:rFonts w:ascii="Trebuchet MS" w:eastAsia="MS Mincho" w:hAnsi="Trebuchet MS" w:cs="Trebuchet MS"/>
      <w:b/>
      <w:bCs/>
      <w:kern w:val="32"/>
      <w:sz w:val="36"/>
      <w:szCs w:val="36"/>
      <w:lang w:val="en-US" w:eastAsia="en-US"/>
    </w:rPr>
  </w:style>
  <w:style w:type="character" w:customStyle="1" w:styleId="hps">
    <w:name w:val="hps"/>
    <w:basedOn w:val="DefaultParagraphFont"/>
    <w:rsid w:val="006A303A"/>
  </w:style>
  <w:style w:type="character" w:styleId="Hyperlink">
    <w:name w:val="Hyperlink"/>
    <w:rsid w:val="006A303A"/>
    <w:rPr>
      <w:color w:val="0000FF"/>
      <w:u w:val="single"/>
    </w:rPr>
  </w:style>
  <w:style w:type="paragraph" w:customStyle="1" w:styleId="hyrje">
    <w:name w:val="hyrje"/>
    <w:basedOn w:val="Heading1"/>
    <w:rsid w:val="006A303A"/>
    <w:pPr>
      <w:pageBreakBefore/>
      <w:spacing w:before="360" w:after="360"/>
      <w:jc w:val="both"/>
    </w:pPr>
    <w:rPr>
      <w:rFonts w:ascii="Trebuchet MS" w:hAnsi="Trebuchet MS" w:cs="Trebuchet MS"/>
      <w:sz w:val="36"/>
      <w:szCs w:val="36"/>
      <w:lang w:val="en-GB"/>
    </w:rPr>
  </w:style>
  <w:style w:type="paragraph" w:customStyle="1" w:styleId="Institucioni">
    <w:name w:val="Institucioni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eastAsia="en-US"/>
    </w:rPr>
  </w:style>
  <w:style w:type="character" w:customStyle="1" w:styleId="IntenseEmphasis1">
    <w:name w:val="Intense Emphasis1"/>
    <w:rsid w:val="006A303A"/>
    <w:rPr>
      <w:b/>
      <w:bCs/>
    </w:rPr>
  </w:style>
  <w:style w:type="character" w:customStyle="1" w:styleId="IntenseReference1">
    <w:name w:val="Intense Reference1"/>
    <w:rsid w:val="006A303A"/>
    <w:rPr>
      <w:smallCaps/>
      <w:spacing w:val="5"/>
      <w:u w:val="single"/>
    </w:rPr>
  </w:style>
  <w:style w:type="paragraph" w:customStyle="1" w:styleId="Kapakufund">
    <w:name w:val="Kapaku_fund"/>
    <w:next w:val="Normal"/>
    <w:rsid w:val="006A303A"/>
    <w:pPr>
      <w:pageBreakBefore/>
    </w:pPr>
    <w:rPr>
      <w:rFonts w:ascii="CG Times" w:eastAsia="MS Mincho" w:hAnsi="CG Times" w:cs="CG Times"/>
      <w:b/>
      <w:bCs/>
      <w:sz w:val="22"/>
      <w:szCs w:val="22"/>
      <w:lang w:val="en-US" w:eastAsia="en-US"/>
    </w:rPr>
  </w:style>
  <w:style w:type="paragraph" w:customStyle="1" w:styleId="KapitulliNr">
    <w:name w:val="Kapitulli_Nr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eastAsia="en-US"/>
    </w:rPr>
  </w:style>
  <w:style w:type="paragraph" w:customStyle="1" w:styleId="KreuNr">
    <w:name w:val="Kreu_Nr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US" w:eastAsia="en-US"/>
    </w:rPr>
  </w:style>
  <w:style w:type="paragraph" w:customStyle="1" w:styleId="Level11">
    <w:name w:val="Level 1.1"/>
    <w:basedOn w:val="Normal"/>
    <w:rsid w:val="006A303A"/>
    <w:pPr>
      <w:keepLines/>
      <w:widowControl w:val="0"/>
      <w:tabs>
        <w:tab w:val="left" w:pos="1440"/>
        <w:tab w:val="left" w:pos="2304"/>
      </w:tabs>
      <w:spacing w:after="288"/>
      <w:jc w:val="both"/>
    </w:pPr>
    <w:rPr>
      <w:rFonts w:ascii="CG Times" w:hAnsi="CG Times" w:cs="CG Times"/>
      <w:kern w:val="28"/>
      <w:sz w:val="22"/>
      <w:szCs w:val="22"/>
      <w:lang w:val="en-GB"/>
    </w:rPr>
  </w:style>
  <w:style w:type="paragraph" w:customStyle="1" w:styleId="Listbullet">
    <w:name w:val="List bullet"/>
    <w:basedOn w:val="Normal"/>
    <w:rsid w:val="006A303A"/>
    <w:pPr>
      <w:widowControl w:val="0"/>
      <w:spacing w:after="120"/>
    </w:pPr>
    <w:rPr>
      <w:rFonts w:ascii="Trebuchet MS" w:hAnsi="Trebuchet MS" w:cs="Trebuchet MS"/>
      <w:sz w:val="22"/>
      <w:szCs w:val="22"/>
      <w:lang w:val="sq-AL" w:eastAsia="zh-CN"/>
    </w:rPr>
  </w:style>
  <w:style w:type="paragraph" w:styleId="ListBullet2">
    <w:name w:val="List Bullet 2"/>
    <w:basedOn w:val="Normal"/>
    <w:rsid w:val="006A303A"/>
    <w:pPr>
      <w:numPr>
        <w:numId w:val="2"/>
      </w:numPr>
    </w:pPr>
  </w:style>
  <w:style w:type="character" w:customStyle="1" w:styleId="ListBullet2Char">
    <w:name w:val="List Bullet 2 Char"/>
    <w:aliases w:val="List me numra Char"/>
    <w:basedOn w:val="DefaultParagraphFont"/>
    <w:rsid w:val="006A303A"/>
    <w:rPr>
      <w:rFonts w:ascii="Trebuchet MS" w:eastAsia="MS Mincho" w:hAnsi="Trebuchet MS" w:cs="Trebuchet MS"/>
      <w:sz w:val="22"/>
      <w:szCs w:val="22"/>
      <w:lang w:val="en-US" w:eastAsia="en-US"/>
    </w:rPr>
  </w:style>
  <w:style w:type="character" w:customStyle="1" w:styleId="ListBulletCharChar">
    <w:name w:val="List Bullet Char Char"/>
    <w:basedOn w:val="DefaultParagraphFont"/>
    <w:rsid w:val="006A303A"/>
    <w:rPr>
      <w:rFonts w:ascii="Trebuchet MS" w:eastAsia="MS Mincho" w:hAnsi="Trebuchet MS" w:cs="Trebuchet MS"/>
      <w:sz w:val="22"/>
      <w:szCs w:val="22"/>
      <w:lang w:val="en-US" w:eastAsia="en-US"/>
    </w:rPr>
  </w:style>
  <w:style w:type="paragraph" w:customStyle="1" w:styleId="listmenumra">
    <w:name w:val="list me numra"/>
    <w:basedOn w:val="ListBullet2"/>
    <w:rsid w:val="006A303A"/>
    <w:pPr>
      <w:numPr>
        <w:numId w:val="0"/>
      </w:numPr>
      <w:tabs>
        <w:tab w:val="num" w:pos="720"/>
      </w:tabs>
      <w:spacing w:before="60" w:after="60"/>
      <w:ind w:left="720" w:hanging="360"/>
      <w:jc w:val="both"/>
    </w:pPr>
    <w:rPr>
      <w:rFonts w:ascii="Trebuchet MS" w:hAnsi="Trebuchet MS" w:cs="Trebuchet MS"/>
      <w:sz w:val="22"/>
      <w:szCs w:val="22"/>
    </w:rPr>
  </w:style>
  <w:style w:type="character" w:customStyle="1" w:styleId="listmenumraCharChar">
    <w:name w:val="list me numra Char Char"/>
    <w:basedOn w:val="ListBullet2Char"/>
    <w:rsid w:val="006A303A"/>
    <w:rPr>
      <w:rFonts w:ascii="Trebuchet MS" w:eastAsia="MS Mincho" w:hAnsi="Trebuchet MS" w:cs="Trebuchet MS"/>
      <w:sz w:val="22"/>
      <w:szCs w:val="22"/>
      <w:lang w:val="en-US" w:eastAsia="en-US"/>
    </w:rPr>
  </w:style>
  <w:style w:type="paragraph" w:styleId="ListParagraph">
    <w:name w:val="List Paragraph"/>
    <w:basedOn w:val="Normal"/>
    <w:qFormat/>
    <w:rsid w:val="006A303A"/>
    <w:pPr>
      <w:ind w:left="720"/>
      <w:contextualSpacing/>
    </w:pPr>
    <w:rPr>
      <w:lang w:val="sq-AL" w:eastAsia="sq-AL"/>
    </w:rPr>
  </w:style>
  <w:style w:type="character" w:customStyle="1" w:styleId="longtext">
    <w:name w:val="long_text"/>
    <w:basedOn w:val="DefaultParagraphFont"/>
    <w:rsid w:val="006A303A"/>
  </w:style>
  <w:style w:type="paragraph" w:customStyle="1" w:styleId="MediumGrid1-Accent21">
    <w:name w:val="Medium Grid 1 - Accent 21"/>
    <w:basedOn w:val="Normal"/>
    <w:rsid w:val="006A303A"/>
    <w:pPr>
      <w:ind w:left="720"/>
    </w:pPr>
    <w:rPr>
      <w:sz w:val="20"/>
      <w:szCs w:val="20"/>
    </w:rPr>
  </w:style>
  <w:style w:type="paragraph" w:customStyle="1" w:styleId="MediumGrid2-Accent21">
    <w:name w:val="Medium Grid 2 - Accent 21"/>
    <w:basedOn w:val="Normal"/>
    <w:next w:val="Normal"/>
    <w:rsid w:val="006A303A"/>
    <w:pPr>
      <w:spacing w:before="200"/>
      <w:ind w:left="360" w:right="360"/>
    </w:pPr>
    <w:rPr>
      <w:i/>
      <w:iCs/>
    </w:rPr>
  </w:style>
  <w:style w:type="paragraph" w:customStyle="1" w:styleId="MediumGrid3-Accent21">
    <w:name w:val="Medium Grid 3 - Accent 21"/>
    <w:basedOn w:val="Normal"/>
    <w:next w:val="Normal"/>
    <w:rsid w:val="006A303A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mediumtext1">
    <w:name w:val="medium_text1"/>
    <w:basedOn w:val="DefaultParagraphFont"/>
    <w:rsid w:val="006A303A"/>
    <w:rPr>
      <w:sz w:val="17"/>
      <w:szCs w:val="17"/>
    </w:rPr>
  </w:style>
  <w:style w:type="paragraph" w:customStyle="1" w:styleId="msolistparagraphcxsplast">
    <w:name w:val="msolistparagraphcxsplast"/>
    <w:basedOn w:val="Normal"/>
    <w:rsid w:val="006A303A"/>
    <w:pPr>
      <w:spacing w:before="100" w:beforeAutospacing="1" w:after="100" w:afterAutospacing="1"/>
    </w:pPr>
  </w:style>
  <w:style w:type="paragraph" w:customStyle="1" w:styleId="Ndryshimet">
    <w:name w:val="Ndryshimet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i/>
      <w:iCs/>
      <w:sz w:val="22"/>
      <w:szCs w:val="22"/>
      <w:lang w:val="en-US" w:eastAsia="en-US"/>
    </w:rPr>
  </w:style>
  <w:style w:type="paragraph" w:customStyle="1" w:styleId="NeniNr">
    <w:name w:val="Neni_Nr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sz w:val="22"/>
      <w:szCs w:val="22"/>
      <w:lang w:eastAsia="en-US"/>
    </w:rPr>
  </w:style>
  <w:style w:type="paragraph" w:customStyle="1" w:styleId="NeniTitull">
    <w:name w:val="Neni_Titull"/>
    <w:next w:val="Normal"/>
    <w:rsid w:val="006A303A"/>
    <w:pPr>
      <w:keepNext/>
      <w:widowControl w:val="0"/>
      <w:jc w:val="center"/>
      <w:outlineLvl w:val="2"/>
    </w:pPr>
    <w:rPr>
      <w:rFonts w:ascii="CG Times" w:eastAsia="MS Mincho" w:hAnsi="CG Times" w:cs="CG Times"/>
      <w:b/>
      <w:bCs/>
      <w:sz w:val="22"/>
      <w:szCs w:val="22"/>
      <w:lang w:eastAsia="en-US"/>
    </w:rPr>
  </w:style>
  <w:style w:type="paragraph" w:customStyle="1" w:styleId="NenkreuNr">
    <w:name w:val="Nenkreu_Nr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eastAsia="en-US"/>
    </w:rPr>
  </w:style>
  <w:style w:type="paragraph" w:customStyle="1" w:styleId="NenkreuTitull">
    <w:name w:val="Nenkreu_Titull"/>
    <w:rsid w:val="006A303A"/>
    <w:pPr>
      <w:jc w:val="center"/>
    </w:pPr>
    <w:rPr>
      <w:rFonts w:ascii="CG Times" w:eastAsia="MS Mincho" w:hAnsi="CG Times" w:cs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rsid w:val="006A303A"/>
    <w:pPr>
      <w:ind w:firstLine="720"/>
    </w:pPr>
    <w:rPr>
      <w:rFonts w:ascii="CG Times" w:eastAsia="MS Mincho" w:hAnsi="CG Times" w:cs="CG Times"/>
      <w:sz w:val="22"/>
      <w:szCs w:val="22"/>
      <w:lang w:val="en-US" w:eastAsia="en-US"/>
    </w:rPr>
  </w:style>
  <w:style w:type="paragraph" w:customStyle="1" w:styleId="NoSpacing1">
    <w:name w:val="No Spacing1"/>
    <w:basedOn w:val="Normal"/>
    <w:rsid w:val="006A303A"/>
  </w:style>
  <w:style w:type="paragraph" w:styleId="NormalWeb">
    <w:name w:val="Normal (Web)"/>
    <w:basedOn w:val="Normal"/>
    <w:rsid w:val="006A303A"/>
    <w:pPr>
      <w:spacing w:before="100" w:beforeAutospacing="1" w:after="100" w:afterAutospacing="1"/>
    </w:pPr>
  </w:style>
  <w:style w:type="paragraph" w:customStyle="1" w:styleId="NormaleBookmanOldStyle">
    <w:name w:val="Normale + Bookman Old Style"/>
    <w:aliases w:val="Giustificato,Dopo:  6 pt"/>
    <w:basedOn w:val="Normal"/>
    <w:rsid w:val="006A303A"/>
    <w:pPr>
      <w:spacing w:after="120"/>
      <w:jc w:val="both"/>
    </w:pPr>
    <w:rPr>
      <w:rFonts w:ascii="Bookman Old Style" w:hAnsi="Bookman Old Style" w:cs="Bookman Old Style"/>
      <w:sz w:val="20"/>
      <w:szCs w:val="20"/>
      <w:lang w:val="en-GB"/>
    </w:rPr>
  </w:style>
  <w:style w:type="paragraph" w:customStyle="1" w:styleId="numberedindent">
    <w:name w:val="numberedindent"/>
    <w:rsid w:val="006A303A"/>
    <w:pPr>
      <w:tabs>
        <w:tab w:val="num" w:pos="1800"/>
      </w:tabs>
      <w:spacing w:after="120"/>
      <w:jc w:val="both"/>
    </w:pPr>
    <w:rPr>
      <w:rFonts w:ascii="Arial" w:eastAsia="MS Mincho" w:hAnsi="Arial" w:cs="Arial"/>
      <w:lang w:eastAsia="en-US"/>
    </w:rPr>
  </w:style>
  <w:style w:type="paragraph" w:customStyle="1" w:styleId="NumriData">
    <w:name w:val="Numri_Data"/>
    <w:next w:val="Normal"/>
    <w:link w:val="NumriDataChar"/>
    <w:rsid w:val="006A303A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sz w:val="22"/>
      <w:szCs w:val="22"/>
      <w:lang w:eastAsia="en-US"/>
    </w:rPr>
  </w:style>
  <w:style w:type="character" w:styleId="PageNumber">
    <w:name w:val="page number"/>
    <w:basedOn w:val="DefaultParagraphFont"/>
    <w:rsid w:val="006A303A"/>
  </w:style>
  <w:style w:type="paragraph" w:customStyle="1" w:styleId="para">
    <w:name w:val="para"/>
    <w:basedOn w:val="Normal"/>
    <w:rsid w:val="006A303A"/>
    <w:pPr>
      <w:widowControl w:val="0"/>
      <w:spacing w:before="120" w:after="240"/>
      <w:jc w:val="both"/>
    </w:pPr>
    <w:rPr>
      <w:rFonts w:ascii="Trebuchet MS" w:hAnsi="Trebuchet MS" w:cs="Trebuchet MS"/>
      <w:sz w:val="22"/>
      <w:szCs w:val="22"/>
      <w:lang w:val="sq-AL"/>
    </w:rPr>
  </w:style>
  <w:style w:type="character" w:customStyle="1" w:styleId="paraChar">
    <w:name w:val="para Char"/>
    <w:basedOn w:val="DefaultParagraphFont"/>
    <w:rsid w:val="006A303A"/>
    <w:rPr>
      <w:rFonts w:ascii="Arial" w:eastAsia="MS Mincho" w:hAnsi="Arial" w:cs="Arial"/>
      <w:sz w:val="24"/>
      <w:szCs w:val="24"/>
      <w:lang w:val="en-US" w:eastAsia="en-US"/>
    </w:rPr>
  </w:style>
  <w:style w:type="paragraph" w:customStyle="1" w:styleId="Paragrafi">
    <w:name w:val="Paragrafi"/>
    <w:link w:val="ParagrafiChar"/>
    <w:rsid w:val="006A303A"/>
    <w:pPr>
      <w:widowControl w:val="0"/>
      <w:ind w:firstLine="720"/>
      <w:jc w:val="both"/>
    </w:pPr>
    <w:rPr>
      <w:rFonts w:ascii="CG Times" w:eastAsia="MS Mincho" w:hAnsi="CG Times" w:cs="CG Times"/>
      <w:sz w:val="22"/>
      <w:szCs w:val="22"/>
      <w:lang w:val="en-US" w:eastAsia="en-US"/>
    </w:rPr>
  </w:style>
  <w:style w:type="paragraph" w:customStyle="1" w:styleId="ParagraphNumbering">
    <w:name w:val="Paragraph Numbering"/>
    <w:basedOn w:val="Normal"/>
    <w:rsid w:val="006A303A"/>
    <w:pPr>
      <w:widowControl w:val="0"/>
      <w:tabs>
        <w:tab w:val="num" w:pos="720"/>
      </w:tabs>
      <w:spacing w:after="240"/>
      <w:ind w:left="720" w:hanging="720"/>
      <w:jc w:val="both"/>
    </w:pPr>
    <w:rPr>
      <w:rFonts w:ascii="CG Times" w:hAnsi="CG Times" w:cs="CG Times"/>
      <w:sz w:val="22"/>
      <w:szCs w:val="22"/>
      <w:lang w:val="sq-AL"/>
    </w:rPr>
  </w:style>
  <w:style w:type="paragraph" w:customStyle="1" w:styleId="para-indent">
    <w:name w:val="para-indent"/>
    <w:basedOn w:val="para"/>
    <w:rsid w:val="006A303A"/>
    <w:pPr>
      <w:ind w:left="720"/>
    </w:pPr>
  </w:style>
  <w:style w:type="paragraph" w:customStyle="1" w:styleId="Pas">
    <w:name w:val="Pas"/>
    <w:basedOn w:val="Normal"/>
    <w:rsid w:val="006A303A"/>
    <w:pPr>
      <w:widowControl w:val="0"/>
    </w:pPr>
    <w:rPr>
      <w:rFonts w:ascii="CG Times" w:hAnsi="CG Times" w:cs="CG Times"/>
      <w:sz w:val="22"/>
      <w:szCs w:val="22"/>
      <w:lang w:val="sq-AL"/>
    </w:rPr>
  </w:style>
  <w:style w:type="paragraph" w:customStyle="1" w:styleId="Pika">
    <w:name w:val="Pika"/>
    <w:next w:val="Normal"/>
    <w:autoRedefine/>
    <w:rsid w:val="006A303A"/>
    <w:pPr>
      <w:widowControl w:val="0"/>
      <w:ind w:firstLine="720"/>
      <w:jc w:val="both"/>
    </w:pPr>
    <w:rPr>
      <w:rFonts w:ascii="CG Times" w:eastAsia="MS Mincho" w:hAnsi="CG Times" w:cs="CG Times"/>
      <w:sz w:val="22"/>
      <w:szCs w:val="22"/>
      <w:lang w:val="en-US" w:eastAsia="en-US"/>
    </w:rPr>
  </w:style>
  <w:style w:type="paragraph" w:customStyle="1" w:styleId="PikeKreu">
    <w:name w:val="Pike_Kreu"/>
    <w:basedOn w:val="Heading1"/>
    <w:rsid w:val="006A303A"/>
    <w:pPr>
      <w:widowControl w:val="0"/>
      <w:spacing w:before="0" w:after="0"/>
      <w:jc w:val="center"/>
    </w:pPr>
    <w:rPr>
      <w:rFonts w:ascii="CG Times" w:hAnsi="CG Times" w:cs="CG Times"/>
      <w:b w:val="0"/>
      <w:bCs w:val="0"/>
      <w:caps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eastAsia="en-US"/>
    </w:rPr>
  </w:style>
  <w:style w:type="paragraph" w:customStyle="1" w:styleId="PjesaTitull">
    <w:name w:val="Pjesa_Titul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eastAsia="en-US"/>
    </w:rPr>
  </w:style>
  <w:style w:type="paragraph" w:customStyle="1" w:styleId="Section">
    <w:name w:val="Section"/>
    <w:rsid w:val="006A303A"/>
    <w:rPr>
      <w:rFonts w:ascii="Arial" w:eastAsia="MS Mincho" w:hAnsi="Arial" w:cs="Arial"/>
      <w:kern w:val="32"/>
      <w:sz w:val="48"/>
      <w:szCs w:val="48"/>
      <w:lang w:val="en-US" w:eastAsia="en-US"/>
    </w:rPr>
  </w:style>
  <w:style w:type="paragraph" w:customStyle="1" w:styleId="SectionNUM">
    <w:name w:val="Section NUM"/>
    <w:next w:val="Heading1"/>
    <w:rsid w:val="006A303A"/>
    <w:pPr>
      <w:keepNext/>
      <w:pageBreakBefore/>
      <w:tabs>
        <w:tab w:val="num" w:pos="720"/>
      </w:tabs>
      <w:spacing w:after="240"/>
      <w:ind w:left="720" w:hanging="360"/>
    </w:pPr>
    <w:rPr>
      <w:rFonts w:ascii="Trebuchet MS" w:eastAsia="MS Mincho" w:hAnsi="Trebuchet MS" w:cs="Trebuchet MS"/>
      <w:b/>
      <w:bCs/>
      <w:kern w:val="32"/>
      <w:sz w:val="36"/>
      <w:szCs w:val="36"/>
      <w:lang w:eastAsia="en-US"/>
    </w:rPr>
  </w:style>
  <w:style w:type="character" w:customStyle="1" w:styleId="shorttext1">
    <w:name w:val="short_text1"/>
    <w:basedOn w:val="DefaultParagraphFont"/>
    <w:rsid w:val="006A303A"/>
    <w:rPr>
      <w:sz w:val="20"/>
      <w:szCs w:val="20"/>
    </w:rPr>
  </w:style>
  <w:style w:type="paragraph" w:customStyle="1" w:styleId="Shpallja">
    <w:name w:val="Shpallja"/>
    <w:rsid w:val="006A303A"/>
    <w:pPr>
      <w:widowControl w:val="0"/>
      <w:jc w:val="both"/>
    </w:pPr>
    <w:rPr>
      <w:rFonts w:ascii="CG Times" w:eastAsia="MS Mincho" w:hAnsi="CG Times" w:cs="CG Times"/>
      <w:b/>
      <w:bCs/>
      <w:color w:val="000000"/>
      <w:sz w:val="22"/>
      <w:szCs w:val="22"/>
      <w:lang w:val="sq-AL" w:eastAsia="en-US"/>
    </w:rPr>
  </w:style>
  <w:style w:type="character" w:styleId="Strong">
    <w:name w:val="Strong"/>
    <w:basedOn w:val="DefaultParagraphFont"/>
    <w:qFormat/>
    <w:rsid w:val="006A303A"/>
    <w:rPr>
      <w:b/>
      <w:bCs/>
    </w:rPr>
  </w:style>
  <w:style w:type="paragraph" w:customStyle="1" w:styleId="Style">
    <w:name w:val="Style"/>
    <w:rsid w:val="006A303A"/>
    <w:pPr>
      <w:widowControl w:val="0"/>
      <w:autoSpaceDE w:val="0"/>
      <w:autoSpaceDN w:val="0"/>
      <w:adjustRightInd w:val="0"/>
    </w:pPr>
    <w:rPr>
      <w:rFonts w:eastAsia="MS Mincho"/>
      <w:sz w:val="24"/>
      <w:szCs w:val="24"/>
      <w:lang w:val="en-US" w:eastAsia="en-US"/>
    </w:rPr>
  </w:style>
  <w:style w:type="paragraph" w:customStyle="1" w:styleId="StyleCaption">
    <w:name w:val="Style Caption"/>
    <w:basedOn w:val="Normal"/>
    <w:rsid w:val="006A303A"/>
    <w:pPr>
      <w:keepNext/>
      <w:widowControl w:val="0"/>
      <w:spacing w:before="240" w:after="60"/>
      <w:jc w:val="both"/>
    </w:pPr>
    <w:rPr>
      <w:rFonts w:ascii="Trebuchet MS" w:hAnsi="Trebuchet MS" w:cs="Trebuchet MS"/>
      <w:sz w:val="18"/>
      <w:szCs w:val="18"/>
      <w:lang w:val="sq-AL"/>
    </w:rPr>
  </w:style>
  <w:style w:type="character" w:customStyle="1" w:styleId="StyleCaptionChar">
    <w:name w:val="Style Caption Char"/>
    <w:basedOn w:val="DefaultParagraphFont"/>
    <w:rsid w:val="006A303A"/>
    <w:rPr>
      <w:rFonts w:ascii="Trebuchet MS" w:eastAsia="MS Mincho" w:hAnsi="Trebuchet MS" w:cs="Trebuchet MS"/>
      <w:sz w:val="18"/>
      <w:szCs w:val="18"/>
      <w:lang w:val="en-US" w:eastAsia="en-US"/>
    </w:rPr>
  </w:style>
  <w:style w:type="paragraph" w:customStyle="1" w:styleId="style-standard-ouvrage">
    <w:name w:val="style-standard-ouvrage"/>
    <w:basedOn w:val="Normal"/>
    <w:rsid w:val="006A303A"/>
    <w:pPr>
      <w:spacing w:before="100" w:beforeAutospacing="1" w:after="100" w:afterAutospacing="1"/>
    </w:pPr>
    <w:rPr>
      <w:lang w:val="it-IT" w:eastAsia="it-IT"/>
    </w:rPr>
  </w:style>
  <w:style w:type="paragraph" w:customStyle="1" w:styleId="sub-list">
    <w:name w:val="sub-list"/>
    <w:rsid w:val="006A303A"/>
    <w:pPr>
      <w:spacing w:before="60" w:after="120"/>
    </w:pPr>
    <w:rPr>
      <w:rFonts w:ascii="Arial" w:eastAsia="MS Mincho" w:hAnsi="Arial" w:cs="Arial"/>
      <w:sz w:val="22"/>
      <w:szCs w:val="22"/>
      <w:lang w:val="en-US" w:eastAsia="en-US"/>
    </w:rPr>
  </w:style>
  <w:style w:type="paragraph" w:styleId="Subtitle">
    <w:name w:val="Subtitle"/>
    <w:basedOn w:val="Normal"/>
    <w:next w:val="Normal"/>
    <w:qFormat/>
    <w:rsid w:val="006A303A"/>
    <w:pPr>
      <w:spacing w:after="600"/>
    </w:pPr>
    <w:rPr>
      <w:rFonts w:ascii="Cambria" w:hAnsi="Cambria" w:cs="Cambria"/>
      <w:i/>
      <w:iCs/>
      <w:spacing w:val="13"/>
    </w:rPr>
  </w:style>
  <w:style w:type="character" w:customStyle="1" w:styleId="SubtleEmphasis1">
    <w:name w:val="Subtle Emphasis1"/>
    <w:rsid w:val="006A303A"/>
    <w:rPr>
      <w:i/>
      <w:iCs/>
    </w:rPr>
  </w:style>
  <w:style w:type="character" w:customStyle="1" w:styleId="SubtleReference1">
    <w:name w:val="Subtle Reference1"/>
    <w:rsid w:val="006A303A"/>
    <w:rPr>
      <w:smallCaps/>
    </w:rPr>
  </w:style>
  <w:style w:type="paragraph" w:customStyle="1" w:styleId="tabela">
    <w:name w:val="tabela"/>
    <w:basedOn w:val="Normal"/>
    <w:rsid w:val="006A303A"/>
    <w:pPr>
      <w:keepNext/>
      <w:keepLines/>
      <w:widowControl w:val="0"/>
      <w:spacing w:before="60" w:after="60"/>
      <w:jc w:val="both"/>
    </w:pPr>
    <w:rPr>
      <w:rFonts w:ascii="Trebuchet MS" w:hAnsi="Trebuchet MS" w:cs="Trebuchet MS"/>
      <w:sz w:val="16"/>
      <w:szCs w:val="16"/>
      <w:lang w:val="en-GB"/>
    </w:rPr>
  </w:style>
  <w:style w:type="paragraph" w:customStyle="1" w:styleId="Tabele">
    <w:name w:val="Tabele"/>
    <w:rsid w:val="006A303A"/>
    <w:rPr>
      <w:rFonts w:ascii="CG Times" w:eastAsia="MS Mincho" w:hAnsi="CG Times" w:cs="CG Times"/>
      <w:sz w:val="22"/>
      <w:szCs w:val="22"/>
      <w:lang w:eastAsia="en-US"/>
    </w:rPr>
  </w:style>
  <w:style w:type="paragraph" w:customStyle="1" w:styleId="Table">
    <w:name w:val="Table"/>
    <w:basedOn w:val="Normal"/>
    <w:next w:val="BodyText"/>
    <w:autoRedefine/>
    <w:rsid w:val="006A303A"/>
    <w:pPr>
      <w:keepNext/>
      <w:widowControl w:val="0"/>
      <w:tabs>
        <w:tab w:val="num" w:pos="1008"/>
      </w:tabs>
      <w:spacing w:before="360" w:after="240"/>
      <w:ind w:left="1008" w:hanging="1008"/>
      <w:jc w:val="both"/>
    </w:pPr>
    <w:rPr>
      <w:rFonts w:ascii="Trebuchet MS" w:hAnsi="Trebuchet MS" w:cs="Trebuchet MS"/>
      <w:b/>
      <w:bCs/>
      <w:sz w:val="22"/>
      <w:szCs w:val="22"/>
      <w:lang w:val="sq-AL" w:eastAsia="en-GB"/>
    </w:rPr>
  </w:style>
  <w:style w:type="paragraph" w:customStyle="1" w:styleId="TableFootnote">
    <w:name w:val="Table Footnote"/>
    <w:basedOn w:val="Normal"/>
    <w:rsid w:val="006A303A"/>
    <w:pPr>
      <w:widowControl w:val="0"/>
      <w:spacing w:before="80" w:after="240"/>
    </w:pPr>
    <w:rPr>
      <w:rFonts w:ascii="Trebuchet MS" w:hAnsi="Trebuchet MS" w:cs="Trebuchet MS"/>
      <w:sz w:val="18"/>
      <w:szCs w:val="18"/>
      <w:lang w:val="en-GB" w:eastAsia="en-GB"/>
    </w:rPr>
  </w:style>
  <w:style w:type="table" w:styleId="TableGrid">
    <w:name w:val="Table Grid"/>
    <w:basedOn w:val="TableNormal"/>
    <w:rsid w:val="006A303A"/>
    <w:rPr>
      <w:rFonts w:eastAsia="MS Minch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Text">
    <w:name w:val="Table Text"/>
    <w:basedOn w:val="BodyText"/>
    <w:rsid w:val="006A303A"/>
    <w:pPr>
      <w:spacing w:before="40" w:after="40"/>
      <w:jc w:val="both"/>
    </w:pPr>
    <w:rPr>
      <w:rFonts w:ascii="Trebuchet MS" w:hAnsi="Trebuchet MS" w:cs="Trebuchet MS"/>
      <w:sz w:val="18"/>
      <w:szCs w:val="18"/>
      <w:lang w:val="it-IT"/>
    </w:rPr>
  </w:style>
  <w:style w:type="paragraph" w:customStyle="1" w:styleId="TableTitle">
    <w:name w:val="Table Title"/>
    <w:basedOn w:val="Heading2"/>
    <w:next w:val="Normal"/>
    <w:rsid w:val="006A303A"/>
    <w:pPr>
      <w:keepLines/>
      <w:numPr>
        <w:numId w:val="3"/>
      </w:numPr>
      <w:spacing w:before="120" w:after="60"/>
      <w:jc w:val="both"/>
    </w:pPr>
    <w:rPr>
      <w:rFonts w:ascii="Times New Roman" w:eastAsia="Times New Roman" w:hAnsi="Times New Roman" w:cs="Times New Roman"/>
      <w:sz w:val="21"/>
      <w:szCs w:val="21"/>
      <w:lang w:val="en-GB" w:eastAsia="x-none"/>
    </w:rPr>
  </w:style>
  <w:style w:type="paragraph" w:customStyle="1" w:styleId="text">
    <w:name w:val="text"/>
    <w:basedOn w:val="Normal"/>
    <w:rsid w:val="006A303A"/>
    <w:pPr>
      <w:widowControl w:val="0"/>
      <w:ind w:left="709"/>
      <w:jc w:val="both"/>
    </w:pPr>
    <w:rPr>
      <w:rFonts w:ascii="Arial" w:hAnsi="Arial" w:cs="Arial"/>
      <w:sz w:val="20"/>
      <w:szCs w:val="20"/>
      <w:lang w:val="fr-FR"/>
    </w:rPr>
  </w:style>
  <w:style w:type="paragraph" w:styleId="Title">
    <w:name w:val="Title"/>
    <w:basedOn w:val="Normal"/>
    <w:next w:val="Normal"/>
    <w:qFormat/>
    <w:rsid w:val="006A303A"/>
    <w:pPr>
      <w:pBdr>
        <w:bottom w:val="single" w:sz="4" w:space="1" w:color="auto"/>
      </w:pBdr>
    </w:pPr>
    <w:rPr>
      <w:rFonts w:ascii="Cambria" w:hAnsi="Cambria" w:cs="Cambria"/>
      <w:spacing w:val="5"/>
      <w:sz w:val="52"/>
      <w:szCs w:val="52"/>
    </w:rPr>
  </w:style>
  <w:style w:type="paragraph" w:customStyle="1" w:styleId="Titulli">
    <w:name w:val="Titulli"/>
    <w:next w:val="Normal"/>
    <w:link w:val="TitulliChar"/>
    <w:rsid w:val="006A303A"/>
    <w:pPr>
      <w:keepNext/>
      <w:widowControl w:val="0"/>
      <w:jc w:val="center"/>
      <w:outlineLvl w:val="1"/>
    </w:pPr>
    <w:rPr>
      <w:rFonts w:ascii="CG Times" w:eastAsia="MS Mincho" w:hAnsi="CG Times" w:cs="CG Times"/>
      <w:b/>
      <w:bCs/>
      <w:caps/>
      <w:sz w:val="22"/>
      <w:szCs w:val="22"/>
      <w:lang w:eastAsia="en-US"/>
    </w:rPr>
  </w:style>
  <w:style w:type="character" w:customStyle="1" w:styleId="TitulliCharChar">
    <w:name w:val="Titulli Char Char"/>
    <w:basedOn w:val="DefaultParagraphFont"/>
    <w:rsid w:val="006A303A"/>
    <w:rPr>
      <w:rFonts w:ascii="CG Times" w:eastAsia="MS Mincho" w:hAnsi="CG Times" w:cs="CG Times"/>
      <w:b/>
      <w:bCs/>
      <w:caps/>
      <w:sz w:val="22"/>
      <w:szCs w:val="22"/>
      <w:lang w:val="en-GB" w:eastAsia="en-US"/>
    </w:rPr>
  </w:style>
  <w:style w:type="paragraph" w:customStyle="1" w:styleId="TitulliNr">
    <w:name w:val="Titulli_Nr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eastAsia="en-US"/>
    </w:rPr>
  </w:style>
  <w:style w:type="paragraph" w:customStyle="1" w:styleId="TitulliTitull">
    <w:name w:val="Titulli_Titull"/>
    <w:rsid w:val="006A303A"/>
    <w:pPr>
      <w:keepNext/>
      <w:widowControl w:val="0"/>
      <w:jc w:val="center"/>
      <w:outlineLvl w:val="0"/>
    </w:pPr>
    <w:rPr>
      <w:rFonts w:ascii="CG Times" w:eastAsia="MS Mincho" w:hAnsi="CG Times" w:cs="CG Times"/>
      <w:caps/>
      <w:sz w:val="22"/>
      <w:szCs w:val="22"/>
      <w:lang w:eastAsia="en-US"/>
    </w:rPr>
  </w:style>
  <w:style w:type="paragraph" w:customStyle="1" w:styleId="VENDOSI">
    <w:name w:val="VENDOSI"/>
    <w:next w:val="Normal"/>
    <w:link w:val="VENDOSIChar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eastAsia="en-US"/>
    </w:rPr>
  </w:style>
  <w:style w:type="paragraph" w:customStyle="1" w:styleId="xl100">
    <w:name w:val="xl100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1">
    <w:name w:val="xl10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2">
    <w:name w:val="xl102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3">
    <w:name w:val="xl103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4">
    <w:name w:val="xl104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5">
    <w:name w:val="xl105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22">
    <w:name w:val="xl22"/>
    <w:basedOn w:val="Normal"/>
    <w:rsid w:val="006A303A"/>
    <w:pPr>
      <w:spacing w:before="100" w:beforeAutospacing="1" w:after="100" w:afterAutospacing="1"/>
    </w:pPr>
    <w:rPr>
      <w:rFonts w:ascii="Book Antiqua" w:hAnsi="Book Antiqua" w:cs="Book Antiqua"/>
      <w:b/>
      <w:bCs/>
      <w:sz w:val="20"/>
      <w:szCs w:val="20"/>
    </w:rPr>
  </w:style>
  <w:style w:type="paragraph" w:customStyle="1" w:styleId="xl23">
    <w:name w:val="xl23"/>
    <w:basedOn w:val="Normal"/>
    <w:rsid w:val="006A303A"/>
    <w:pP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24">
    <w:name w:val="xl24"/>
    <w:basedOn w:val="Normal"/>
    <w:rsid w:val="006A303A"/>
    <w:pPr>
      <w:widowControl w:val="0"/>
      <w:spacing w:before="100" w:beforeAutospacing="1" w:after="100" w:afterAutospacing="1"/>
    </w:pPr>
    <w:rPr>
      <w:rFonts w:ascii="Bookman Old Style" w:hAnsi="Bookman Old Style" w:cs="Bookman Old Style"/>
      <w:sz w:val="22"/>
      <w:szCs w:val="22"/>
      <w:lang w:val="en-GB" w:eastAsia="en-GB"/>
    </w:rPr>
  </w:style>
  <w:style w:type="paragraph" w:customStyle="1" w:styleId="xl25">
    <w:name w:val="xl25"/>
    <w:basedOn w:val="Normal"/>
    <w:rsid w:val="006A303A"/>
    <w:pPr>
      <w:widowControl w:val="0"/>
      <w:spacing w:before="100" w:beforeAutospacing="1" w:after="100" w:afterAutospacing="1"/>
    </w:pPr>
    <w:rPr>
      <w:rFonts w:ascii="Arial" w:hAnsi="Arial" w:cs="Arial"/>
      <w:b/>
      <w:bCs/>
      <w:sz w:val="22"/>
      <w:szCs w:val="22"/>
      <w:lang w:val="en-GB" w:eastAsia="en-GB"/>
    </w:rPr>
  </w:style>
  <w:style w:type="paragraph" w:customStyle="1" w:styleId="xl26">
    <w:name w:val="xl26"/>
    <w:basedOn w:val="Normal"/>
    <w:rsid w:val="006A303A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8"/>
      <w:szCs w:val="18"/>
      <w:lang w:val="en-GB" w:eastAsia="en-GB"/>
    </w:rPr>
  </w:style>
  <w:style w:type="paragraph" w:customStyle="1" w:styleId="xl27">
    <w:name w:val="xl27"/>
    <w:basedOn w:val="Normal"/>
    <w:rsid w:val="006A303A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i/>
      <w:iCs/>
      <w:sz w:val="18"/>
      <w:szCs w:val="18"/>
      <w:lang w:val="en-GB" w:eastAsia="en-GB"/>
    </w:rPr>
  </w:style>
  <w:style w:type="paragraph" w:customStyle="1" w:styleId="xl28">
    <w:name w:val="xl28"/>
    <w:basedOn w:val="Normal"/>
    <w:rsid w:val="006A303A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en-GB" w:eastAsia="en-GB"/>
    </w:rPr>
  </w:style>
  <w:style w:type="paragraph" w:customStyle="1" w:styleId="xl29">
    <w:name w:val="xl29"/>
    <w:basedOn w:val="Normal"/>
    <w:rsid w:val="006A303A"/>
    <w:pPr>
      <w:pBdr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0">
    <w:name w:val="xl30"/>
    <w:basedOn w:val="Normal"/>
    <w:rsid w:val="006A303A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1">
    <w:name w:val="xl31"/>
    <w:basedOn w:val="Normal"/>
    <w:rsid w:val="006A303A"/>
    <w:pPr>
      <w:pBdr>
        <w:bottom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2">
    <w:name w:val="xl32"/>
    <w:basedOn w:val="Normal"/>
    <w:rsid w:val="006A303A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3">
    <w:name w:val="xl33"/>
    <w:basedOn w:val="Normal"/>
    <w:rsid w:val="006A303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34">
    <w:name w:val="xl34"/>
    <w:basedOn w:val="Normal"/>
    <w:rsid w:val="006A303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16"/>
      <w:szCs w:val="16"/>
    </w:rPr>
  </w:style>
  <w:style w:type="paragraph" w:customStyle="1" w:styleId="xl35">
    <w:name w:val="xl35"/>
    <w:basedOn w:val="Normal"/>
    <w:rsid w:val="006A303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36">
    <w:name w:val="xl36"/>
    <w:basedOn w:val="Normal"/>
    <w:rsid w:val="006A303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16"/>
      <w:szCs w:val="16"/>
    </w:rPr>
  </w:style>
  <w:style w:type="paragraph" w:customStyle="1" w:styleId="xl37">
    <w:name w:val="xl37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38">
    <w:name w:val="xl38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16"/>
      <w:szCs w:val="16"/>
    </w:rPr>
  </w:style>
  <w:style w:type="paragraph" w:customStyle="1" w:styleId="xl39">
    <w:name w:val="xl39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40">
    <w:name w:val="xl40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1">
    <w:name w:val="xl4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sz w:val="20"/>
      <w:szCs w:val="20"/>
    </w:rPr>
  </w:style>
  <w:style w:type="paragraph" w:customStyle="1" w:styleId="xl42">
    <w:name w:val="xl42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3">
    <w:name w:val="xl43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4">
    <w:name w:val="xl44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5">
    <w:name w:val="xl45"/>
    <w:basedOn w:val="Normal"/>
    <w:rsid w:val="006A303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6">
    <w:name w:val="xl46"/>
    <w:basedOn w:val="Normal"/>
    <w:rsid w:val="006A303A"/>
    <w:pPr>
      <w:widowControl w:val="0"/>
      <w:pBdr>
        <w:left w:val="single" w:sz="8" w:space="11" w:color="auto"/>
        <w:right w:val="single" w:sz="4" w:space="0" w:color="auto"/>
      </w:pBdr>
      <w:spacing w:before="100" w:beforeAutospacing="1" w:after="100" w:afterAutospacing="1"/>
      <w:ind w:firstLineChars="100" w:firstLine="100"/>
    </w:pPr>
    <w:rPr>
      <w:rFonts w:ascii="Arial" w:hAnsi="Arial" w:cs="Arial"/>
      <w:color w:val="000000"/>
      <w:sz w:val="22"/>
      <w:szCs w:val="22"/>
      <w:lang w:val="en-GB"/>
    </w:rPr>
  </w:style>
  <w:style w:type="paragraph" w:customStyle="1" w:styleId="xl47">
    <w:name w:val="xl47"/>
    <w:basedOn w:val="Normal"/>
    <w:rsid w:val="006A303A"/>
    <w:pPr>
      <w:widowControl w:val="0"/>
      <w:pBdr>
        <w:left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color w:val="000000"/>
      <w:sz w:val="22"/>
      <w:szCs w:val="22"/>
      <w:lang w:val="en-GB"/>
    </w:rPr>
  </w:style>
  <w:style w:type="paragraph" w:customStyle="1" w:styleId="xl65">
    <w:name w:val="xl65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66">
    <w:name w:val="xl66"/>
    <w:basedOn w:val="Normal"/>
    <w:rsid w:val="006A303A"/>
    <w:pP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67">
    <w:name w:val="xl67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68">
    <w:name w:val="xl68"/>
    <w:basedOn w:val="Normal"/>
    <w:rsid w:val="006A303A"/>
    <w:pP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69">
    <w:name w:val="xl69"/>
    <w:basedOn w:val="Normal"/>
    <w:rsid w:val="006A303A"/>
    <w:pP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70">
    <w:name w:val="xl70"/>
    <w:basedOn w:val="Normal"/>
    <w:rsid w:val="006A303A"/>
    <w:pP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71">
    <w:name w:val="xl7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72">
    <w:name w:val="xl72"/>
    <w:basedOn w:val="Normal"/>
    <w:rsid w:val="006A303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3">
    <w:name w:val="xl73"/>
    <w:basedOn w:val="Normal"/>
    <w:rsid w:val="006A303A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4">
    <w:name w:val="xl74"/>
    <w:basedOn w:val="Normal"/>
    <w:rsid w:val="006A303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5">
    <w:name w:val="xl75"/>
    <w:basedOn w:val="Normal"/>
    <w:rsid w:val="006A303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6">
    <w:name w:val="xl76"/>
    <w:basedOn w:val="Normal"/>
    <w:rsid w:val="006A303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7">
    <w:name w:val="xl77"/>
    <w:basedOn w:val="Normal"/>
    <w:rsid w:val="006A303A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8">
    <w:name w:val="xl78"/>
    <w:basedOn w:val="Normal"/>
    <w:rsid w:val="006A303A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9">
    <w:name w:val="xl79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0">
    <w:name w:val="xl80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1">
    <w:name w:val="xl8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2">
    <w:name w:val="xl82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3">
    <w:name w:val="xl83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4">
    <w:name w:val="xl84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5">
    <w:name w:val="xl85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6">
    <w:name w:val="xl86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7">
    <w:name w:val="xl87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8">
    <w:name w:val="xl88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9">
    <w:name w:val="xl89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0">
    <w:name w:val="xl90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1">
    <w:name w:val="xl9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2">
    <w:name w:val="xl92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3">
    <w:name w:val="xl93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4">
    <w:name w:val="xl94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5">
    <w:name w:val="xl95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6">
    <w:name w:val="xl96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7">
    <w:name w:val="xl97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8">
    <w:name w:val="xl98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9">
    <w:name w:val="xl99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G Times" w:hAnsi="CG Times" w:cs="CG Times"/>
      <w:sz w:val="12"/>
      <w:szCs w:val="12"/>
    </w:rPr>
  </w:style>
  <w:style w:type="character" w:customStyle="1" w:styleId="NumriDataChar">
    <w:name w:val="Numri_Data Char"/>
    <w:basedOn w:val="DefaultParagraphFont"/>
    <w:link w:val="NumriData"/>
    <w:locked/>
    <w:rsid w:val="007B2AE5"/>
    <w:rPr>
      <w:rFonts w:ascii="CG Times" w:eastAsia="MS Mincho" w:hAnsi="CG Times" w:cs="CG Times"/>
      <w:b/>
      <w:bCs/>
      <w:sz w:val="22"/>
      <w:szCs w:val="22"/>
      <w:lang w:val="en-GB" w:eastAsia="en-US" w:bidi="ar-SA"/>
    </w:rPr>
  </w:style>
  <w:style w:type="character" w:customStyle="1" w:styleId="ParagrafiChar">
    <w:name w:val="Paragrafi Char"/>
    <w:basedOn w:val="DefaultParagraphFont"/>
    <w:link w:val="Paragrafi"/>
    <w:locked/>
    <w:rsid w:val="007B2AE5"/>
    <w:rPr>
      <w:rFonts w:ascii="CG Times" w:eastAsia="MS Mincho" w:hAnsi="CG Times" w:cs="CG Times"/>
      <w:sz w:val="22"/>
      <w:szCs w:val="22"/>
      <w:lang w:val="en-US" w:eastAsia="en-US" w:bidi="ar-SA"/>
    </w:rPr>
  </w:style>
  <w:style w:type="character" w:customStyle="1" w:styleId="VENDOSIChar">
    <w:name w:val="VENDOSI Char"/>
    <w:basedOn w:val="DefaultParagraphFont"/>
    <w:link w:val="VENDOSI"/>
    <w:locked/>
    <w:rsid w:val="007B2AE5"/>
    <w:rPr>
      <w:rFonts w:ascii="CG Times" w:eastAsia="MS Mincho" w:hAnsi="CG Times" w:cs="CG Times"/>
      <w:caps/>
      <w:sz w:val="22"/>
      <w:szCs w:val="22"/>
      <w:lang w:val="en-GB" w:eastAsia="en-US" w:bidi="ar-SA"/>
    </w:rPr>
  </w:style>
  <w:style w:type="character" w:customStyle="1" w:styleId="TitulliChar">
    <w:name w:val="Titulli Char"/>
    <w:basedOn w:val="DefaultParagraphFont"/>
    <w:link w:val="Titulli"/>
    <w:rsid w:val="007B2AE5"/>
    <w:rPr>
      <w:rFonts w:ascii="CG Times" w:eastAsia="MS Mincho" w:hAnsi="CG Times" w:cs="CG Times"/>
      <w:b/>
      <w:bCs/>
      <w:caps/>
      <w:sz w:val="22"/>
      <w:szCs w:val="22"/>
      <w:lang w:val="en-GB" w:eastAsia="en-US" w:bidi="ar-SA"/>
    </w:rPr>
  </w:style>
  <w:style w:type="character" w:customStyle="1" w:styleId="AutoritetiChar">
    <w:name w:val="Autoriteti Char"/>
    <w:basedOn w:val="DefaultParagraphFont"/>
    <w:link w:val="Autoriteti"/>
    <w:locked/>
    <w:rsid w:val="007B2AE5"/>
    <w:rPr>
      <w:rFonts w:ascii="CG Times" w:eastAsia="MS Mincho" w:hAnsi="CG Times" w:cs="CG Times"/>
      <w:caps/>
      <w:sz w:val="22"/>
      <w:szCs w:val="22"/>
      <w:lang w:val="en-GB" w:eastAsia="en-US" w:bidi="ar-SA"/>
    </w:rPr>
  </w:style>
  <w:style w:type="character" w:customStyle="1" w:styleId="AktiChar">
    <w:name w:val="Akti Char"/>
    <w:basedOn w:val="DefaultParagraphFont"/>
    <w:link w:val="Akti"/>
    <w:rsid w:val="007B2AE5"/>
    <w:rPr>
      <w:rFonts w:ascii="CG Times" w:eastAsia="MS Mincho" w:hAnsi="CG Times" w:cs="CG Times"/>
      <w:b/>
      <w:bCs/>
      <w:caps/>
      <w:color w:val="000000"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148</Words>
  <Characters>850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VENDIM</vt:lpstr>
    </vt:vector>
  </TitlesOfParts>
  <Company>QPZ</Company>
  <LinksUpToDate>false</LinksUpToDate>
  <CharactersWithSpaces>997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VENDIM</dc:title>
  <dc:subject/>
  <dc:creator>n.fagu</dc:creator>
  <cp:keywords/>
  <dc:description/>
  <cp:lastModifiedBy>Inida Noga</cp:lastModifiedBy>
  <cp:revision>2</cp:revision>
  <dcterms:created xsi:type="dcterms:W3CDTF">2019-03-18T14:51:00Z</dcterms:created>
  <dcterms:modified xsi:type="dcterms:W3CDTF">2019-03-18T14:51:00Z</dcterms:modified>
</cp:coreProperties>
</file>