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314" w:rsidRPr="006D0F75" w:rsidRDefault="00D15314" w:rsidP="00D15314">
      <w:pPr>
        <w:pStyle w:val="Akti"/>
        <w:rPr>
          <w:lang w:val="sq-AL"/>
        </w:rPr>
      </w:pPr>
      <w:bookmarkStart w:id="0" w:name="_GoBack"/>
      <w:bookmarkEnd w:id="0"/>
      <w:r w:rsidRPr="006D0F75">
        <w:rPr>
          <w:lang w:val="sq-AL"/>
        </w:rPr>
        <w:t xml:space="preserve">Vendim </w:t>
      </w:r>
    </w:p>
    <w:p w:rsidR="00D15314" w:rsidRPr="006D0F75" w:rsidRDefault="00D15314" w:rsidP="00D15314">
      <w:pPr>
        <w:pStyle w:val="NumriData"/>
        <w:rPr>
          <w:lang w:val="sq-AL"/>
        </w:rPr>
      </w:pPr>
      <w:r w:rsidRPr="006D0F75">
        <w:rPr>
          <w:lang w:val="sq-AL"/>
        </w:rPr>
        <w:t>Nr. 536, datë 7.8.2012</w:t>
      </w:r>
    </w:p>
    <w:p w:rsidR="00D15314" w:rsidRPr="006D0F75" w:rsidRDefault="00D15314" w:rsidP="00D15314">
      <w:pPr>
        <w:pStyle w:val="Paragrafi"/>
        <w:rPr>
          <w:lang w:val="sq-AL"/>
        </w:rPr>
      </w:pPr>
    </w:p>
    <w:p w:rsidR="00D15314" w:rsidRPr="006D0F75" w:rsidRDefault="00D15314" w:rsidP="00D15314">
      <w:pPr>
        <w:pStyle w:val="Titulli"/>
        <w:rPr>
          <w:lang w:val="sq-AL"/>
        </w:rPr>
      </w:pPr>
      <w:r w:rsidRPr="006D0F75">
        <w:rPr>
          <w:lang w:val="sq-AL"/>
        </w:rPr>
        <w:t xml:space="preserve">Për NJë NDRYSHIM në VENDIMIN NR. 827, DATë 11.6.2008 të KëSHILLIT të MINISTRAVE “PëR HAPJEN, PRANë UNIVERSITETIT “ALEKSANDËR MOISIU”, DURRëS, të FAKULTETIT të STUDIMEVE të INTEGRUARA ME PRAKTIKËN (FASTIP) DHE për MëNYRëN E FUNKSIONIMIT të TIJ në PERIUDHëN KALIMTARE </w:t>
      </w:r>
    </w:p>
    <w:p w:rsidR="00D15314" w:rsidRPr="006D0F75" w:rsidRDefault="00D15314" w:rsidP="00D15314">
      <w:pPr>
        <w:pStyle w:val="Paragrafi"/>
        <w:rPr>
          <w:lang w:val="sq-AL"/>
        </w:rPr>
      </w:pPr>
    </w:p>
    <w:p w:rsidR="00D15314" w:rsidRPr="006D0F75" w:rsidRDefault="00D15314" w:rsidP="00D15314">
      <w:pPr>
        <w:pStyle w:val="Paragrafi"/>
        <w:rPr>
          <w:lang w:val="sq-AL"/>
        </w:rPr>
      </w:pPr>
      <w:r w:rsidRPr="006D0F75">
        <w:rPr>
          <w:lang w:val="sq-AL"/>
        </w:rPr>
        <w:t xml:space="preserve">Në mbështetje të nenit 100 të Kushtetutës dhe të neneve 8, 9, 41 e 42 të ligjit nr. 9741, datë 21.5. 2007 “Për arsimin e lartë në Republikën e Shqipërisë”, të ndryshuar, me propozimin e Ministrit të Arsimit dhe Shkencës, Këshilli i Ministrave </w:t>
      </w:r>
    </w:p>
    <w:p w:rsidR="00D15314" w:rsidRPr="006D0F75" w:rsidRDefault="00D15314" w:rsidP="00D15314">
      <w:pPr>
        <w:pStyle w:val="VENDOSI"/>
        <w:rPr>
          <w:lang w:val="sq-AL"/>
        </w:rPr>
      </w:pPr>
    </w:p>
    <w:p w:rsidR="00D15314" w:rsidRPr="006D0F75" w:rsidRDefault="00D15314" w:rsidP="00D15314">
      <w:pPr>
        <w:pStyle w:val="VENDOSI"/>
        <w:rPr>
          <w:lang w:val="sq-AL"/>
        </w:rPr>
      </w:pPr>
      <w:r w:rsidRPr="006D0F75">
        <w:rPr>
          <w:lang w:val="sq-AL"/>
        </w:rPr>
        <w:t>VENDOSI:</w:t>
      </w:r>
    </w:p>
    <w:p w:rsidR="00D15314" w:rsidRPr="006D0F75" w:rsidRDefault="00D15314" w:rsidP="00D15314">
      <w:pPr>
        <w:pStyle w:val="Paragrafi"/>
        <w:rPr>
          <w:lang w:val="sq-AL"/>
        </w:rPr>
      </w:pPr>
    </w:p>
    <w:p w:rsidR="00D15314" w:rsidRPr="006D0F75" w:rsidRDefault="00D15314" w:rsidP="00D15314">
      <w:pPr>
        <w:pStyle w:val="Paragrafi"/>
        <w:rPr>
          <w:lang w:val="sq-AL"/>
        </w:rPr>
      </w:pPr>
      <w:r w:rsidRPr="006D0F75">
        <w:rPr>
          <w:lang w:val="sq-AL"/>
        </w:rPr>
        <w:t>1. Në pikën 2 të vendimit nr. 827, datë 11.6.2008 të Këshillit të Ministrave, afati nga “... 4 vjet (2008-2012), ...</w:t>
      </w:r>
      <w:r>
        <w:rPr>
          <w:lang w:val="sq-AL"/>
        </w:rPr>
        <w:t>”</w:t>
      </w:r>
      <w:r w:rsidRPr="006D0F75">
        <w:rPr>
          <w:lang w:val="sq-AL"/>
        </w:rPr>
        <w:t xml:space="preserve"> bëhet </w:t>
      </w:r>
      <w:r>
        <w:rPr>
          <w:lang w:val="sq-AL"/>
        </w:rPr>
        <w:t>“</w:t>
      </w:r>
      <w:r w:rsidRPr="006D0F75">
        <w:rPr>
          <w:lang w:val="sq-AL"/>
        </w:rPr>
        <w:t xml:space="preserve">... 6 vjet (2008 -2014), ...”. </w:t>
      </w:r>
    </w:p>
    <w:p w:rsidR="00D15314" w:rsidRPr="006D0F75" w:rsidRDefault="00D15314" w:rsidP="00D15314">
      <w:pPr>
        <w:pStyle w:val="Paragrafi"/>
        <w:rPr>
          <w:lang w:val="sq-AL"/>
        </w:rPr>
      </w:pPr>
      <w:r w:rsidRPr="006D0F75">
        <w:rPr>
          <w:lang w:val="sq-AL"/>
        </w:rPr>
        <w:t xml:space="preserve">2. Ngarkohen Ministria e Arsimit dhe Shkencës dhe universiteti “Aleksandër Moisiu”, Durrës, për zbatimin e këtij vendimi. </w:t>
      </w:r>
    </w:p>
    <w:p w:rsidR="00D15314" w:rsidRPr="006D0F75" w:rsidRDefault="00D15314" w:rsidP="00D15314">
      <w:pPr>
        <w:pStyle w:val="Paragrafi"/>
        <w:rPr>
          <w:lang w:val="sq-AL"/>
        </w:rPr>
      </w:pPr>
      <w:r w:rsidRPr="006D0F75">
        <w:rPr>
          <w:lang w:val="sq-AL"/>
        </w:rPr>
        <w:t xml:space="preserve">Ky vendim hyn në fuqi menjëherë dhe botohet në Fletoren Zyrtare. </w:t>
      </w:r>
    </w:p>
    <w:p w:rsidR="00D15314" w:rsidRPr="006D0F75" w:rsidRDefault="00D15314" w:rsidP="00D15314">
      <w:pPr>
        <w:pStyle w:val="Paragrafi"/>
        <w:rPr>
          <w:lang w:val="sq-AL"/>
        </w:rPr>
      </w:pPr>
    </w:p>
    <w:p w:rsidR="00D15314" w:rsidRPr="006D0F75" w:rsidRDefault="00D15314" w:rsidP="00D15314">
      <w:pPr>
        <w:pStyle w:val="Autoriteti"/>
        <w:rPr>
          <w:lang w:val="sq-AL"/>
        </w:rPr>
      </w:pPr>
      <w:r w:rsidRPr="006D0F75">
        <w:rPr>
          <w:lang w:val="sq-AL"/>
        </w:rPr>
        <w:t xml:space="preserve">Kryeministri </w:t>
      </w:r>
    </w:p>
    <w:p w:rsidR="00D15314" w:rsidRPr="006D0F75" w:rsidRDefault="00D15314" w:rsidP="00D15314">
      <w:pPr>
        <w:pStyle w:val="AutoritetiEmer"/>
        <w:rPr>
          <w:lang w:val="sq-AL"/>
        </w:rPr>
      </w:pPr>
      <w:r w:rsidRPr="006D0F75">
        <w:rPr>
          <w:lang w:val="sq-AL"/>
        </w:rPr>
        <w:t xml:space="preserve">Sali Berisha </w:t>
      </w:r>
    </w:p>
    <w:sectPr w:rsidR="00D15314" w:rsidRPr="006D0F75" w:rsidSect="007616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15314"/>
    <w:rsid w:val="00042FE7"/>
    <w:rsid w:val="00761621"/>
    <w:rsid w:val="00D153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6E79B0EA-BB7B-4B6B-B0CF-30B618267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1621"/>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uiPriority w:val="99"/>
    <w:rsid w:val="00D15314"/>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utoriteti">
    <w:name w:val="Autoriteti"/>
    <w:next w:val="Normal"/>
    <w:link w:val="AutoritetiChar"/>
    <w:rsid w:val="00D15314"/>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D15314"/>
    <w:pPr>
      <w:widowControl w:val="0"/>
      <w:jc w:val="right"/>
    </w:pPr>
    <w:rPr>
      <w:rFonts w:ascii="CG Times" w:eastAsia="MS Mincho" w:hAnsi="CG Times" w:cs="CG Times"/>
      <w:b/>
      <w:bCs/>
      <w:sz w:val="22"/>
      <w:szCs w:val="22"/>
      <w:lang w:eastAsia="en-US"/>
    </w:rPr>
  </w:style>
  <w:style w:type="paragraph" w:customStyle="1" w:styleId="NumriData">
    <w:name w:val="Numri_Data"/>
    <w:next w:val="Normal"/>
    <w:link w:val="NumriDataChar"/>
    <w:uiPriority w:val="99"/>
    <w:rsid w:val="00D15314"/>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uiPriority w:val="99"/>
    <w:locked/>
    <w:rsid w:val="00D15314"/>
    <w:rPr>
      <w:rFonts w:ascii="CG Times" w:eastAsia="MS Mincho" w:hAnsi="CG Times" w:cs="CG Times"/>
      <w:b/>
      <w:bCs/>
      <w:sz w:val="22"/>
      <w:szCs w:val="22"/>
      <w:lang w:val="en-GB" w:eastAsia="en-US" w:bidi="ar-SA"/>
    </w:rPr>
  </w:style>
  <w:style w:type="paragraph" w:customStyle="1" w:styleId="Paragrafi">
    <w:name w:val="Paragrafi"/>
    <w:link w:val="ParagrafiChar"/>
    <w:rsid w:val="00D15314"/>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D15314"/>
    <w:rPr>
      <w:rFonts w:ascii="CG Times" w:eastAsia="MS Mincho" w:hAnsi="CG Times" w:cs="CG Times"/>
      <w:sz w:val="22"/>
      <w:szCs w:val="22"/>
      <w:lang w:val="en-US" w:eastAsia="en-US" w:bidi="ar-SA"/>
    </w:rPr>
  </w:style>
  <w:style w:type="paragraph" w:customStyle="1" w:styleId="Titulli">
    <w:name w:val="Titulli"/>
    <w:next w:val="Normal"/>
    <w:link w:val="TitulliChar"/>
    <w:rsid w:val="00D15314"/>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uiPriority w:val="99"/>
    <w:rsid w:val="00D15314"/>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uiPriority w:val="99"/>
    <w:locked/>
    <w:rsid w:val="00D15314"/>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D15314"/>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D15314"/>
    <w:rPr>
      <w:rFonts w:ascii="CG Times" w:eastAsia="MS Mincho" w:hAnsi="CG Times" w:cs="CG Times"/>
      <w:caps/>
      <w:sz w:val="22"/>
      <w:szCs w:val="22"/>
      <w:lang w:val="en-GB" w:eastAsia="en-US" w:bidi="ar-SA"/>
    </w:rPr>
  </w:style>
  <w:style w:type="character" w:customStyle="1" w:styleId="AktiChar">
    <w:name w:val="Akti Char"/>
    <w:basedOn w:val="DefaultParagraphFont"/>
    <w:link w:val="Akti"/>
    <w:uiPriority w:val="99"/>
    <w:rsid w:val="00D15314"/>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138</Words>
  <Characters>792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2019-03-18T15:34:00Z</dcterms:created>
  <dcterms:modified xsi:type="dcterms:W3CDTF">2019-03-18T15:34:00Z</dcterms:modified>
</cp:coreProperties>
</file>