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3AF" w:rsidRPr="00C55946" w:rsidRDefault="00B323AF" w:rsidP="00B323AF">
      <w:pPr>
        <w:pStyle w:val="Akti"/>
        <w:keepNext w:val="0"/>
        <w:rPr>
          <w:rFonts w:ascii="Garamond" w:hAnsi="Garamond"/>
          <w:sz w:val="24"/>
          <w:szCs w:val="24"/>
        </w:rPr>
      </w:pPr>
      <w:r w:rsidRPr="00C55946">
        <w:rPr>
          <w:rFonts w:ascii="Garamond" w:hAnsi="Garamond"/>
          <w:sz w:val="24"/>
          <w:szCs w:val="24"/>
        </w:rPr>
        <w:t xml:space="preserve">Vendim </w:t>
      </w:r>
    </w:p>
    <w:p w:rsidR="00B323AF" w:rsidRPr="00C55946" w:rsidRDefault="00B323AF" w:rsidP="00B323AF">
      <w:pPr>
        <w:pStyle w:val="NumriData"/>
        <w:keepNext w:val="0"/>
        <w:rPr>
          <w:rFonts w:ascii="Garamond" w:hAnsi="Garamond"/>
          <w:sz w:val="24"/>
          <w:szCs w:val="24"/>
        </w:rPr>
      </w:pPr>
      <w:r w:rsidRPr="00C55946">
        <w:rPr>
          <w:rFonts w:ascii="Garamond" w:hAnsi="Garamond"/>
          <w:sz w:val="24"/>
          <w:szCs w:val="24"/>
        </w:rPr>
        <w:t xml:space="preserve">Nr. 713, </w:t>
      </w:r>
      <w:proofErr w:type="spellStart"/>
      <w:r w:rsidRPr="00C55946">
        <w:rPr>
          <w:rFonts w:ascii="Garamond" w:hAnsi="Garamond"/>
          <w:sz w:val="24"/>
          <w:szCs w:val="24"/>
        </w:rPr>
        <w:t>datë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16.10.2012</w:t>
      </w:r>
    </w:p>
    <w:p w:rsidR="00B323AF" w:rsidRPr="00C55946" w:rsidRDefault="00B323AF" w:rsidP="00B323AF">
      <w:pPr>
        <w:pStyle w:val="NumriData"/>
        <w:keepNext w:val="0"/>
        <w:rPr>
          <w:rFonts w:ascii="Garamond" w:hAnsi="Garamond"/>
          <w:sz w:val="24"/>
          <w:szCs w:val="24"/>
        </w:rPr>
      </w:pPr>
    </w:p>
    <w:p w:rsidR="00B323AF" w:rsidRPr="00C55946" w:rsidRDefault="00B323AF" w:rsidP="00B323AF">
      <w:pPr>
        <w:pStyle w:val="Titulli"/>
        <w:keepNext w:val="0"/>
        <w:rPr>
          <w:rFonts w:ascii="Garamond" w:hAnsi="Garamond"/>
          <w:sz w:val="24"/>
          <w:szCs w:val="24"/>
        </w:rPr>
      </w:pPr>
      <w:r w:rsidRPr="00C55946">
        <w:rPr>
          <w:rFonts w:ascii="Garamond" w:hAnsi="Garamond"/>
          <w:sz w:val="24"/>
          <w:szCs w:val="24"/>
        </w:rPr>
        <w:t>Për një shtesë fondi në buxhetin e vitit 2012, miratuar për ministrinë e turizmit, kulturës, rinisë dhe sporteve</w:t>
      </w:r>
      <w:r w:rsidR="00C55946" w:rsidRPr="00C55946">
        <w:rPr>
          <w:rFonts w:ascii="Garamond" w:hAnsi="Garamond"/>
          <w:sz w:val="24"/>
          <w:szCs w:val="24"/>
          <w:shd w:val="clear" w:color="auto" w:fill="FFFFFF"/>
          <w:lang w:val="sq-AL"/>
        </w:rPr>
        <w:t xml:space="preserve"> </w:t>
      </w:r>
      <w:r w:rsidR="00C55946" w:rsidRPr="00C55946">
        <w:rPr>
          <w:rFonts w:ascii="Garamond" w:hAnsi="Garamond"/>
          <w:i/>
          <w:sz w:val="24"/>
          <w:szCs w:val="24"/>
          <w:shd w:val="clear" w:color="auto" w:fill="FFFFFF"/>
          <w:lang w:val="sq-AL"/>
        </w:rPr>
        <w:t>dhe Qendrës Kombëtare të Kinematografisë</w:t>
      </w:r>
      <w:r w:rsidRPr="00C55946">
        <w:rPr>
          <w:rFonts w:ascii="Garamond" w:hAnsi="Garamond"/>
          <w:i/>
          <w:sz w:val="24"/>
          <w:szCs w:val="24"/>
        </w:rPr>
        <w:t>,</w:t>
      </w:r>
      <w:r w:rsidRPr="00C55946">
        <w:rPr>
          <w:rFonts w:ascii="Garamond" w:hAnsi="Garamond"/>
          <w:sz w:val="24"/>
          <w:szCs w:val="24"/>
        </w:rPr>
        <w:t xml:space="preserve"> për mbulimin e shpenzimeve të festivalit të 13-të të filmit shqiptar, festivalit mbarëkombëtar të dramës shqipe dhe realizimin e dramës fituese, shpallur në konkursin me rastin e 1</w:t>
      </w:r>
      <w:bookmarkStart w:id="0" w:name="_GoBack"/>
      <w:bookmarkEnd w:id="0"/>
      <w:r w:rsidRPr="00C55946">
        <w:rPr>
          <w:rFonts w:ascii="Garamond" w:hAnsi="Garamond"/>
          <w:sz w:val="24"/>
          <w:szCs w:val="24"/>
        </w:rPr>
        <w:t>00-vjetorit të pavarËsisë</w:t>
      </w:r>
    </w:p>
    <w:p w:rsidR="00C55946" w:rsidRPr="00C55946" w:rsidRDefault="00C55946" w:rsidP="00C55946">
      <w:pPr>
        <w:spacing w:after="0"/>
        <w:jc w:val="center"/>
        <w:rPr>
          <w:rFonts w:ascii="Garamond" w:hAnsi="Garamond"/>
          <w:i/>
          <w:sz w:val="24"/>
          <w:szCs w:val="24"/>
          <w:lang w:val="en-GB"/>
        </w:rPr>
      </w:pPr>
      <w:r w:rsidRPr="00C55946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C55946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C55946">
        <w:rPr>
          <w:rFonts w:ascii="Garamond" w:hAnsi="Garamond"/>
          <w:i/>
          <w:sz w:val="24"/>
          <w:szCs w:val="24"/>
          <w:lang w:val="en-GB"/>
        </w:rPr>
        <w:t xml:space="preserve"> m VKM nr. 798, </w:t>
      </w:r>
      <w:proofErr w:type="spellStart"/>
      <w:r w:rsidRPr="00C55946">
        <w:rPr>
          <w:rFonts w:ascii="Garamond" w:hAnsi="Garamond"/>
          <w:i/>
          <w:sz w:val="24"/>
          <w:szCs w:val="24"/>
          <w:lang w:val="en-GB"/>
        </w:rPr>
        <w:t>dat</w:t>
      </w:r>
      <w:r>
        <w:rPr>
          <w:rFonts w:ascii="Garamond" w:hAnsi="Garamond"/>
          <w:i/>
          <w:sz w:val="24"/>
          <w:szCs w:val="24"/>
          <w:lang w:val="en-GB"/>
        </w:rPr>
        <w:t>ë</w:t>
      </w:r>
      <w:proofErr w:type="spellEnd"/>
      <w:r w:rsidRPr="00C55946">
        <w:rPr>
          <w:rFonts w:ascii="Garamond" w:hAnsi="Garamond"/>
          <w:i/>
          <w:sz w:val="24"/>
          <w:szCs w:val="24"/>
          <w:lang w:val="en-GB"/>
        </w:rPr>
        <w:t xml:space="preserve"> 14.11.2012)</w:t>
      </w:r>
    </w:p>
    <w:p w:rsidR="00C55946" w:rsidRPr="00C55946" w:rsidRDefault="00C55946" w:rsidP="00C55946">
      <w:pPr>
        <w:spacing w:after="0"/>
        <w:jc w:val="right"/>
        <w:rPr>
          <w:rFonts w:ascii="Garamond" w:hAnsi="Garamond"/>
          <w:i/>
          <w:sz w:val="24"/>
          <w:szCs w:val="24"/>
          <w:lang w:val="en-GB"/>
        </w:rPr>
      </w:pPr>
      <w:r w:rsidRPr="00C55946">
        <w:rPr>
          <w:rFonts w:ascii="Garamond" w:hAnsi="Garamond"/>
          <w:i/>
          <w:sz w:val="24"/>
          <w:szCs w:val="24"/>
          <w:lang w:val="en-GB"/>
        </w:rPr>
        <w:t xml:space="preserve">(I </w:t>
      </w:r>
      <w:proofErr w:type="spellStart"/>
      <w:r w:rsidRPr="00C55946">
        <w:rPr>
          <w:rFonts w:ascii="Garamond" w:hAnsi="Garamond"/>
          <w:i/>
          <w:sz w:val="24"/>
          <w:szCs w:val="24"/>
          <w:lang w:val="en-GB"/>
        </w:rPr>
        <w:t>p</w:t>
      </w:r>
      <w:r>
        <w:rPr>
          <w:rFonts w:ascii="Garamond" w:hAnsi="Garamond"/>
          <w:i/>
          <w:sz w:val="24"/>
          <w:szCs w:val="24"/>
          <w:lang w:val="en-GB"/>
        </w:rPr>
        <w:t>ë</w:t>
      </w:r>
      <w:r w:rsidRPr="00C55946">
        <w:rPr>
          <w:rFonts w:ascii="Garamond" w:hAnsi="Garamond"/>
          <w:i/>
          <w:sz w:val="24"/>
          <w:szCs w:val="24"/>
          <w:lang w:val="en-GB"/>
        </w:rPr>
        <w:t>rdit</w:t>
      </w:r>
      <w:r>
        <w:rPr>
          <w:rFonts w:ascii="Garamond" w:hAnsi="Garamond"/>
          <w:i/>
          <w:sz w:val="24"/>
          <w:szCs w:val="24"/>
          <w:lang w:val="en-GB"/>
        </w:rPr>
        <w:t>ë</w:t>
      </w:r>
      <w:r w:rsidRPr="00C55946">
        <w:rPr>
          <w:rFonts w:ascii="Garamond" w:hAnsi="Garamond"/>
          <w:i/>
          <w:sz w:val="24"/>
          <w:szCs w:val="24"/>
          <w:lang w:val="en-GB"/>
        </w:rPr>
        <w:t>suar</w:t>
      </w:r>
      <w:proofErr w:type="spellEnd"/>
      <w:r w:rsidRPr="00C55946">
        <w:rPr>
          <w:rFonts w:ascii="Garamond" w:hAnsi="Garamond"/>
          <w:i/>
          <w:sz w:val="24"/>
          <w:szCs w:val="24"/>
          <w:lang w:val="en-GB"/>
        </w:rPr>
        <w:t>)</w:t>
      </w:r>
    </w:p>
    <w:p w:rsidR="00B323AF" w:rsidRPr="00C55946" w:rsidRDefault="00B323AF" w:rsidP="00B323AF">
      <w:pPr>
        <w:pStyle w:val="Paragrafi"/>
        <w:rPr>
          <w:rFonts w:ascii="Garamond" w:hAnsi="Garamond"/>
          <w:sz w:val="24"/>
          <w:szCs w:val="24"/>
        </w:rPr>
      </w:pPr>
    </w:p>
    <w:p w:rsidR="00B323AF" w:rsidRPr="00C55946" w:rsidRDefault="00B323AF" w:rsidP="00B323A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55946">
        <w:rPr>
          <w:rFonts w:ascii="Garamond" w:hAnsi="Garamond"/>
          <w:sz w:val="24"/>
          <w:szCs w:val="24"/>
        </w:rPr>
        <w:t>Në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mbështetje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të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nenit</w:t>
      </w:r>
      <w:proofErr w:type="spellEnd"/>
      <w:r w:rsidRPr="00C55946">
        <w:rPr>
          <w:rFonts w:ascii="Garamond" w:hAnsi="Garamond"/>
          <w:sz w:val="24"/>
          <w:szCs w:val="24"/>
        </w:rPr>
        <w:t xml:space="preserve"> 100 </w:t>
      </w:r>
      <w:proofErr w:type="spellStart"/>
      <w:r w:rsidRPr="00C55946">
        <w:rPr>
          <w:rFonts w:ascii="Garamond" w:hAnsi="Garamond"/>
          <w:sz w:val="24"/>
          <w:szCs w:val="24"/>
        </w:rPr>
        <w:t>të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Kushtetutës</w:t>
      </w:r>
      <w:proofErr w:type="spellEnd"/>
      <w:r w:rsidRPr="00C55946">
        <w:rPr>
          <w:rFonts w:ascii="Garamond" w:hAnsi="Garamond"/>
          <w:sz w:val="24"/>
          <w:szCs w:val="24"/>
        </w:rPr>
        <w:t xml:space="preserve">, </w:t>
      </w:r>
      <w:proofErr w:type="spellStart"/>
      <w:r w:rsidRPr="00C55946">
        <w:rPr>
          <w:rFonts w:ascii="Garamond" w:hAnsi="Garamond"/>
          <w:sz w:val="24"/>
          <w:szCs w:val="24"/>
        </w:rPr>
        <w:t>të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neneve</w:t>
      </w:r>
      <w:proofErr w:type="spellEnd"/>
      <w:r w:rsidRPr="00C55946">
        <w:rPr>
          <w:rFonts w:ascii="Garamond" w:hAnsi="Garamond"/>
          <w:sz w:val="24"/>
          <w:szCs w:val="24"/>
        </w:rPr>
        <w:t xml:space="preserve"> 5 e 45 </w:t>
      </w:r>
      <w:proofErr w:type="spellStart"/>
      <w:r w:rsidRPr="00C55946">
        <w:rPr>
          <w:rFonts w:ascii="Garamond" w:hAnsi="Garamond"/>
          <w:sz w:val="24"/>
          <w:szCs w:val="24"/>
        </w:rPr>
        <w:t>të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ligjit</w:t>
      </w:r>
      <w:proofErr w:type="spellEnd"/>
      <w:r w:rsidRPr="00C55946">
        <w:rPr>
          <w:rFonts w:ascii="Garamond" w:hAnsi="Garamond"/>
          <w:sz w:val="24"/>
          <w:szCs w:val="24"/>
        </w:rPr>
        <w:t xml:space="preserve"> nr. 9936, </w:t>
      </w:r>
      <w:proofErr w:type="spellStart"/>
      <w:r w:rsidRPr="00C55946">
        <w:rPr>
          <w:rFonts w:ascii="Garamond" w:hAnsi="Garamond"/>
          <w:sz w:val="24"/>
          <w:szCs w:val="24"/>
        </w:rPr>
        <w:t>datë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gramStart"/>
      <w:r w:rsidRPr="00C55946">
        <w:rPr>
          <w:rFonts w:ascii="Garamond" w:hAnsi="Garamond"/>
          <w:sz w:val="24"/>
          <w:szCs w:val="24"/>
        </w:rPr>
        <w:t>26.6.2008  “</w:t>
      </w:r>
      <w:proofErr w:type="spellStart"/>
      <w:proofErr w:type="gramEnd"/>
      <w:r w:rsidRPr="00C55946">
        <w:rPr>
          <w:rFonts w:ascii="Garamond" w:hAnsi="Garamond"/>
          <w:sz w:val="24"/>
          <w:szCs w:val="24"/>
        </w:rPr>
        <w:t>Për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menaxhimin</w:t>
      </w:r>
      <w:proofErr w:type="spellEnd"/>
      <w:r w:rsidRPr="00C55946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946">
        <w:rPr>
          <w:rFonts w:ascii="Garamond" w:hAnsi="Garamond"/>
          <w:sz w:val="24"/>
          <w:szCs w:val="24"/>
        </w:rPr>
        <w:t>sistemit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buxhetor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në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Republikën</w:t>
      </w:r>
      <w:proofErr w:type="spellEnd"/>
      <w:r w:rsidRPr="00C55946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946">
        <w:rPr>
          <w:rFonts w:ascii="Garamond" w:hAnsi="Garamond"/>
          <w:sz w:val="24"/>
          <w:szCs w:val="24"/>
        </w:rPr>
        <w:t>Shqipërisë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” </w:t>
      </w:r>
      <w:proofErr w:type="spellStart"/>
      <w:r w:rsidRPr="00C55946">
        <w:rPr>
          <w:rFonts w:ascii="Garamond" w:hAnsi="Garamond"/>
          <w:sz w:val="24"/>
          <w:szCs w:val="24"/>
        </w:rPr>
        <w:t>dhe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të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nenit</w:t>
      </w:r>
      <w:proofErr w:type="spellEnd"/>
      <w:r w:rsidRPr="00C55946">
        <w:rPr>
          <w:rFonts w:ascii="Garamond" w:hAnsi="Garamond"/>
          <w:sz w:val="24"/>
          <w:szCs w:val="24"/>
        </w:rPr>
        <w:t xml:space="preserve"> 13 </w:t>
      </w:r>
      <w:proofErr w:type="spellStart"/>
      <w:r w:rsidRPr="00C55946">
        <w:rPr>
          <w:rFonts w:ascii="Garamond" w:hAnsi="Garamond"/>
          <w:sz w:val="24"/>
          <w:szCs w:val="24"/>
        </w:rPr>
        <w:t>të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ligjit</w:t>
      </w:r>
      <w:proofErr w:type="spellEnd"/>
      <w:r w:rsidRPr="00C55946">
        <w:rPr>
          <w:rFonts w:ascii="Garamond" w:hAnsi="Garamond"/>
          <w:sz w:val="24"/>
          <w:szCs w:val="24"/>
        </w:rPr>
        <w:t xml:space="preserve">         nr.10 487, </w:t>
      </w:r>
      <w:proofErr w:type="spellStart"/>
      <w:r w:rsidRPr="00C55946">
        <w:rPr>
          <w:rFonts w:ascii="Garamond" w:hAnsi="Garamond"/>
          <w:sz w:val="24"/>
          <w:szCs w:val="24"/>
        </w:rPr>
        <w:t>datë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5.12.2011 “</w:t>
      </w:r>
      <w:proofErr w:type="spellStart"/>
      <w:r w:rsidRPr="00C55946">
        <w:rPr>
          <w:rFonts w:ascii="Garamond" w:hAnsi="Garamond"/>
          <w:sz w:val="24"/>
          <w:szCs w:val="24"/>
        </w:rPr>
        <w:t>Për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buxhetin</w:t>
      </w:r>
      <w:proofErr w:type="spellEnd"/>
      <w:r w:rsidRPr="00C55946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946">
        <w:rPr>
          <w:rFonts w:ascii="Garamond" w:hAnsi="Garamond"/>
          <w:sz w:val="24"/>
          <w:szCs w:val="24"/>
        </w:rPr>
        <w:t>vitit</w:t>
      </w:r>
      <w:proofErr w:type="spellEnd"/>
      <w:r w:rsidRPr="00C55946">
        <w:rPr>
          <w:rFonts w:ascii="Garamond" w:hAnsi="Garamond"/>
          <w:sz w:val="24"/>
          <w:szCs w:val="24"/>
        </w:rPr>
        <w:t xml:space="preserve"> 2012”, me </w:t>
      </w:r>
      <w:proofErr w:type="spellStart"/>
      <w:r w:rsidRPr="00C55946">
        <w:rPr>
          <w:rFonts w:ascii="Garamond" w:hAnsi="Garamond"/>
          <w:sz w:val="24"/>
          <w:szCs w:val="24"/>
        </w:rPr>
        <w:t>propozimin</w:t>
      </w:r>
      <w:proofErr w:type="spellEnd"/>
      <w:r w:rsidRPr="00C55946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946">
        <w:rPr>
          <w:rFonts w:ascii="Garamond" w:hAnsi="Garamond"/>
          <w:sz w:val="24"/>
          <w:szCs w:val="24"/>
        </w:rPr>
        <w:t>Ministrit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të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Turizmit</w:t>
      </w:r>
      <w:proofErr w:type="spellEnd"/>
      <w:r w:rsidRPr="00C55946">
        <w:rPr>
          <w:rFonts w:ascii="Garamond" w:hAnsi="Garamond"/>
          <w:sz w:val="24"/>
          <w:szCs w:val="24"/>
        </w:rPr>
        <w:t xml:space="preserve">, </w:t>
      </w:r>
      <w:proofErr w:type="spellStart"/>
      <w:r w:rsidRPr="00C55946">
        <w:rPr>
          <w:rFonts w:ascii="Garamond" w:hAnsi="Garamond"/>
          <w:sz w:val="24"/>
          <w:szCs w:val="24"/>
        </w:rPr>
        <w:t>Kulturës</w:t>
      </w:r>
      <w:proofErr w:type="spellEnd"/>
      <w:r w:rsidRPr="00C55946">
        <w:rPr>
          <w:rFonts w:ascii="Garamond" w:hAnsi="Garamond"/>
          <w:sz w:val="24"/>
          <w:szCs w:val="24"/>
        </w:rPr>
        <w:t xml:space="preserve">, </w:t>
      </w:r>
      <w:proofErr w:type="spellStart"/>
      <w:r w:rsidRPr="00C55946">
        <w:rPr>
          <w:rFonts w:ascii="Garamond" w:hAnsi="Garamond"/>
          <w:sz w:val="24"/>
          <w:szCs w:val="24"/>
        </w:rPr>
        <w:t>Rinisë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dhe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Sporteve</w:t>
      </w:r>
      <w:proofErr w:type="spellEnd"/>
      <w:r w:rsidRPr="00C55946">
        <w:rPr>
          <w:rFonts w:ascii="Garamond" w:hAnsi="Garamond"/>
          <w:sz w:val="24"/>
          <w:szCs w:val="24"/>
        </w:rPr>
        <w:t xml:space="preserve">, </w:t>
      </w:r>
      <w:proofErr w:type="spellStart"/>
      <w:r w:rsidRPr="00C55946">
        <w:rPr>
          <w:rFonts w:ascii="Garamond" w:hAnsi="Garamond"/>
          <w:sz w:val="24"/>
          <w:szCs w:val="24"/>
        </w:rPr>
        <w:t>Këshilli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i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Ministrave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</w:p>
    <w:p w:rsidR="00B323AF" w:rsidRPr="00C55946" w:rsidRDefault="00B323AF" w:rsidP="00B323AF">
      <w:pPr>
        <w:pStyle w:val="Paragrafi"/>
        <w:rPr>
          <w:rFonts w:ascii="Garamond" w:hAnsi="Garamond"/>
          <w:sz w:val="24"/>
          <w:szCs w:val="24"/>
        </w:rPr>
      </w:pPr>
    </w:p>
    <w:p w:rsidR="00B323AF" w:rsidRPr="00C55946" w:rsidRDefault="00B323AF" w:rsidP="00B323AF">
      <w:pPr>
        <w:pStyle w:val="VENDOSI"/>
        <w:keepNext w:val="0"/>
        <w:rPr>
          <w:rFonts w:ascii="Garamond" w:hAnsi="Garamond"/>
          <w:sz w:val="24"/>
          <w:szCs w:val="24"/>
        </w:rPr>
      </w:pPr>
      <w:r w:rsidRPr="00C55946">
        <w:rPr>
          <w:rFonts w:ascii="Garamond" w:hAnsi="Garamond"/>
          <w:sz w:val="24"/>
          <w:szCs w:val="24"/>
        </w:rPr>
        <w:t>Vendosi:</w:t>
      </w:r>
    </w:p>
    <w:p w:rsidR="00B323AF" w:rsidRPr="00C55946" w:rsidRDefault="00B323AF" w:rsidP="00B323AF">
      <w:pPr>
        <w:pStyle w:val="Paragrafi"/>
        <w:rPr>
          <w:rFonts w:ascii="Garamond" w:hAnsi="Garamond"/>
          <w:sz w:val="24"/>
          <w:szCs w:val="24"/>
        </w:rPr>
      </w:pPr>
    </w:p>
    <w:p w:rsidR="00C55946" w:rsidRPr="00C55946" w:rsidRDefault="00B323AF" w:rsidP="00C55946">
      <w:pPr>
        <w:pStyle w:val="Paragrafi"/>
        <w:rPr>
          <w:rFonts w:ascii="Garamond" w:hAnsi="Garamond"/>
          <w:i/>
          <w:sz w:val="24"/>
          <w:szCs w:val="24"/>
          <w:shd w:val="clear" w:color="auto" w:fill="FFFFFF"/>
          <w:lang w:val="sq-AL"/>
        </w:rPr>
      </w:pPr>
      <w:r w:rsidRPr="00C55946">
        <w:rPr>
          <w:rFonts w:ascii="Garamond" w:hAnsi="Garamond"/>
          <w:sz w:val="24"/>
          <w:szCs w:val="24"/>
        </w:rPr>
        <w:t xml:space="preserve">1. </w:t>
      </w:r>
      <w:r w:rsidR="00C55946" w:rsidRPr="00C55946">
        <w:rPr>
          <w:rFonts w:ascii="Garamond" w:hAnsi="Garamond"/>
          <w:i/>
          <w:sz w:val="24"/>
          <w:szCs w:val="24"/>
          <w:shd w:val="clear" w:color="auto" w:fill="FFFFFF"/>
          <w:lang w:val="sq-AL"/>
        </w:rPr>
        <w:t>Institucioneve të mëposhtme, në buxhetin e miratuar për vitin 2012, t’u shtohen fondet, si më poshtë vijon:</w:t>
      </w:r>
    </w:p>
    <w:p w:rsidR="00C55946" w:rsidRPr="00C55946" w:rsidRDefault="00C55946" w:rsidP="00C55946">
      <w:pPr>
        <w:pStyle w:val="Paragrafi"/>
        <w:rPr>
          <w:rFonts w:ascii="Garamond" w:hAnsi="Garamond"/>
          <w:i/>
          <w:sz w:val="24"/>
          <w:szCs w:val="24"/>
          <w:shd w:val="clear" w:color="auto" w:fill="FFFFFF"/>
          <w:lang w:val="sq-AL"/>
        </w:rPr>
      </w:pPr>
      <w:r w:rsidRPr="00C55946">
        <w:rPr>
          <w:rFonts w:ascii="Garamond" w:hAnsi="Garamond"/>
          <w:i/>
          <w:sz w:val="24"/>
          <w:szCs w:val="24"/>
          <w:shd w:val="clear" w:color="auto" w:fill="FFFFFF"/>
          <w:lang w:val="sq-AL"/>
        </w:rPr>
        <w:t>a) Ministrisë së Turizmit Kulturës Rinisë dhe Sporteve t’i shtohet fondi në shumën 10 371 200 (dhjetë milionë e treqind e shtatëdhjetë e një mijë e dyqind) lekë, për mbulimin e shpenzimeve të Festivalit Mbarëkombëtar të Dramës Shqipe dhe realizmin e dramës fituese, shpallur në konkursin me rastin e 100 - Vjetorit të Pavarësisë.</w:t>
      </w:r>
    </w:p>
    <w:p w:rsidR="00C55946" w:rsidRPr="00C55946" w:rsidRDefault="00C55946" w:rsidP="00C55946">
      <w:pPr>
        <w:pStyle w:val="Paragrafi"/>
        <w:rPr>
          <w:rFonts w:ascii="Garamond" w:hAnsi="Garamond"/>
          <w:i/>
          <w:sz w:val="24"/>
          <w:szCs w:val="24"/>
          <w:shd w:val="clear" w:color="auto" w:fill="FFFFFF"/>
          <w:lang w:val="sq-AL"/>
        </w:rPr>
      </w:pPr>
      <w:r w:rsidRPr="00C55946">
        <w:rPr>
          <w:rFonts w:ascii="Garamond" w:hAnsi="Garamond"/>
          <w:i/>
          <w:sz w:val="24"/>
          <w:szCs w:val="24"/>
          <w:shd w:val="clear" w:color="auto" w:fill="FFFFFF"/>
          <w:lang w:val="sq-AL"/>
        </w:rPr>
        <w:t>b) Qendrës Kombëtare të Kinematografisë, në artikullin 604, “Projekte”, t’i shtohet fondi 5 475 000 (pesë milionë e katërqind e shtatëdhjetë e pesë mijë) lekë, për mbulimin e shpenzimeve të Festivalit të 13-të të Filmit Shqiptar.</w:t>
      </w:r>
    </w:p>
    <w:p w:rsidR="00B323AF" w:rsidRPr="00C55946" w:rsidRDefault="00B323AF" w:rsidP="00B323AF">
      <w:pPr>
        <w:pStyle w:val="Paragrafi"/>
        <w:rPr>
          <w:rFonts w:ascii="Garamond" w:hAnsi="Garamond"/>
          <w:sz w:val="24"/>
          <w:szCs w:val="24"/>
        </w:rPr>
      </w:pPr>
      <w:r w:rsidRPr="00C55946">
        <w:rPr>
          <w:rFonts w:ascii="Garamond" w:hAnsi="Garamond"/>
          <w:sz w:val="24"/>
          <w:szCs w:val="24"/>
        </w:rPr>
        <w:t xml:space="preserve">2. Ky fond </w:t>
      </w:r>
      <w:proofErr w:type="spellStart"/>
      <w:r w:rsidRPr="00C55946">
        <w:rPr>
          <w:rFonts w:ascii="Garamond" w:hAnsi="Garamond"/>
          <w:sz w:val="24"/>
          <w:szCs w:val="24"/>
        </w:rPr>
        <w:t>të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përballohet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nga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fondi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rezervë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i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Buxhetit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të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Shtetit</w:t>
      </w:r>
      <w:proofErr w:type="spellEnd"/>
      <w:r w:rsidRPr="00C55946">
        <w:rPr>
          <w:rFonts w:ascii="Garamond" w:hAnsi="Garamond"/>
          <w:sz w:val="24"/>
          <w:szCs w:val="24"/>
        </w:rPr>
        <w:t>.</w:t>
      </w:r>
    </w:p>
    <w:p w:rsidR="00B323AF" w:rsidRPr="00C55946" w:rsidRDefault="00B323AF" w:rsidP="00B323AF">
      <w:pPr>
        <w:pStyle w:val="Paragrafi"/>
        <w:rPr>
          <w:rFonts w:ascii="Garamond" w:hAnsi="Garamond"/>
          <w:sz w:val="24"/>
          <w:szCs w:val="24"/>
        </w:rPr>
      </w:pPr>
      <w:r w:rsidRPr="00C55946">
        <w:rPr>
          <w:rFonts w:ascii="Garamond" w:hAnsi="Garamond"/>
          <w:sz w:val="24"/>
          <w:szCs w:val="24"/>
        </w:rPr>
        <w:t xml:space="preserve">3. </w:t>
      </w:r>
      <w:proofErr w:type="spellStart"/>
      <w:r w:rsidRPr="00C55946">
        <w:rPr>
          <w:rFonts w:ascii="Garamond" w:hAnsi="Garamond"/>
          <w:sz w:val="24"/>
          <w:szCs w:val="24"/>
        </w:rPr>
        <w:t>Ngarkohet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Ministria</w:t>
      </w:r>
      <w:proofErr w:type="spellEnd"/>
      <w:r w:rsidRPr="00C55946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946">
        <w:rPr>
          <w:rFonts w:ascii="Garamond" w:hAnsi="Garamond"/>
          <w:sz w:val="24"/>
          <w:szCs w:val="24"/>
        </w:rPr>
        <w:t>Turizmit</w:t>
      </w:r>
      <w:proofErr w:type="spellEnd"/>
      <w:r w:rsidRPr="00C55946">
        <w:rPr>
          <w:rFonts w:ascii="Garamond" w:hAnsi="Garamond"/>
          <w:sz w:val="24"/>
          <w:szCs w:val="24"/>
        </w:rPr>
        <w:t xml:space="preserve">, </w:t>
      </w:r>
      <w:proofErr w:type="spellStart"/>
      <w:r w:rsidRPr="00C55946">
        <w:rPr>
          <w:rFonts w:ascii="Garamond" w:hAnsi="Garamond"/>
          <w:sz w:val="24"/>
          <w:szCs w:val="24"/>
        </w:rPr>
        <w:t>Kulturës</w:t>
      </w:r>
      <w:proofErr w:type="spellEnd"/>
      <w:r w:rsidRPr="00C55946">
        <w:rPr>
          <w:rFonts w:ascii="Garamond" w:hAnsi="Garamond"/>
          <w:sz w:val="24"/>
          <w:szCs w:val="24"/>
        </w:rPr>
        <w:t xml:space="preserve">, </w:t>
      </w:r>
      <w:proofErr w:type="spellStart"/>
      <w:r w:rsidRPr="00C55946">
        <w:rPr>
          <w:rFonts w:ascii="Garamond" w:hAnsi="Garamond"/>
          <w:sz w:val="24"/>
          <w:szCs w:val="24"/>
        </w:rPr>
        <w:t>Rinisë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dhe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Sporteve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dhe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Ministria</w:t>
      </w:r>
      <w:proofErr w:type="spellEnd"/>
      <w:r w:rsidRPr="00C55946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946">
        <w:rPr>
          <w:rFonts w:ascii="Garamond" w:hAnsi="Garamond"/>
          <w:sz w:val="24"/>
          <w:szCs w:val="24"/>
        </w:rPr>
        <w:t>Financave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për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zbatimin</w:t>
      </w:r>
      <w:proofErr w:type="spellEnd"/>
      <w:r w:rsidRPr="00C55946">
        <w:rPr>
          <w:rFonts w:ascii="Garamond" w:hAnsi="Garamond"/>
          <w:sz w:val="24"/>
          <w:szCs w:val="24"/>
        </w:rPr>
        <w:t xml:space="preserve"> e </w:t>
      </w:r>
      <w:proofErr w:type="spellStart"/>
      <w:r w:rsidRPr="00C55946">
        <w:rPr>
          <w:rFonts w:ascii="Garamond" w:hAnsi="Garamond"/>
          <w:sz w:val="24"/>
          <w:szCs w:val="24"/>
        </w:rPr>
        <w:t>këtij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vendimi</w:t>
      </w:r>
      <w:proofErr w:type="spellEnd"/>
      <w:r w:rsidRPr="00C55946">
        <w:rPr>
          <w:rFonts w:ascii="Garamond" w:hAnsi="Garamond"/>
          <w:sz w:val="24"/>
          <w:szCs w:val="24"/>
        </w:rPr>
        <w:t>.</w:t>
      </w:r>
    </w:p>
    <w:p w:rsidR="00B323AF" w:rsidRPr="00C55946" w:rsidRDefault="00B323AF" w:rsidP="00B323AF">
      <w:pPr>
        <w:pStyle w:val="Paragrafi"/>
        <w:rPr>
          <w:rFonts w:ascii="Garamond" w:hAnsi="Garamond"/>
          <w:sz w:val="24"/>
          <w:szCs w:val="24"/>
        </w:rPr>
      </w:pPr>
      <w:r w:rsidRPr="00C55946">
        <w:rPr>
          <w:rFonts w:ascii="Garamond" w:hAnsi="Garamond"/>
          <w:sz w:val="24"/>
          <w:szCs w:val="24"/>
        </w:rPr>
        <w:t xml:space="preserve">Ky </w:t>
      </w:r>
      <w:proofErr w:type="spellStart"/>
      <w:r w:rsidRPr="00C55946">
        <w:rPr>
          <w:rFonts w:ascii="Garamond" w:hAnsi="Garamond"/>
          <w:sz w:val="24"/>
          <w:szCs w:val="24"/>
        </w:rPr>
        <w:t>vendim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hyn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në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fuqi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menjëherë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dhe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botohet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në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Fletoren</w:t>
      </w:r>
      <w:proofErr w:type="spellEnd"/>
      <w:r w:rsidRPr="00C55946">
        <w:rPr>
          <w:rFonts w:ascii="Garamond" w:hAnsi="Garamond"/>
          <w:sz w:val="24"/>
          <w:szCs w:val="24"/>
        </w:rPr>
        <w:t xml:space="preserve"> </w:t>
      </w:r>
      <w:proofErr w:type="spellStart"/>
      <w:r w:rsidRPr="00C55946">
        <w:rPr>
          <w:rFonts w:ascii="Garamond" w:hAnsi="Garamond"/>
          <w:sz w:val="24"/>
          <w:szCs w:val="24"/>
        </w:rPr>
        <w:t>Zyrtare</w:t>
      </w:r>
      <w:proofErr w:type="spellEnd"/>
      <w:r w:rsidRPr="00C55946">
        <w:rPr>
          <w:rFonts w:ascii="Garamond" w:hAnsi="Garamond"/>
          <w:sz w:val="24"/>
          <w:szCs w:val="24"/>
        </w:rPr>
        <w:t>.</w:t>
      </w:r>
    </w:p>
    <w:p w:rsidR="00B323AF" w:rsidRPr="00C55946" w:rsidRDefault="00B323AF" w:rsidP="00B323AF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C55946">
        <w:rPr>
          <w:rFonts w:ascii="Garamond" w:hAnsi="Garamond"/>
          <w:sz w:val="24"/>
          <w:szCs w:val="24"/>
        </w:rPr>
        <w:t>KRYEMINISTRI</w:t>
      </w:r>
    </w:p>
    <w:p w:rsidR="00B323AF" w:rsidRPr="00C55946" w:rsidRDefault="00B323AF" w:rsidP="00B323A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C55946">
        <w:rPr>
          <w:rFonts w:ascii="Garamond" w:hAnsi="Garamond"/>
          <w:sz w:val="24"/>
          <w:szCs w:val="24"/>
        </w:rPr>
        <w:t>Sali</w:t>
      </w:r>
      <w:proofErr w:type="spellEnd"/>
      <w:r w:rsidRPr="00C55946">
        <w:rPr>
          <w:rFonts w:ascii="Garamond" w:hAnsi="Garamond"/>
          <w:sz w:val="24"/>
          <w:szCs w:val="24"/>
        </w:rPr>
        <w:t xml:space="preserve"> Berisha</w:t>
      </w:r>
    </w:p>
    <w:sectPr w:rsidR="00B323AF" w:rsidRPr="00C55946" w:rsidSect="006912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3AF"/>
    <w:rsid w:val="0069124F"/>
    <w:rsid w:val="00B323AF"/>
    <w:rsid w:val="00C251CE"/>
    <w:rsid w:val="00C5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B46A8"/>
  <w15:chartTrackingRefBased/>
  <w15:docId w15:val="{59812162-C90A-45E1-A453-9E322F413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124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323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B323A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B323A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323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323A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323A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323A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323A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323A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323A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323A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323A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323A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Rovena Lipe</cp:lastModifiedBy>
  <cp:revision>2</cp:revision>
  <dcterms:created xsi:type="dcterms:W3CDTF">2025-10-17T09:19:00Z</dcterms:created>
  <dcterms:modified xsi:type="dcterms:W3CDTF">2025-10-17T09:19:00Z</dcterms:modified>
</cp:coreProperties>
</file>