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CD1" w:rsidRPr="004273D0" w:rsidRDefault="00937CD1" w:rsidP="00937CD1">
      <w:pPr>
        <w:pStyle w:val="Akti"/>
        <w:rPr>
          <w:lang w:val="sq-AL"/>
        </w:rPr>
      </w:pPr>
      <w:bookmarkStart w:id="0" w:name="_GoBack"/>
      <w:bookmarkEnd w:id="0"/>
      <w:r w:rsidRPr="004273D0">
        <w:rPr>
          <w:lang w:val="sq-AL"/>
        </w:rPr>
        <w:t>VENDIM</w:t>
      </w:r>
    </w:p>
    <w:p w:rsidR="00937CD1" w:rsidRPr="004273D0" w:rsidRDefault="00937CD1" w:rsidP="00937CD1">
      <w:pPr>
        <w:pStyle w:val="NumriData"/>
        <w:rPr>
          <w:lang w:val="sq-AL"/>
        </w:rPr>
      </w:pPr>
      <w:r w:rsidRPr="004273D0">
        <w:rPr>
          <w:lang w:val="sq-AL"/>
        </w:rPr>
        <w:t>Nr. 103, datë 6.2.2013</w:t>
      </w: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937CD1" w:rsidRPr="004273D0" w:rsidRDefault="00937CD1" w:rsidP="00937CD1">
      <w:pPr>
        <w:pStyle w:val="Titulli"/>
        <w:rPr>
          <w:lang w:val="sq-AL"/>
        </w:rPr>
      </w:pPr>
      <w:r w:rsidRPr="004273D0">
        <w:rPr>
          <w:lang w:val="sq-AL"/>
        </w:rPr>
        <w:t xml:space="preserve">PËR NJË SHTESË FONDI NË BUXHETIN E VITIT 2013, MIRATUAR PËR MINISTRINË E SHËNDETËSISË, PËR MBULIMIN E SHPENZIMEVE TË KURIMIT TË </w:t>
      </w:r>
    </w:p>
    <w:p w:rsidR="00937CD1" w:rsidRPr="004273D0" w:rsidRDefault="00937CD1" w:rsidP="00937CD1">
      <w:pPr>
        <w:pStyle w:val="Titulli"/>
        <w:rPr>
          <w:lang w:val="sq-AL"/>
        </w:rPr>
      </w:pPr>
      <w:r w:rsidRPr="004273D0">
        <w:rPr>
          <w:lang w:val="sq-AL"/>
        </w:rPr>
        <w:t>ZNJ. MESILA DODA</w:t>
      </w:r>
    </w:p>
    <w:p w:rsidR="00937CD1" w:rsidRPr="004273D0" w:rsidRDefault="00937CD1" w:rsidP="00937CD1">
      <w:pPr>
        <w:pStyle w:val="Paragrafi"/>
        <w:rPr>
          <w:lang w:val="sq-AL"/>
        </w:rPr>
      </w:pP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Kushtetutës, të neneve 5 e 45 të ligjit nr. 9936, datë 26.6.2008 “Për menaxhimin e sistemit buxhetor në Republikën e Shqipërisë” dhe të nenit 13 të ligjit nr. 119/2012, datë 17.12.2012 “Për buxhetin e vitit 2013”, me propozimin e Ministrit të Shëndetësisë, Këshilli i Ministrave </w:t>
      </w:r>
    </w:p>
    <w:p w:rsidR="00937CD1" w:rsidRPr="004273D0" w:rsidRDefault="00937CD1" w:rsidP="00937CD1">
      <w:pPr>
        <w:pStyle w:val="Paragrafi"/>
        <w:rPr>
          <w:lang w:val="sq-AL"/>
        </w:rPr>
      </w:pPr>
    </w:p>
    <w:p w:rsidR="00937CD1" w:rsidRPr="004273D0" w:rsidRDefault="00937CD1" w:rsidP="00937CD1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1. Ministrisë së Shëndetësisë, në buxhetin e miratuar për vitin 2013, zëri “Mallra dhe shërbime”, t’i shtohet fondi prej 1 100 000 (një milion e njëqind mijë) lekësh, për mbulimin e shpenzimeve të kurimit të znj. Mesila Doda.</w:t>
      </w: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2. Ky fond të përballohet nga fondi rezervë i Këshillit të Ministrave.</w:t>
      </w: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3. Pagesa të bëhet me paraqitjen e faturave origjinale të institucionit të kurimit.</w:t>
      </w: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4. Ngarkohen Ministria e Shëndetësisë dhe Ministria e Financave për zbatimin e këtij vendimi.</w:t>
      </w:r>
    </w:p>
    <w:p w:rsidR="00937CD1" w:rsidRPr="004273D0" w:rsidRDefault="00937CD1" w:rsidP="00937CD1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menjëherë.</w:t>
      </w:r>
    </w:p>
    <w:p w:rsidR="00937CD1" w:rsidRPr="004273D0" w:rsidRDefault="00937CD1" w:rsidP="00937CD1">
      <w:pPr>
        <w:pStyle w:val="Paragrafi"/>
        <w:rPr>
          <w:lang w:val="sq-AL"/>
        </w:rPr>
      </w:pPr>
    </w:p>
    <w:p w:rsidR="00937CD1" w:rsidRPr="004273D0" w:rsidRDefault="00937CD1" w:rsidP="00937CD1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937CD1" w:rsidRPr="004273D0" w:rsidRDefault="00937CD1" w:rsidP="00937CD1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sectPr w:rsidR="00937CD1" w:rsidRPr="004273D0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7CD1"/>
    <w:rsid w:val="00403CEB"/>
    <w:rsid w:val="005D1DCE"/>
    <w:rsid w:val="0093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689E2F-216E-45E6-B5B4-EAECC57E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C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7CD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37CD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37CD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37CD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37CD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37CD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37CD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37CD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37CD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37CD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37CD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37CD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37CD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2019-03-18T13:12:00Z</dcterms:created>
  <dcterms:modified xsi:type="dcterms:W3CDTF">2019-03-18T13:12:00Z</dcterms:modified>
</cp:coreProperties>
</file>