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008" w:rsidRPr="00277B63" w:rsidRDefault="00F90008" w:rsidP="00F90008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F90008" w:rsidRPr="00277B63" w:rsidRDefault="00F90008" w:rsidP="00F90008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147, datë 20.2.2013</w:t>
      </w:r>
    </w:p>
    <w:p w:rsidR="00F90008" w:rsidRPr="00277B63" w:rsidRDefault="00F90008" w:rsidP="00F90008">
      <w:pPr>
        <w:pStyle w:val="Paragrafi"/>
        <w:rPr>
          <w:lang w:val="sq-AL"/>
        </w:rPr>
      </w:pPr>
    </w:p>
    <w:p w:rsidR="00F90008" w:rsidRPr="00277B63" w:rsidRDefault="00F90008" w:rsidP="00F90008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miratimin e rregullores “Për organizimin dhe funksionimin e autoritetit shtetëror për informacionin gjeohapësinor</w:t>
      </w:r>
    </w:p>
    <w:p w:rsidR="00F90008" w:rsidRPr="00277B63" w:rsidRDefault="00F90008" w:rsidP="00F90008">
      <w:pPr>
        <w:pStyle w:val="Paragrafi"/>
        <w:rPr>
          <w:lang w:val="sq-AL"/>
        </w:rPr>
      </w:pPr>
    </w:p>
    <w:p w:rsidR="00F90008" w:rsidRPr="00277B63" w:rsidRDefault="00F90008" w:rsidP="00F90008">
      <w:pPr>
        <w:pStyle w:val="Paragrafi"/>
        <w:rPr>
          <w:lang w:val="sq-AL"/>
        </w:rPr>
      </w:pPr>
      <w:r w:rsidRPr="00277B63">
        <w:rPr>
          <w:lang w:val="sq-AL"/>
        </w:rPr>
        <w:t xml:space="preserve">Në mbështetje të nenit 100 të Kushtetutës dhe të pikës 3 të nenit 6 të ligjit </w:t>
      </w:r>
      <w:r>
        <w:rPr>
          <w:lang w:val="sq-AL"/>
        </w:rPr>
        <w:t xml:space="preserve">nr. </w:t>
      </w:r>
      <w:r w:rsidRPr="00277B63">
        <w:rPr>
          <w:lang w:val="sq-AL"/>
        </w:rPr>
        <w:t>72/2012 “Për organizimin dhe funksionimin e infrastrukturës kombëtare të të dhënave gjeohapësinore në Republikën e Shqipërisë”, me propozimin e Ministrit për Inovacionin dhe Teknologjinë e Informacionit e të Komunikimit, Këshilli i Ministrave</w:t>
      </w:r>
    </w:p>
    <w:p w:rsidR="00F90008" w:rsidRPr="00277B63" w:rsidRDefault="00F90008" w:rsidP="00F90008">
      <w:pPr>
        <w:pStyle w:val="Paragrafi"/>
        <w:rPr>
          <w:lang w:val="sq-AL"/>
        </w:rPr>
      </w:pPr>
    </w:p>
    <w:p w:rsidR="00F90008" w:rsidRPr="00277B63" w:rsidRDefault="00F90008" w:rsidP="00F90008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F90008" w:rsidRPr="00277B63" w:rsidRDefault="00F90008" w:rsidP="00F90008">
      <w:pPr>
        <w:pStyle w:val="Paragrafi"/>
        <w:rPr>
          <w:lang w:val="sq-AL"/>
        </w:rPr>
      </w:pPr>
    </w:p>
    <w:p w:rsidR="00F90008" w:rsidRPr="00277B63" w:rsidRDefault="00F90008" w:rsidP="00F90008">
      <w:pPr>
        <w:pStyle w:val="Paragrafi"/>
        <w:rPr>
          <w:lang w:val="sq-AL"/>
        </w:rPr>
      </w:pPr>
      <w:r w:rsidRPr="00277B63">
        <w:rPr>
          <w:lang w:val="sq-AL"/>
        </w:rPr>
        <w:t>1. Miratimin e rregullores “Për organizimin dhe funksionimin e Autoritetit Shtetëror për Informacionin Gjeohapësinor”, sipas tekstit që i bashkëlidhet këtij vendimi dhe është pjesë përbërëse e tij.</w:t>
      </w:r>
    </w:p>
    <w:p w:rsidR="00F90008" w:rsidRPr="00277B63" w:rsidRDefault="00F90008" w:rsidP="00F90008">
      <w:pPr>
        <w:pStyle w:val="Paragrafi"/>
        <w:rPr>
          <w:lang w:val="sq-AL"/>
        </w:rPr>
      </w:pPr>
      <w:r w:rsidRPr="00277B63">
        <w:rPr>
          <w:lang w:val="sq-AL"/>
        </w:rPr>
        <w:t>2. Ngarkohen Ministri për Inovacionin dhe Teknologjinë e Informacionit e të Komunikimit dhe Autoriteti Shtetëror për Informacionin Gjeohapësinor për zbatimin e këtij vendimi.</w:t>
      </w:r>
    </w:p>
    <w:p w:rsidR="00F90008" w:rsidRPr="00277B63" w:rsidRDefault="00F90008" w:rsidP="00F90008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F90008" w:rsidRPr="00277B63" w:rsidRDefault="00F90008" w:rsidP="00F90008">
      <w:pPr>
        <w:pStyle w:val="Paragrafi"/>
        <w:rPr>
          <w:lang w:val="sq-AL"/>
        </w:rPr>
      </w:pPr>
    </w:p>
    <w:p w:rsidR="00F90008" w:rsidRPr="00277B63" w:rsidRDefault="00F90008" w:rsidP="00F90008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F90008" w:rsidRPr="00277B63" w:rsidRDefault="00F90008" w:rsidP="00F90008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F90008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90008"/>
    <w:rsid w:val="004838FE"/>
    <w:rsid w:val="00F9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FBCBAF-EC6D-4B63-A24E-7A2CE181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9000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9000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9000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9000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9000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9000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9000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9000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9000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9000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9000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9000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9000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