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F3" w:rsidRPr="00277B63" w:rsidRDefault="00FE23F3" w:rsidP="00FE23F3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FE23F3" w:rsidRPr="00277B63" w:rsidRDefault="00FE23F3" w:rsidP="00FE23F3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150, datë</w:t>
      </w:r>
      <w:r>
        <w:rPr>
          <w:lang w:val="sq-AL"/>
        </w:rPr>
        <w:t xml:space="preserve"> 27.2</w:t>
      </w:r>
      <w:r w:rsidRPr="00277B63">
        <w:rPr>
          <w:lang w:val="sq-AL"/>
        </w:rPr>
        <w:t>.2013</w:t>
      </w:r>
    </w:p>
    <w:p w:rsidR="00FE23F3" w:rsidRPr="00277B63" w:rsidRDefault="00FE23F3" w:rsidP="00FE23F3">
      <w:pPr>
        <w:pStyle w:val="Paragrafi"/>
        <w:rPr>
          <w:lang w:val="sq-AL"/>
        </w:rPr>
      </w:pPr>
    </w:p>
    <w:p w:rsidR="00FE23F3" w:rsidRPr="00277B63" w:rsidRDefault="00FE23F3" w:rsidP="00FE23F3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MIRATIMIN E STRUKTURËS DHE TË ORGANIKËS SË ADMINISTRATËS SË AKADEMISË SË SHKENCAVE TË REPUBLIKËS SË SHQIPËRISË</w:t>
      </w:r>
    </w:p>
    <w:p w:rsidR="00FE23F3" w:rsidRPr="00277B63" w:rsidRDefault="00FE23F3" w:rsidP="00FE23F3">
      <w:pPr>
        <w:pStyle w:val="Paragrafi"/>
        <w:rPr>
          <w:lang w:val="sq-AL"/>
        </w:rPr>
      </w:pPr>
    </w:p>
    <w:p w:rsidR="00FE23F3" w:rsidRPr="00277B63" w:rsidRDefault="00FE23F3" w:rsidP="00FE23F3">
      <w:pPr>
        <w:pStyle w:val="Paragrafi"/>
        <w:rPr>
          <w:lang w:val="sq-AL"/>
        </w:rPr>
      </w:pPr>
      <w:r w:rsidRPr="00277B63">
        <w:rPr>
          <w:lang w:val="sq-AL"/>
        </w:rPr>
        <w:t>Në mbështetje të nenit 100</w:t>
      </w:r>
      <w:r>
        <w:rPr>
          <w:lang w:val="sq-AL"/>
        </w:rPr>
        <w:t xml:space="preserve"> të Kushtetutës dhe të nenit 12</w:t>
      </w:r>
      <w:r w:rsidRPr="00277B63">
        <w:rPr>
          <w:lang w:val="sq-AL"/>
        </w:rPr>
        <w:t xml:space="preserve"> të ligjit </w:t>
      </w:r>
      <w:r>
        <w:rPr>
          <w:lang w:val="sq-AL"/>
        </w:rPr>
        <w:t>nr. 9655, datë 11.12.2006</w:t>
      </w:r>
      <w:r w:rsidRPr="00277B63">
        <w:rPr>
          <w:lang w:val="sq-AL"/>
        </w:rPr>
        <w:t xml:space="preserve"> “Për Akademinë e Shkencave të Republikës së Shqipërisë”, të ndryshuar, me propozimin e Kryeministrit, Këshilli i Ministrave </w:t>
      </w:r>
    </w:p>
    <w:p w:rsidR="00FE23F3" w:rsidRPr="00A05F1A" w:rsidRDefault="00FE23F3" w:rsidP="00FE23F3">
      <w:pPr>
        <w:pStyle w:val="Paragrafi"/>
        <w:rPr>
          <w:sz w:val="14"/>
          <w:lang w:val="sq-AL"/>
        </w:rPr>
      </w:pPr>
    </w:p>
    <w:p w:rsidR="00FE23F3" w:rsidRPr="00277B63" w:rsidRDefault="00FE23F3" w:rsidP="00FE23F3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FE23F3" w:rsidRPr="00A05F1A" w:rsidRDefault="00FE23F3" w:rsidP="00FE23F3">
      <w:pPr>
        <w:pStyle w:val="Paragrafi"/>
        <w:rPr>
          <w:sz w:val="12"/>
          <w:lang w:val="sq-AL"/>
        </w:rPr>
      </w:pPr>
    </w:p>
    <w:p w:rsidR="00FE23F3" w:rsidRPr="00277B63" w:rsidRDefault="00FE23F3" w:rsidP="00FE23F3">
      <w:pPr>
        <w:pStyle w:val="Paragrafi"/>
        <w:rPr>
          <w:lang w:val="sq-AL"/>
        </w:rPr>
      </w:pPr>
      <w:r w:rsidRPr="00277B63">
        <w:rPr>
          <w:lang w:val="sq-AL"/>
        </w:rPr>
        <w:t>1. Miratimin e strukturës dhe të organikës së administratës së Akademisë së Shkencave të Rep</w:t>
      </w:r>
      <w:r>
        <w:rPr>
          <w:lang w:val="sq-AL"/>
        </w:rPr>
        <w:t>ublikës së Shqipërisë, gjithsej</w:t>
      </w:r>
      <w:r w:rsidRPr="00277B63">
        <w:rPr>
          <w:lang w:val="sq-AL"/>
        </w:rPr>
        <w:t xml:space="preserve"> 29 veta, sipas lidhjeve që i bashkëlidhen këtij vendimi.</w:t>
      </w:r>
    </w:p>
    <w:p w:rsidR="00FE23F3" w:rsidRPr="00277B63" w:rsidRDefault="00FE23F3" w:rsidP="00FE23F3">
      <w:pPr>
        <w:pStyle w:val="Paragrafi"/>
        <w:rPr>
          <w:lang w:val="sq-AL"/>
        </w:rPr>
      </w:pPr>
      <w:r w:rsidRPr="00277B63">
        <w:rPr>
          <w:lang w:val="sq-AL"/>
        </w:rPr>
        <w:t xml:space="preserve">2. Vendimi </w:t>
      </w:r>
      <w:r>
        <w:rPr>
          <w:lang w:val="sq-AL"/>
        </w:rPr>
        <w:t>nr. 399, datë 26.5.2010 i Këshillit të Ministrave</w:t>
      </w:r>
      <w:r w:rsidRPr="00277B63">
        <w:rPr>
          <w:lang w:val="sq-AL"/>
        </w:rPr>
        <w:t xml:space="preserve"> “Për miratimin e strukturës së administratës së Akademisë së Shkencave të Republikës së Shqipërisë”, shfuqizohet.</w:t>
      </w:r>
    </w:p>
    <w:p w:rsidR="00FE23F3" w:rsidRPr="00277B63" w:rsidRDefault="00FE23F3" w:rsidP="00FE23F3">
      <w:pPr>
        <w:pStyle w:val="Paragrafi"/>
        <w:rPr>
          <w:lang w:val="sq-AL"/>
        </w:rPr>
      </w:pPr>
      <w:r w:rsidRPr="00277B63">
        <w:rPr>
          <w:lang w:val="sq-AL"/>
        </w:rPr>
        <w:t>3. Ngarkohet Akademia e Shkencave e Republikës së Shqipërisë për zbatimin e këtij vendimi.</w:t>
      </w:r>
    </w:p>
    <w:p w:rsidR="00FE23F3" w:rsidRPr="00277B63" w:rsidRDefault="00FE23F3" w:rsidP="00FE23F3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FE23F3" w:rsidRPr="00277B63" w:rsidRDefault="00FE23F3" w:rsidP="00FE23F3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FE23F3" w:rsidRPr="00277B63" w:rsidRDefault="00FE23F3" w:rsidP="00FE23F3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FE23F3" w:rsidRPr="00277B63" w:rsidSect="00990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23F3"/>
    <w:rsid w:val="0099097D"/>
    <w:rsid w:val="009E6918"/>
    <w:rsid w:val="00F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10693B-EE19-461A-8B9A-208EF5B1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97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E23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E23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E23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E23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E23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E23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E23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E23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E23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E23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E23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E23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E23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