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44" w:rsidRPr="002727CA" w:rsidRDefault="00BF6944" w:rsidP="00BF6944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BF6944" w:rsidRPr="002727CA" w:rsidRDefault="00BF6944" w:rsidP="00BF6944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327</w:t>
      </w:r>
      <w:r>
        <w:rPr>
          <w:lang w:val="sq-AL"/>
        </w:rPr>
        <w:t xml:space="preserve">, </w:t>
      </w:r>
      <w:r w:rsidRPr="002727CA">
        <w:rPr>
          <w:lang w:val="sq-AL"/>
        </w:rPr>
        <w:t>datë 18.4.2013</w:t>
      </w:r>
    </w:p>
    <w:p w:rsidR="00BF6944" w:rsidRPr="00DD0919" w:rsidRDefault="00BF6944" w:rsidP="00BF6944">
      <w:pPr>
        <w:pStyle w:val="Paragrafi"/>
        <w:rPr>
          <w:sz w:val="14"/>
          <w:lang w:val="sq-AL"/>
        </w:rPr>
      </w:pPr>
    </w:p>
    <w:p w:rsidR="00BF6944" w:rsidRPr="002727CA" w:rsidRDefault="00BF6944" w:rsidP="00BF6944">
      <w:pPr>
        <w:pStyle w:val="Titulli"/>
        <w:rPr>
          <w:lang w:val="sq-AL"/>
        </w:rPr>
      </w:pPr>
      <w:r w:rsidRPr="002727CA">
        <w:rPr>
          <w:lang w:val="sq-AL"/>
        </w:rPr>
        <w:t xml:space="preserve">PËR DISA SHTESA DHE NDRYSHIME NË VENDIMIN </w:t>
      </w:r>
      <w:r>
        <w:rPr>
          <w:lang w:val="sq-AL"/>
        </w:rPr>
        <w:t xml:space="preserve">NR. </w:t>
      </w:r>
      <w:r w:rsidRPr="002727CA">
        <w:rPr>
          <w:lang w:val="sq-AL"/>
        </w:rPr>
        <w:t>718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DATË 29.10.2004 TË KËSHILLIT TË MINISTRAVE </w:t>
      </w:r>
      <w:r>
        <w:rPr>
          <w:lang w:val="sq-AL"/>
        </w:rPr>
        <w:t>“</w:t>
      </w:r>
      <w:r w:rsidRPr="002727CA">
        <w:rPr>
          <w:lang w:val="sq-AL"/>
        </w:rPr>
        <w:t>PËR LISTËN E PERSONAVE TË SHPALLUR SI FINANCUES TË TERRORIZMIT”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</w:p>
    <w:p w:rsidR="00BF6944" w:rsidRPr="00DD0919" w:rsidRDefault="00BF6944" w:rsidP="00BF6944">
      <w:pPr>
        <w:pStyle w:val="Paragrafi"/>
        <w:rPr>
          <w:sz w:val="14"/>
          <w:lang w:val="sq-AL"/>
        </w:rPr>
      </w:pPr>
    </w:p>
    <w:p w:rsidR="00BF6944" w:rsidRPr="002727CA" w:rsidRDefault="00BF6944" w:rsidP="00BF6944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 dhe të neneve 5</w:t>
      </w:r>
      <w:r>
        <w:rPr>
          <w:lang w:val="sq-AL"/>
        </w:rPr>
        <w:t xml:space="preserve"> </w:t>
      </w:r>
      <w:r w:rsidRPr="002727CA">
        <w:rPr>
          <w:lang w:val="sq-AL"/>
        </w:rPr>
        <w:t>pika 1</w:t>
      </w:r>
      <w:r>
        <w:rPr>
          <w:lang w:val="sq-AL"/>
        </w:rPr>
        <w:t>,</w:t>
      </w:r>
      <w:r w:rsidRPr="002727CA">
        <w:rPr>
          <w:lang w:val="sq-AL"/>
        </w:rPr>
        <w:t xml:space="preserve"> e 23</w:t>
      </w:r>
      <w:r>
        <w:rPr>
          <w:lang w:val="sq-AL"/>
        </w:rPr>
        <w:t xml:space="preserve"> </w:t>
      </w:r>
      <w:r w:rsidRPr="002727CA">
        <w:rPr>
          <w:lang w:val="sq-AL"/>
        </w:rPr>
        <w:t xml:space="preserve">pika 3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9258</w:t>
      </w:r>
      <w:r>
        <w:rPr>
          <w:lang w:val="sq-AL"/>
        </w:rPr>
        <w:t xml:space="preserve">, </w:t>
      </w:r>
      <w:r w:rsidRPr="002727CA">
        <w:rPr>
          <w:lang w:val="sq-AL"/>
        </w:rPr>
        <w:t>datë 15.7.2004 “Për masat kundër financimit të terrorizmit”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Financave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BF6944" w:rsidRPr="00DD0919" w:rsidRDefault="00BF6944" w:rsidP="00BF6944">
      <w:pPr>
        <w:pStyle w:val="Paragrafi"/>
        <w:rPr>
          <w:sz w:val="8"/>
          <w:lang w:val="sq-AL"/>
        </w:rPr>
      </w:pPr>
    </w:p>
    <w:p w:rsidR="00BF6944" w:rsidRPr="002727CA" w:rsidRDefault="00BF6944" w:rsidP="00BF6944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BF6944" w:rsidRPr="00C84D78" w:rsidRDefault="00BF6944" w:rsidP="00BF6944">
      <w:pPr>
        <w:pStyle w:val="Paragrafi"/>
        <w:rPr>
          <w:sz w:val="14"/>
          <w:lang w:val="sq-AL"/>
        </w:rPr>
      </w:pPr>
    </w:p>
    <w:p w:rsidR="00BF6944" w:rsidRPr="002727CA" w:rsidRDefault="00BF6944" w:rsidP="00BF6944">
      <w:pPr>
        <w:pStyle w:val="Paragrafi"/>
        <w:rPr>
          <w:lang w:val="sq-AL"/>
        </w:rPr>
      </w:pPr>
      <w:r w:rsidRPr="002727CA">
        <w:rPr>
          <w:lang w:val="sq-AL"/>
        </w:rPr>
        <w:t>Në listën e personave të shpallur sipas rezolutave të Këshillit të Sigurimit (Lista e OKB-së)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që i bashkëlidhet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718</w:t>
      </w:r>
      <w:r>
        <w:rPr>
          <w:lang w:val="sq-AL"/>
        </w:rPr>
        <w:t xml:space="preserve">, </w:t>
      </w:r>
      <w:r w:rsidRPr="002727CA">
        <w:rPr>
          <w:lang w:val="sq-AL"/>
        </w:rPr>
        <w:t>datë 29.10.2004 të Këshillit të Ministrave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të b</w:t>
      </w:r>
      <w:r>
        <w:rPr>
          <w:lang w:val="sq-AL"/>
        </w:rPr>
        <w:t>ë</w:t>
      </w:r>
      <w:r w:rsidRPr="002727CA">
        <w:rPr>
          <w:lang w:val="sq-AL"/>
        </w:rPr>
        <w:t>h</w:t>
      </w:r>
      <w:r>
        <w:rPr>
          <w:lang w:val="sq-AL"/>
        </w:rPr>
        <w:t>e</w:t>
      </w:r>
      <w:r w:rsidRPr="002727CA">
        <w:rPr>
          <w:lang w:val="sq-AL"/>
        </w:rPr>
        <w:t>n shtesat dhe ndryshimet</w:t>
      </w:r>
      <w:r>
        <w:rPr>
          <w:lang w:val="sq-AL"/>
        </w:rPr>
        <w:t xml:space="preserve">, </w:t>
      </w:r>
      <w:r w:rsidRPr="002727CA">
        <w:rPr>
          <w:lang w:val="sq-AL"/>
        </w:rPr>
        <w:t>si më poshtë vijon:</w:t>
      </w:r>
    </w:p>
    <w:p w:rsidR="00BF6944" w:rsidRPr="002727CA" w:rsidRDefault="00BF6944" w:rsidP="00BF6944">
      <w:pPr>
        <w:pStyle w:val="Paragrafi"/>
        <w:rPr>
          <w:lang w:val="sq-AL"/>
        </w:rPr>
      </w:pPr>
      <w:r w:rsidRPr="002727CA">
        <w:rPr>
          <w:lang w:val="sq-AL"/>
        </w:rPr>
        <w:t>1.</w:t>
      </w:r>
      <w:r>
        <w:rPr>
          <w:lang w:val="sq-AL"/>
        </w:rPr>
        <w:t xml:space="preserve"> </w:t>
      </w:r>
      <w:r w:rsidRPr="002727CA">
        <w:rPr>
          <w:lang w:val="sq-AL"/>
        </w:rPr>
        <w:t>Në fund të shkronjës “A”</w:t>
      </w:r>
      <w:r>
        <w:rPr>
          <w:lang w:val="sq-AL"/>
        </w:rPr>
        <w:t xml:space="preserve"> </w:t>
      </w:r>
      <w:r w:rsidRPr="002727CA">
        <w:rPr>
          <w:lang w:val="sq-AL"/>
        </w:rPr>
        <w:t>“Lista e individëve anëtarë ose bashkëpunëtorë me talibanët”</w:t>
      </w:r>
      <w:r>
        <w:rPr>
          <w:lang w:val="sq-AL"/>
        </w:rPr>
        <w:t xml:space="preserve">, </w:t>
      </w:r>
      <w:r w:rsidRPr="002727CA">
        <w:rPr>
          <w:lang w:val="sq-AL"/>
        </w:rPr>
        <w:t>shtohen individët e renditur në shkronjën “a”</w:t>
      </w:r>
      <w:r>
        <w:rPr>
          <w:lang w:val="sq-AL"/>
        </w:rPr>
        <w:t xml:space="preserve"> </w:t>
      </w:r>
      <w:r w:rsidRPr="002727CA">
        <w:rPr>
          <w:lang w:val="sq-AL"/>
        </w:rPr>
        <w:t xml:space="preserve">të listës “Lista e shtuar e individëve </w:t>
      </w:r>
      <w:r>
        <w:rPr>
          <w:lang w:val="sq-AL"/>
        </w:rPr>
        <w:t xml:space="preserve">në listën e individëve </w:t>
      </w:r>
      <w:r w:rsidRPr="002727CA">
        <w:rPr>
          <w:lang w:val="sq-AL"/>
        </w:rPr>
        <w:t>anëtarë ose bashkëpunëtorë me talibanët”</w:t>
      </w:r>
      <w:r>
        <w:rPr>
          <w:lang w:val="sq-AL"/>
        </w:rPr>
        <w:t xml:space="preserve">, </w:t>
      </w:r>
      <w:r w:rsidRPr="002727CA">
        <w:rPr>
          <w:lang w:val="sq-AL"/>
        </w:rPr>
        <w:t>që i bashkëlidhet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si anëtarë ose bashkëpunëtorë me talibanët</w:t>
      </w:r>
      <w:r>
        <w:rPr>
          <w:lang w:val="sq-AL"/>
        </w:rPr>
        <w:t xml:space="preserve">, </w:t>
      </w:r>
      <w:r w:rsidRPr="002727CA">
        <w:rPr>
          <w:lang w:val="sq-AL"/>
        </w:rPr>
        <w:t>sipas shtesave në listën e konsoliduar të Këshillit të Sigurimit të OKB-së</w:t>
      </w:r>
      <w:r>
        <w:rPr>
          <w:lang w:val="sq-AL"/>
        </w:rPr>
        <w:t xml:space="preserve">, </w:t>
      </w:r>
      <w:r w:rsidRPr="002727CA">
        <w:rPr>
          <w:lang w:val="sq-AL"/>
        </w:rPr>
        <w:t>për individët që janë anëtarë</w:t>
      </w:r>
      <w:r>
        <w:rPr>
          <w:lang w:val="sq-AL"/>
        </w:rPr>
        <w:t xml:space="preserve">, </w:t>
      </w:r>
      <w:r w:rsidRPr="002727CA">
        <w:rPr>
          <w:lang w:val="sq-AL"/>
        </w:rPr>
        <w:t>bashkëpunëtorë apo financues për talibanët.</w:t>
      </w:r>
    </w:p>
    <w:p w:rsidR="00BF6944" w:rsidRPr="002727CA" w:rsidRDefault="00BF6944" w:rsidP="00BF6944">
      <w:pPr>
        <w:pStyle w:val="Paragrafi"/>
        <w:rPr>
          <w:lang w:val="sq-AL"/>
        </w:rPr>
      </w:pPr>
      <w:r w:rsidRPr="002727CA">
        <w:rPr>
          <w:lang w:val="sq-AL"/>
        </w:rPr>
        <w:t>2. Në fund të shkronjës “</w:t>
      </w:r>
      <w:r>
        <w:rPr>
          <w:lang w:val="sq-AL"/>
        </w:rPr>
        <w:t>C</w:t>
      </w:r>
      <w:r w:rsidRPr="002727CA">
        <w:rPr>
          <w:lang w:val="sq-AL"/>
        </w:rPr>
        <w:t>”</w:t>
      </w:r>
      <w:r>
        <w:rPr>
          <w:lang w:val="sq-AL"/>
        </w:rPr>
        <w:t xml:space="preserve"> </w:t>
      </w:r>
      <w:r w:rsidRPr="002727CA">
        <w:rPr>
          <w:lang w:val="sq-AL"/>
        </w:rPr>
        <w:t>“Lista e individëve anëtarë ose bashkëpunëtorë me organizatën Al-Qaida”</w:t>
      </w:r>
      <w:r>
        <w:rPr>
          <w:lang w:val="sq-AL"/>
        </w:rPr>
        <w:t xml:space="preserve">, </w:t>
      </w:r>
      <w:r w:rsidRPr="002727CA">
        <w:rPr>
          <w:lang w:val="sq-AL"/>
        </w:rPr>
        <w:t>shtohen individët e renditur në shkronjën “b”</w:t>
      </w:r>
      <w:r>
        <w:rPr>
          <w:lang w:val="sq-AL"/>
        </w:rPr>
        <w:t xml:space="preserve"> </w:t>
      </w:r>
      <w:r w:rsidRPr="002727CA">
        <w:rPr>
          <w:lang w:val="sq-AL"/>
        </w:rPr>
        <w:t xml:space="preserve">të listës “Lista e shtuar e individëve </w:t>
      </w:r>
      <w:r>
        <w:rPr>
          <w:lang w:val="sq-AL"/>
        </w:rPr>
        <w:t xml:space="preserve">në listën e individëve </w:t>
      </w:r>
      <w:r w:rsidRPr="002727CA">
        <w:rPr>
          <w:lang w:val="sq-AL"/>
        </w:rPr>
        <w:t>anëtarë ose bashkëpunëtorë me organizatën Al-Qaida”</w:t>
      </w:r>
      <w:r>
        <w:rPr>
          <w:lang w:val="sq-AL"/>
        </w:rPr>
        <w:t xml:space="preserve">, </w:t>
      </w:r>
      <w:r w:rsidRPr="002727CA">
        <w:rPr>
          <w:lang w:val="sq-AL"/>
        </w:rPr>
        <w:t>që i bashkëlidhet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si anëtarë ose bashkëpunëtorë me organizatën Al-Qaida</w:t>
      </w:r>
      <w:r>
        <w:rPr>
          <w:lang w:val="sq-AL"/>
        </w:rPr>
        <w:t xml:space="preserve">, </w:t>
      </w:r>
      <w:r w:rsidRPr="002727CA">
        <w:rPr>
          <w:lang w:val="sq-AL"/>
        </w:rPr>
        <w:t>sipas shtesave në listën e konsoliduar të Këshillit të Sigurimit të OKB-së</w:t>
      </w:r>
      <w:r>
        <w:rPr>
          <w:lang w:val="sq-AL"/>
        </w:rPr>
        <w:t xml:space="preserve">, </w:t>
      </w:r>
      <w:r w:rsidRPr="002727CA">
        <w:rPr>
          <w:lang w:val="sq-AL"/>
        </w:rPr>
        <w:t>për individët që janë anëtarë</w:t>
      </w:r>
      <w:r>
        <w:rPr>
          <w:lang w:val="sq-AL"/>
        </w:rPr>
        <w:t xml:space="preserve">, </w:t>
      </w:r>
      <w:r w:rsidRPr="002727CA">
        <w:rPr>
          <w:lang w:val="sq-AL"/>
        </w:rPr>
        <w:t>bashkëpunëtorë apo financues për organizatën Al-Qaida.</w:t>
      </w:r>
    </w:p>
    <w:p w:rsidR="00BF6944" w:rsidRPr="002727CA" w:rsidRDefault="00BF6944" w:rsidP="00BF6944">
      <w:pPr>
        <w:pStyle w:val="Paragrafi"/>
        <w:rPr>
          <w:lang w:val="sq-AL"/>
        </w:rPr>
      </w:pPr>
      <w:r w:rsidRPr="002727CA">
        <w:rPr>
          <w:lang w:val="sq-AL"/>
        </w:rPr>
        <w:t>3. Nga lista e shkronjës “C”</w:t>
      </w:r>
      <w:r>
        <w:rPr>
          <w:lang w:val="sq-AL"/>
        </w:rPr>
        <w:t xml:space="preserve">, </w:t>
      </w:r>
      <w:r w:rsidRPr="002727CA">
        <w:rPr>
          <w:lang w:val="sq-AL"/>
        </w:rPr>
        <w:t>“Lista e individëve anëtarë ose bashkëpunëtorë me organizatën Al-Qaida”</w:t>
      </w:r>
      <w:r>
        <w:rPr>
          <w:lang w:val="sq-AL"/>
        </w:rPr>
        <w:t xml:space="preserve">, </w:t>
      </w:r>
      <w:r w:rsidRPr="002727CA">
        <w:rPr>
          <w:lang w:val="sq-AL"/>
        </w:rPr>
        <w:t>çregjistrohen individët e renditur në shkronjën “c” të listës “Lista e individëve të çregjistruar nga lista e individëve anëtarë ose bashkëpunëtorë me organizatën Al-Qaida”</w:t>
      </w:r>
      <w:r>
        <w:rPr>
          <w:lang w:val="sq-AL"/>
        </w:rPr>
        <w:t xml:space="preserve">, </w:t>
      </w:r>
      <w:r w:rsidRPr="002727CA">
        <w:rPr>
          <w:lang w:val="sq-AL"/>
        </w:rPr>
        <w:t>që i bashkëlidhet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si persona të çregjistruar nga anëtarë</w:t>
      </w:r>
      <w:r>
        <w:rPr>
          <w:lang w:val="sq-AL"/>
        </w:rPr>
        <w:t>,</w:t>
      </w:r>
      <w:r w:rsidRPr="002727CA">
        <w:rPr>
          <w:lang w:val="sq-AL"/>
        </w:rPr>
        <w:t xml:space="preserve"> bashkëpunëtorë apo financues pë</w:t>
      </w:r>
      <w:r>
        <w:rPr>
          <w:lang w:val="sq-AL"/>
        </w:rPr>
        <w:t>r</w:t>
      </w:r>
      <w:r w:rsidRPr="002727CA">
        <w:rPr>
          <w:lang w:val="sq-AL"/>
        </w:rPr>
        <w:t xml:space="preserve"> Al-Qaida</w:t>
      </w:r>
      <w:r>
        <w:rPr>
          <w:lang w:val="sq-AL"/>
        </w:rPr>
        <w:t xml:space="preserve">, </w:t>
      </w:r>
      <w:r w:rsidRPr="002727CA">
        <w:rPr>
          <w:lang w:val="sq-AL"/>
        </w:rPr>
        <w:t>me rezolutë të Këshillit të Sigurimit të OKB-së.</w:t>
      </w:r>
    </w:p>
    <w:p w:rsidR="00BF6944" w:rsidRPr="002727CA" w:rsidRDefault="00BF6944" w:rsidP="00BF6944">
      <w:pPr>
        <w:pStyle w:val="Paragrafi"/>
        <w:rPr>
          <w:lang w:val="sq-AL"/>
        </w:rPr>
      </w:pPr>
      <w:r w:rsidRPr="002727CA">
        <w:rPr>
          <w:lang w:val="sq-AL"/>
        </w:rPr>
        <w:t>Ky vendim hyn në fuqi menjëherë dhe botohet në Fletoren Zyrtare.</w:t>
      </w:r>
    </w:p>
    <w:p w:rsidR="00BF6944" w:rsidRPr="00C84D78" w:rsidRDefault="00BF6944" w:rsidP="00BF6944">
      <w:pPr>
        <w:pStyle w:val="Paragrafi"/>
        <w:jc w:val="right"/>
        <w:rPr>
          <w:sz w:val="6"/>
          <w:lang w:val="sq-AL"/>
        </w:rPr>
      </w:pPr>
    </w:p>
    <w:p w:rsidR="00BF6944" w:rsidRPr="002727CA" w:rsidRDefault="00BF6944" w:rsidP="00BF6944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BF6944" w:rsidRDefault="00BF6944" w:rsidP="00BF6944">
      <w:pPr>
        <w:pStyle w:val="AutoritetiEmer"/>
        <w:rPr>
          <w:lang w:val="sq-AL"/>
        </w:rPr>
      </w:pPr>
      <w:r w:rsidRPr="002727CA">
        <w:rPr>
          <w:lang w:val="sq-AL"/>
        </w:rPr>
        <w:t>Sali Berish</w:t>
      </w:r>
    </w:p>
    <w:sectPr w:rsidR="00BF6944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6944"/>
    <w:rsid w:val="001F0A8B"/>
    <w:rsid w:val="00846571"/>
    <w:rsid w:val="00B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E1E413-29F3-4E91-BF1F-C536CBED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69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BF694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F69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F694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F694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F694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F694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F694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F69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69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F694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