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1E07" w:rsidRPr="005D1265" w:rsidRDefault="00811E07" w:rsidP="00811E07">
      <w:pPr>
        <w:pStyle w:val="Akti"/>
        <w:keepNext w:val="0"/>
        <w:rPr>
          <w:lang w:val="sq-AL"/>
        </w:rPr>
      </w:pPr>
      <w:bookmarkStart w:id="0" w:name="_GoBack"/>
      <w:bookmarkEnd w:id="0"/>
      <w:r w:rsidRPr="005D1265">
        <w:rPr>
          <w:lang w:val="sq-AL"/>
        </w:rPr>
        <w:t>VENDIM</w:t>
      </w:r>
    </w:p>
    <w:p w:rsidR="00811E07" w:rsidRPr="005D1265" w:rsidRDefault="00811E07" w:rsidP="00811E07">
      <w:pPr>
        <w:pStyle w:val="NumriData"/>
        <w:keepNext w:val="0"/>
        <w:rPr>
          <w:lang w:val="sq-AL"/>
        </w:rPr>
      </w:pPr>
      <w:r w:rsidRPr="005D1265">
        <w:rPr>
          <w:lang w:val="sq-AL"/>
        </w:rPr>
        <w:t>Nr. 772, datë 5.9.2013</w:t>
      </w:r>
    </w:p>
    <w:p w:rsidR="00811E07" w:rsidRPr="005D1265" w:rsidRDefault="00811E07" w:rsidP="00811E07">
      <w:pPr>
        <w:pStyle w:val="Paragrafi"/>
        <w:rPr>
          <w:lang w:val="sq-AL"/>
        </w:rPr>
      </w:pPr>
    </w:p>
    <w:p w:rsidR="00811E07" w:rsidRPr="005D1265" w:rsidRDefault="00811E07" w:rsidP="00811E07">
      <w:pPr>
        <w:pStyle w:val="Titulli"/>
        <w:keepNext w:val="0"/>
        <w:rPr>
          <w:lang w:val="sq-AL"/>
        </w:rPr>
      </w:pPr>
      <w:r w:rsidRPr="005D1265">
        <w:rPr>
          <w:lang w:val="sq-AL"/>
        </w:rPr>
        <w:t>PËR KALIMIN E PËRGJEGJËSISË, NGA MINISTRIA E MJEDISIT, PYJEVE DHE ADMINISTRIMIT TË UJËRAVE TE DREJTORIA E PËRGJITHSHME E FINANCIMEVE DHE KONTRAKTIMEVE, NË MINISTRINË E FINANCAVE, PËR KRYERJEN E PROCEDURAVE TË PROKURIMIT TË NJË PJESE TË FONDIT ITALIAN NË MBËSHTETJE TË PROJEKTIT IPA 2010 “FORCIMI I KAPACITETEVE TË MINISTRISË SË MJEDISIT, PYJEVE DHE ADMINISTRIMIT TË UJËRAVE PËR HARTIMIN E AKTEVE LIGJORE DHE ZBATIMIN E LEGJISLACIONIT TË BRENDSHËM PËR MJEDISIN”</w:t>
      </w:r>
    </w:p>
    <w:p w:rsidR="00811E07" w:rsidRPr="005D1265" w:rsidRDefault="00811E07" w:rsidP="00811E07">
      <w:pPr>
        <w:pStyle w:val="Paragrafi"/>
        <w:rPr>
          <w:lang w:val="sq-AL"/>
        </w:rPr>
      </w:pPr>
    </w:p>
    <w:p w:rsidR="00811E07" w:rsidRPr="005D1265" w:rsidRDefault="00811E07" w:rsidP="00811E07">
      <w:pPr>
        <w:pStyle w:val="Paragrafi"/>
        <w:rPr>
          <w:lang w:val="sq-AL"/>
        </w:rPr>
      </w:pPr>
      <w:r w:rsidRPr="005D1265">
        <w:rPr>
          <w:lang w:val="sq-AL"/>
        </w:rPr>
        <w:t>Në mbështetje të nenit 100 të Kushtetutës, të ligjit nr. 9840, datë 10.12.2007 “Për ratifikimin e marrëveshjes kuadër ndërmjet Këshillit të Ministrave të Republikës së Shqipërisë dhe Komisionit të Komuniteteve Evropiane, për rregullat e bashkëpunimit për asistencën për Shqipërinë, në kuadër të zbatimit të instrumentit të parazgjerimit IPA”, me propozimin e Ministrit të Mjedisit, Pyjeve dhe Administrimit të Ujërave dhe Ministrit të Financave, Këshilli i Ministrave</w:t>
      </w:r>
    </w:p>
    <w:p w:rsidR="00811E07" w:rsidRPr="005D1265" w:rsidRDefault="00811E07" w:rsidP="00811E07">
      <w:pPr>
        <w:pStyle w:val="Paragrafi"/>
        <w:rPr>
          <w:lang w:val="sq-AL"/>
        </w:rPr>
      </w:pPr>
    </w:p>
    <w:p w:rsidR="00811E07" w:rsidRPr="005D1265" w:rsidRDefault="00811E07" w:rsidP="00811E07">
      <w:pPr>
        <w:pStyle w:val="VENDOSI"/>
        <w:keepNext w:val="0"/>
        <w:rPr>
          <w:lang w:val="sq-AL"/>
        </w:rPr>
      </w:pPr>
      <w:r w:rsidRPr="005D1265">
        <w:rPr>
          <w:lang w:val="sq-AL"/>
        </w:rPr>
        <w:t>VENDOSI:</w:t>
      </w:r>
    </w:p>
    <w:p w:rsidR="00811E07" w:rsidRPr="005D1265" w:rsidRDefault="00811E07" w:rsidP="00811E07">
      <w:pPr>
        <w:pStyle w:val="Paragrafi"/>
        <w:rPr>
          <w:lang w:val="sq-AL"/>
        </w:rPr>
      </w:pPr>
    </w:p>
    <w:p w:rsidR="00811E07" w:rsidRPr="005D1265" w:rsidRDefault="00811E07" w:rsidP="00811E07">
      <w:pPr>
        <w:pStyle w:val="Paragrafi"/>
        <w:rPr>
          <w:lang w:val="sq-AL"/>
        </w:rPr>
      </w:pPr>
      <w:r w:rsidRPr="005D1265">
        <w:rPr>
          <w:lang w:val="sq-AL"/>
        </w:rPr>
        <w:t>1. Miratimin e fillimit të procedurës së prokurimit të fondit prej 200 000 (dyqind mijë) eurosh, akorduar nga qeveria e Republikës së Italisë, në kuadër të marrëveshjes së bashkëpunimit ndërmjet Këshillit të Ministrave të Republikës së Shqipërisë dhe qeverisë së Republikës së Italisë për mbrojtjen e mjedisit.</w:t>
      </w:r>
    </w:p>
    <w:p w:rsidR="00811E07" w:rsidRPr="005D1265" w:rsidRDefault="00811E07" w:rsidP="00811E07">
      <w:pPr>
        <w:pStyle w:val="Paragrafi"/>
        <w:rPr>
          <w:lang w:val="sq-AL"/>
        </w:rPr>
      </w:pPr>
      <w:r w:rsidRPr="005D1265">
        <w:rPr>
          <w:lang w:val="sq-AL"/>
        </w:rPr>
        <w:t>2. Përgjegjësia e kryerjes së procedurave të prokurimit nga Ministria e Mjedisit, Pyjeve dhe Administrimit të Ujërave të kalojë te Drejtoria e Përgjithshme e Financimeve dhe Kontraktimeve, në Ministrinë e Financave.</w:t>
      </w:r>
    </w:p>
    <w:p w:rsidR="00811E07" w:rsidRPr="005D1265" w:rsidRDefault="00811E07" w:rsidP="00811E07">
      <w:pPr>
        <w:pStyle w:val="Paragrafi"/>
        <w:rPr>
          <w:lang w:val="sq-AL"/>
        </w:rPr>
      </w:pPr>
      <w:r w:rsidRPr="005D1265">
        <w:rPr>
          <w:lang w:val="sq-AL"/>
        </w:rPr>
        <w:t>3. Procedurat e prokurimit të kryhen sipas rregullave të përcaktuara në udhëzuesin praktik për procedurat e kontraktimit të fondeve të Bashkimit Evropian (PRAG).</w:t>
      </w:r>
    </w:p>
    <w:p w:rsidR="00811E07" w:rsidRPr="005D1265" w:rsidRDefault="00811E07" w:rsidP="00811E07">
      <w:pPr>
        <w:pStyle w:val="Paragrafi"/>
        <w:rPr>
          <w:lang w:val="sq-AL"/>
        </w:rPr>
      </w:pPr>
      <w:r w:rsidRPr="005D1265">
        <w:rPr>
          <w:lang w:val="sq-AL"/>
        </w:rPr>
        <w:t>4. Ngarkohet Ministria e Financave për zbatimin e këtij vendimi.</w:t>
      </w:r>
    </w:p>
    <w:p w:rsidR="00811E07" w:rsidRPr="005D1265" w:rsidRDefault="00811E07" w:rsidP="00811E07">
      <w:pPr>
        <w:pStyle w:val="Paragrafi"/>
        <w:rPr>
          <w:lang w:val="sq-AL"/>
        </w:rPr>
      </w:pPr>
      <w:r w:rsidRPr="005D1265">
        <w:rPr>
          <w:lang w:val="sq-AL"/>
        </w:rPr>
        <w:t>Ky vendim hyn në fuqi menjëherë dhe botohet në Fletoren Zyrtare.</w:t>
      </w:r>
    </w:p>
    <w:p w:rsidR="00811E07" w:rsidRPr="005D1265" w:rsidRDefault="00811E07" w:rsidP="00811E07">
      <w:pPr>
        <w:pStyle w:val="Paragrafi"/>
        <w:rPr>
          <w:lang w:val="sq-AL"/>
        </w:rPr>
      </w:pPr>
    </w:p>
    <w:p w:rsidR="00811E07" w:rsidRPr="005D1265" w:rsidRDefault="00811E07" w:rsidP="00811E07">
      <w:pPr>
        <w:pStyle w:val="Autoriteti"/>
        <w:keepNext w:val="0"/>
        <w:rPr>
          <w:lang w:val="sq-AL"/>
        </w:rPr>
      </w:pPr>
      <w:r w:rsidRPr="005D1265">
        <w:rPr>
          <w:lang w:val="sq-AL"/>
        </w:rPr>
        <w:t>KRYEMINISTRI</w:t>
      </w:r>
    </w:p>
    <w:p w:rsidR="00811E07" w:rsidRPr="005D1265" w:rsidRDefault="00811E07" w:rsidP="00811E07">
      <w:pPr>
        <w:pStyle w:val="AutoritetiEmer"/>
        <w:rPr>
          <w:lang w:val="sq-AL"/>
        </w:rPr>
      </w:pPr>
      <w:r w:rsidRPr="005D1265">
        <w:rPr>
          <w:lang w:val="sq-AL"/>
        </w:rPr>
        <w:t>Sali Berisha</w:t>
      </w:r>
    </w:p>
    <w:sectPr w:rsidR="00811E07" w:rsidRPr="005D1265" w:rsidSect="00CE30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811E07"/>
    <w:rsid w:val="00811E07"/>
    <w:rsid w:val="00AD4958"/>
    <w:rsid w:val="00CE3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C521053D-664D-4B0D-86BA-1B20005C0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303F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811E07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utoriteti">
    <w:name w:val="Autoriteti"/>
    <w:next w:val="Normal"/>
    <w:link w:val="AutoritetiChar"/>
    <w:rsid w:val="00811E07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811E07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umriData">
    <w:name w:val="Numri_Data"/>
    <w:next w:val="Normal"/>
    <w:link w:val="NumriDataChar"/>
    <w:rsid w:val="00811E07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811E07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811E07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locked/>
    <w:rsid w:val="00811E07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811E07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811E07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811E07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811E07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locked/>
    <w:rsid w:val="00811E07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811E07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271</Words>
  <Characters>1547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QBZ Admin</cp:lastModifiedBy>
  <cp:revision>2</cp:revision>
  <dcterms:created xsi:type="dcterms:W3CDTF">2019-03-18T14:13:00Z</dcterms:created>
  <dcterms:modified xsi:type="dcterms:W3CDTF">2019-03-18T14:13:00Z</dcterms:modified>
</cp:coreProperties>
</file>