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8C1" w:rsidRPr="00E84F35" w:rsidRDefault="006A78C1" w:rsidP="006A78C1">
      <w:pPr>
        <w:pStyle w:val="Akti"/>
        <w:rPr>
          <w:lang w:val="sq-AL"/>
        </w:rPr>
      </w:pPr>
      <w:r w:rsidRPr="00E84F35">
        <w:rPr>
          <w:lang w:val="sq-AL"/>
        </w:rPr>
        <w:t>VENDIM</w:t>
      </w:r>
    </w:p>
    <w:p w:rsidR="006A78C1" w:rsidRPr="00E84F35" w:rsidRDefault="006A78C1" w:rsidP="006A78C1">
      <w:pPr>
        <w:pStyle w:val="NumriData"/>
        <w:rPr>
          <w:lang w:val="sq-AL"/>
        </w:rPr>
      </w:pPr>
      <w:r w:rsidRPr="00E84F35">
        <w:rPr>
          <w:lang w:val="sq-AL"/>
        </w:rPr>
        <w:t>Nr.</w:t>
      </w:r>
      <w:r>
        <w:rPr>
          <w:lang w:val="sq-AL"/>
        </w:rPr>
        <w:t xml:space="preserve"> </w:t>
      </w:r>
      <w:r w:rsidRPr="00E84F35">
        <w:rPr>
          <w:lang w:val="sq-AL"/>
        </w:rPr>
        <w:t>114, datë 5.3.2014</w:t>
      </w:r>
    </w:p>
    <w:p w:rsidR="006A78C1" w:rsidRPr="00E84F35" w:rsidRDefault="006A78C1" w:rsidP="006A78C1">
      <w:pPr>
        <w:pStyle w:val="Paragrafi"/>
        <w:rPr>
          <w:sz w:val="14"/>
          <w:lang w:val="sq-AL"/>
        </w:rPr>
      </w:pPr>
    </w:p>
    <w:p w:rsidR="006A78C1" w:rsidRPr="00E84F35" w:rsidRDefault="006A78C1" w:rsidP="006A78C1">
      <w:pPr>
        <w:pStyle w:val="Titulli"/>
        <w:rPr>
          <w:lang w:val="sq-AL"/>
        </w:rPr>
      </w:pPr>
      <w:r w:rsidRPr="00E84F35">
        <w:rPr>
          <w:lang w:val="sq-AL"/>
        </w:rPr>
        <w:t>PËR DISA NDRYSHIME DHE SHTESA NË VENDIMIN NR.</w:t>
      </w:r>
      <w:r>
        <w:rPr>
          <w:lang w:val="sq-AL"/>
        </w:rPr>
        <w:t xml:space="preserve"> </w:t>
      </w:r>
      <w:r w:rsidRPr="00E84F35">
        <w:rPr>
          <w:lang w:val="sq-AL"/>
        </w:rPr>
        <w:t xml:space="preserve">545, </w:t>
      </w:r>
      <w:r>
        <w:rPr>
          <w:lang w:val="sq-AL"/>
        </w:rPr>
        <w:t>DATË 11.8.2011 TË KËSHILLIT TË MINISTRAVE</w:t>
      </w:r>
      <w:r w:rsidRPr="00E84F35">
        <w:rPr>
          <w:lang w:val="sq-AL"/>
        </w:rPr>
        <w:t xml:space="preserve"> “PËR MIRATIMIN E STRUKTURËS DHE TË NIVELEVE TË PAGAVE TË NËPUNËSVE CIVILË/NËPUNËSVE, ZËVENDËSMINISTRIT DHE NËPUNËSVE TË KABINETEVE, NË KRYEMINISTRI, APARATET E MINISTRIVE TË LINJËS, ADMINISTRATËN E PRESIDENTIT, KUVENDIT,  KOMISIONIT QENDROR TË ZGJEDHJEVE, PROKURORINË E PËRGJITHSHME, DISA INSTITUCIONE TË PAVARURA, INSTITUCIONET NË VARËSI TË KRYEMINISTRIT, INSTITUCIONET NË VARËSI TË MINISTRAVE TË LINJËS DHE ADMINISTRATËN E PREFEKTIT”, TË NDRYSHUAR</w:t>
      </w:r>
    </w:p>
    <w:p w:rsidR="006A78C1" w:rsidRPr="00E84F35" w:rsidRDefault="006A78C1" w:rsidP="006A78C1">
      <w:pPr>
        <w:pStyle w:val="Titulli"/>
        <w:rPr>
          <w:sz w:val="14"/>
          <w:lang w:val="sq-AL"/>
        </w:rPr>
      </w:pPr>
    </w:p>
    <w:p w:rsidR="006A78C1" w:rsidRPr="00B36396" w:rsidRDefault="006A78C1" w:rsidP="006A78C1">
      <w:pPr>
        <w:pStyle w:val="Paragrafi"/>
        <w:rPr>
          <w:spacing w:val="-4"/>
          <w:lang w:val="sq-AL"/>
        </w:rPr>
      </w:pPr>
      <w:r w:rsidRPr="00B36396">
        <w:rPr>
          <w:spacing w:val="-4"/>
          <w:lang w:val="sq-AL"/>
        </w:rPr>
        <w:t>Në mbështetje të nenit 100 të Kushtetutës, të nenit 4/2 të ligjit nr. 10405, datë 24.3.2011 “Për kompetencat për caktimin e pagave dhe të shpërblimeve”, të ligjit nr. 9584, datë 17.7.2006 “Për pagat, strukturat dhe shpërblimet e institucioneve të pavarura kushtetuese dhe institucioneve të tjera t</w:t>
      </w:r>
      <w:r>
        <w:rPr>
          <w:spacing w:val="-4"/>
          <w:lang w:val="sq-AL"/>
        </w:rPr>
        <w:t>ë pavarura të krijuara me ligj”</w:t>
      </w:r>
      <w:r w:rsidRPr="00B36396">
        <w:rPr>
          <w:spacing w:val="-4"/>
          <w:lang w:val="sq-AL"/>
        </w:rPr>
        <w:t xml:space="preserve"> dhe të ligjit nr. 185/2013 “Për buxhetin e vitit 2014”, me propozimin e ministrit të Punëve të Brendshme, ministrit të Shtetit për Inovacionin dhe Administratën Publike dhe të ministrit të Financave, Këshilli i Ministrave </w:t>
      </w:r>
    </w:p>
    <w:p w:rsidR="006A78C1" w:rsidRPr="00E84F35" w:rsidRDefault="006A78C1" w:rsidP="006A78C1">
      <w:pPr>
        <w:pStyle w:val="Paragrafi"/>
        <w:rPr>
          <w:sz w:val="14"/>
          <w:lang w:val="sq-AL"/>
        </w:rPr>
      </w:pPr>
    </w:p>
    <w:p w:rsidR="006A78C1" w:rsidRPr="00E84F35" w:rsidRDefault="006A78C1" w:rsidP="006A78C1">
      <w:pPr>
        <w:pStyle w:val="VENDOSI"/>
        <w:rPr>
          <w:lang w:val="sq-AL"/>
        </w:rPr>
      </w:pPr>
      <w:r w:rsidRPr="00E84F35">
        <w:rPr>
          <w:lang w:val="sq-AL"/>
        </w:rPr>
        <w:t>VENDOSI:</w:t>
      </w:r>
    </w:p>
    <w:p w:rsidR="006A78C1" w:rsidRPr="00E84F35" w:rsidRDefault="006A78C1" w:rsidP="006A78C1">
      <w:pPr>
        <w:pStyle w:val="Paragrafi"/>
        <w:rPr>
          <w:sz w:val="14"/>
          <w:lang w:val="sq-AL"/>
        </w:rPr>
      </w:pPr>
    </w:p>
    <w:p w:rsidR="006A78C1" w:rsidRPr="00E84F35" w:rsidRDefault="006A78C1" w:rsidP="006A78C1">
      <w:pPr>
        <w:pStyle w:val="Paragrafi"/>
        <w:rPr>
          <w:lang w:val="sq-AL"/>
        </w:rPr>
      </w:pPr>
      <w:r w:rsidRPr="00E84F35">
        <w:rPr>
          <w:lang w:val="sq-AL"/>
        </w:rPr>
        <w:t>Në vendimin nr.</w:t>
      </w:r>
      <w:r>
        <w:rPr>
          <w:lang w:val="sq-AL"/>
        </w:rPr>
        <w:t xml:space="preserve"> </w:t>
      </w:r>
      <w:r w:rsidRPr="00E84F35">
        <w:rPr>
          <w:lang w:val="sq-AL"/>
        </w:rPr>
        <w:t>545, datë 11.8.2011 të Këshillit të Ministrave, të ndryshua</w:t>
      </w:r>
      <w:r>
        <w:rPr>
          <w:lang w:val="sq-AL"/>
        </w:rPr>
        <w:t>r, bëhen ndryshimet dhe shtesat</w:t>
      </w:r>
      <w:r w:rsidRPr="00E84F35">
        <w:rPr>
          <w:lang w:val="sq-AL"/>
        </w:rPr>
        <w:t xml:space="preserve"> si më poshtë vijon:</w:t>
      </w:r>
    </w:p>
    <w:p w:rsidR="006A78C1" w:rsidRPr="00E84F35" w:rsidRDefault="006A78C1" w:rsidP="006A78C1">
      <w:pPr>
        <w:pStyle w:val="Paragrafi"/>
        <w:rPr>
          <w:lang w:val="sq-AL"/>
        </w:rPr>
      </w:pPr>
      <w:r w:rsidRPr="00E84F35">
        <w:rPr>
          <w:lang w:val="sq-AL"/>
        </w:rPr>
        <w:t>I. Në pikën 1/3 bëhen këto ndryshime:</w:t>
      </w:r>
    </w:p>
    <w:p w:rsidR="006A78C1" w:rsidRPr="00E84F35" w:rsidRDefault="006A78C1" w:rsidP="006A78C1">
      <w:pPr>
        <w:pStyle w:val="Paragrafi"/>
        <w:rPr>
          <w:lang w:val="sq-AL"/>
        </w:rPr>
      </w:pPr>
      <w:r w:rsidRPr="00E84F35">
        <w:rPr>
          <w:lang w:val="sq-AL"/>
        </w:rPr>
        <w:t>1. Në shkronjën “a”:</w:t>
      </w:r>
    </w:p>
    <w:p w:rsidR="006A78C1" w:rsidRPr="00E84F35" w:rsidRDefault="006A78C1" w:rsidP="006A78C1">
      <w:pPr>
        <w:pStyle w:val="Paragrafi"/>
        <w:rPr>
          <w:lang w:val="sq-AL"/>
        </w:rPr>
      </w:pPr>
      <w:r w:rsidRPr="00E84F35">
        <w:rPr>
          <w:lang w:val="sq-AL"/>
        </w:rPr>
        <w:t>- emërtesa “Drejtoria e Përgjithshme e Inspektoratit Shtetëror të Punës” zëvendësohet me “Inspektorati Shtetëror i Punës dhe Shërbimeve Shoqërore, në nivel qendror”;</w:t>
      </w:r>
    </w:p>
    <w:p w:rsidR="006A78C1" w:rsidRPr="00E84F35" w:rsidRDefault="006A78C1" w:rsidP="006A78C1">
      <w:pPr>
        <w:pStyle w:val="Paragrafi"/>
        <w:rPr>
          <w:lang w:val="sq-AL"/>
        </w:rPr>
      </w:pPr>
      <w:r w:rsidRPr="00E84F35">
        <w:rPr>
          <w:lang w:val="sq-AL"/>
        </w:rPr>
        <w:t xml:space="preserve">- shtohet emërtesa “Agjencia Kombëtare e Bregdetit”. </w:t>
      </w:r>
    </w:p>
    <w:p w:rsidR="006A78C1" w:rsidRPr="00E84F35" w:rsidRDefault="006A78C1" w:rsidP="006A78C1">
      <w:pPr>
        <w:pStyle w:val="Paragrafi"/>
        <w:rPr>
          <w:lang w:val="sq-AL"/>
        </w:rPr>
      </w:pPr>
      <w:r w:rsidRPr="00E84F35">
        <w:rPr>
          <w:lang w:val="sq-AL"/>
        </w:rPr>
        <w:t xml:space="preserve">2. Në shkronjën “b”: </w:t>
      </w:r>
    </w:p>
    <w:p w:rsidR="006A78C1" w:rsidRPr="00E84F35" w:rsidRDefault="006A78C1" w:rsidP="006A78C1">
      <w:pPr>
        <w:pStyle w:val="Paragrafi"/>
        <w:rPr>
          <w:lang w:val="sq-AL"/>
        </w:rPr>
      </w:pPr>
      <w:r w:rsidRPr="00E84F35">
        <w:rPr>
          <w:lang w:val="sq-AL"/>
        </w:rPr>
        <w:t>- emërtesa “Inspektorati Kombëtar i Arsimit Parauniversitar” zëvendësohet me “Inspektorati Shtetëror i Arsimit”;</w:t>
      </w:r>
    </w:p>
    <w:p w:rsidR="006A78C1" w:rsidRPr="00E84F35" w:rsidRDefault="006A78C1" w:rsidP="006A78C1">
      <w:pPr>
        <w:pStyle w:val="Paragrafi"/>
        <w:rPr>
          <w:lang w:val="sq-AL"/>
        </w:rPr>
      </w:pPr>
      <w:r w:rsidRPr="00E84F35">
        <w:rPr>
          <w:lang w:val="sq-AL"/>
        </w:rPr>
        <w:t xml:space="preserve">- shtohet emërtesa “Inspektorati Shtetëror i Mjedisit, Pyjeve dhe Ujërave”. </w:t>
      </w:r>
    </w:p>
    <w:p w:rsidR="006A78C1" w:rsidRPr="00E84F35" w:rsidRDefault="006A78C1" w:rsidP="006A78C1">
      <w:pPr>
        <w:pStyle w:val="Paragrafi"/>
        <w:rPr>
          <w:lang w:val="sq-AL"/>
        </w:rPr>
      </w:pPr>
      <w:r w:rsidRPr="00E84F35">
        <w:rPr>
          <w:lang w:val="sq-AL"/>
        </w:rPr>
        <w:t xml:space="preserve">3. Në shkronjën “c”: </w:t>
      </w:r>
    </w:p>
    <w:p w:rsidR="006A78C1" w:rsidRPr="00E84F35" w:rsidRDefault="006A78C1" w:rsidP="006A78C1">
      <w:pPr>
        <w:pStyle w:val="Paragrafi"/>
        <w:rPr>
          <w:lang w:val="sq-AL"/>
        </w:rPr>
      </w:pPr>
      <w:r w:rsidRPr="00E84F35">
        <w:rPr>
          <w:lang w:val="sq-AL"/>
        </w:rPr>
        <w:t xml:space="preserve">- emërtesa “Drejtoria e Shërbimeve të Midhjes dhe Peshkimit, Sarandë” zëvendësohet me “Drejtoria e Shërbimeve të Peshkimit dhe </w:t>
      </w:r>
      <w:proofErr w:type="spellStart"/>
      <w:r w:rsidRPr="00E84F35">
        <w:rPr>
          <w:lang w:val="sq-AL"/>
        </w:rPr>
        <w:t>Akuakulturës</w:t>
      </w:r>
      <w:proofErr w:type="spellEnd"/>
      <w:r w:rsidRPr="00E84F35">
        <w:rPr>
          <w:lang w:val="sq-AL"/>
        </w:rPr>
        <w:t xml:space="preserve">; </w:t>
      </w:r>
    </w:p>
    <w:p w:rsidR="006A78C1" w:rsidRPr="00E84F35" w:rsidRDefault="006A78C1" w:rsidP="006A78C1">
      <w:pPr>
        <w:pStyle w:val="Paragrafi"/>
        <w:rPr>
          <w:lang w:val="sq-AL"/>
        </w:rPr>
      </w:pPr>
      <w:r w:rsidRPr="00E84F35">
        <w:rPr>
          <w:lang w:val="sq-AL"/>
        </w:rPr>
        <w:t>- emërtesa “</w:t>
      </w:r>
      <w:r>
        <w:rPr>
          <w:lang w:val="sq-AL"/>
        </w:rPr>
        <w:t>Agjencia e Mjedisit dhe Pyjeve”</w:t>
      </w:r>
      <w:r w:rsidRPr="00E84F35">
        <w:rPr>
          <w:lang w:val="sq-AL"/>
        </w:rPr>
        <w:t xml:space="preserve"> zëvendësohet me “Agjencia Kombëtare e Mjedisit”. </w:t>
      </w:r>
    </w:p>
    <w:p w:rsidR="006A78C1" w:rsidRPr="00E84F35" w:rsidRDefault="006A78C1" w:rsidP="006A78C1">
      <w:pPr>
        <w:pStyle w:val="Paragrafi"/>
        <w:rPr>
          <w:lang w:val="sq-AL"/>
        </w:rPr>
      </w:pPr>
      <w:r w:rsidRPr="00E84F35">
        <w:rPr>
          <w:lang w:val="sq-AL"/>
        </w:rPr>
        <w:t>II. Në lidhjen 3/1, emërtesa “Koordinator në Departa</w:t>
      </w:r>
      <w:r>
        <w:rPr>
          <w:lang w:val="sq-AL"/>
        </w:rPr>
        <w:t xml:space="preserve">mentin e Administratës Publike” </w:t>
      </w:r>
      <w:r w:rsidRPr="00E84F35">
        <w:rPr>
          <w:lang w:val="sq-AL"/>
        </w:rPr>
        <w:t xml:space="preserve"> shfuqizohet. </w:t>
      </w:r>
    </w:p>
    <w:p w:rsidR="006A78C1" w:rsidRDefault="006A78C1" w:rsidP="006A78C1">
      <w:pPr>
        <w:pStyle w:val="Paragrafi"/>
        <w:rPr>
          <w:lang w:val="sq-AL"/>
        </w:rPr>
      </w:pPr>
      <w:r w:rsidRPr="00E84F35">
        <w:rPr>
          <w:lang w:val="sq-AL"/>
        </w:rPr>
        <w:t>III. Pas pikës 3 s</w:t>
      </w:r>
      <w:r>
        <w:rPr>
          <w:lang w:val="sq-AL"/>
        </w:rPr>
        <w:t>htohet pika 3/1, me përmbajtjen</w:t>
      </w:r>
      <w:r w:rsidRPr="00E84F35">
        <w:rPr>
          <w:lang w:val="sq-AL"/>
        </w:rPr>
        <w:t xml:space="preserve"> si më poshtë vijon:</w:t>
      </w:r>
    </w:p>
    <w:p w:rsidR="006A78C1" w:rsidRPr="00E84F35" w:rsidRDefault="006A78C1" w:rsidP="006A78C1">
      <w:pPr>
        <w:pStyle w:val="Paragrafi"/>
        <w:rPr>
          <w:lang w:val="sq-AL"/>
        </w:rPr>
      </w:pPr>
      <w:r w:rsidRPr="00E84F35">
        <w:rPr>
          <w:lang w:val="sq-AL"/>
        </w:rPr>
        <w:t xml:space="preserve">“3/1. Kategoritë e pagave të pozicioneve të punës në Departamentin e Administratës Publike të jenë sipas lidhjes 3/2, që i bashkëlidhet këtij vendimi dhe është pjesë përbërëse e tij.”. </w:t>
      </w:r>
    </w:p>
    <w:p w:rsidR="006A78C1" w:rsidRPr="00E84F35" w:rsidRDefault="006A78C1" w:rsidP="006A78C1">
      <w:pPr>
        <w:pStyle w:val="Paragrafi"/>
        <w:rPr>
          <w:lang w:val="sq-AL"/>
        </w:rPr>
      </w:pPr>
      <w:r w:rsidRPr="00E84F35">
        <w:rPr>
          <w:lang w:val="sq-AL"/>
        </w:rPr>
        <w:t xml:space="preserve">IV. Në fund </w:t>
      </w:r>
      <w:r>
        <w:rPr>
          <w:lang w:val="sq-AL"/>
        </w:rPr>
        <w:t>të pikës 6 shtohet një paragraf</w:t>
      </w:r>
      <w:r w:rsidRPr="00E84F35">
        <w:rPr>
          <w:lang w:val="sq-AL"/>
        </w:rPr>
        <w:t xml:space="preserve"> me këtë përmbajtje:</w:t>
      </w:r>
    </w:p>
    <w:p w:rsidR="006A78C1" w:rsidRPr="00E84F35" w:rsidRDefault="006A78C1" w:rsidP="006A78C1">
      <w:pPr>
        <w:pStyle w:val="Paragrafi"/>
        <w:rPr>
          <w:lang w:val="sq-AL"/>
        </w:rPr>
      </w:pPr>
      <w:r w:rsidRPr="00E84F35">
        <w:rPr>
          <w:lang w:val="sq-AL"/>
        </w:rPr>
        <w:t>“Titullari i Agjencisë së Kthimit dhe Kompensimit të Pronave ka të drejtë të ketë një këshilltar të jashtëm. Pages</w:t>
      </w:r>
      <w:r>
        <w:rPr>
          <w:lang w:val="sq-AL"/>
        </w:rPr>
        <w:t xml:space="preserve">a e tij mujore është sipas </w:t>
      </w:r>
      <w:r w:rsidRPr="00E84F35">
        <w:rPr>
          <w:lang w:val="sq-AL"/>
        </w:rPr>
        <w:t xml:space="preserve">kategorisë III-a.”. </w:t>
      </w:r>
    </w:p>
    <w:p w:rsidR="006A78C1" w:rsidRPr="00E84F35" w:rsidRDefault="006A78C1" w:rsidP="006A78C1">
      <w:pPr>
        <w:pStyle w:val="Paragrafi"/>
        <w:rPr>
          <w:lang w:val="sq-AL"/>
        </w:rPr>
      </w:pPr>
      <w:r w:rsidRPr="00E84F35">
        <w:rPr>
          <w:lang w:val="sq-AL"/>
        </w:rPr>
        <w:t>V. Lidhja nr.</w:t>
      </w:r>
      <w:r>
        <w:rPr>
          <w:lang w:val="sq-AL"/>
        </w:rPr>
        <w:t xml:space="preserve"> </w:t>
      </w:r>
      <w:r w:rsidRPr="00E84F35">
        <w:rPr>
          <w:lang w:val="sq-AL"/>
        </w:rPr>
        <w:t xml:space="preserve">7/1 (pjesa I dhe II), që përmendet në pikën 11/1, zëvendësohet me lidhjen me të njëjtin numër dhe titull, që i bashkëlidhet këtij vendimi dhe është pjesë përbërëse e tij.  </w:t>
      </w:r>
    </w:p>
    <w:p w:rsidR="006A78C1" w:rsidRPr="00E84F35" w:rsidRDefault="006A78C1" w:rsidP="006A78C1">
      <w:pPr>
        <w:pStyle w:val="Paragrafi"/>
        <w:rPr>
          <w:lang w:val="sq-AL"/>
        </w:rPr>
      </w:pPr>
      <w:r w:rsidRPr="00E84F35">
        <w:rPr>
          <w:lang w:val="sq-AL"/>
        </w:rPr>
        <w:t>VI. Lidhja nr.</w:t>
      </w:r>
      <w:r>
        <w:rPr>
          <w:lang w:val="sq-AL"/>
        </w:rPr>
        <w:t xml:space="preserve"> </w:t>
      </w:r>
      <w:r w:rsidRPr="00E84F35">
        <w:rPr>
          <w:lang w:val="sq-AL"/>
        </w:rPr>
        <w:t xml:space="preserve">9, që përmendet në pikën 13, zëvendësohet me lidhjen me të njëjtin numër dhe titull, që i bashkëlidhet këtij vendimi dhe është pjesë përbërëse e tij. </w:t>
      </w:r>
    </w:p>
    <w:p w:rsidR="006A78C1" w:rsidRPr="00E84F35" w:rsidRDefault="006A78C1" w:rsidP="006A78C1">
      <w:pPr>
        <w:pStyle w:val="Paragrafi"/>
        <w:rPr>
          <w:lang w:val="sq-AL"/>
        </w:rPr>
      </w:pPr>
      <w:r w:rsidRPr="00E84F35">
        <w:rPr>
          <w:lang w:val="sq-AL"/>
        </w:rPr>
        <w:t>Ky vendim hyn në fuqi pas botimit në Fletoren Zyrtare dhe i shtrin efektet financiare nga momenti i emërimit të nëpunësve</w:t>
      </w:r>
      <w:r>
        <w:rPr>
          <w:lang w:val="sq-AL"/>
        </w:rPr>
        <w:t>.</w:t>
      </w:r>
    </w:p>
    <w:p w:rsidR="006A78C1" w:rsidRPr="00E84F35" w:rsidRDefault="006A78C1" w:rsidP="006A78C1">
      <w:pPr>
        <w:pStyle w:val="Autoriteti"/>
        <w:rPr>
          <w:lang w:val="sq-AL"/>
        </w:rPr>
      </w:pPr>
      <w:r w:rsidRPr="00E84F35">
        <w:rPr>
          <w:lang w:val="sq-AL"/>
        </w:rPr>
        <w:t>KRYEMINISTRI</w:t>
      </w:r>
    </w:p>
    <w:p w:rsidR="006A78C1" w:rsidRPr="00E84F35" w:rsidRDefault="006A78C1" w:rsidP="006A78C1">
      <w:pPr>
        <w:pStyle w:val="AutoritetiEmer"/>
        <w:rPr>
          <w:lang w:val="sq-AL"/>
        </w:rPr>
      </w:pPr>
      <w:r w:rsidRPr="00E84F35">
        <w:rPr>
          <w:lang w:val="sq-AL"/>
        </w:rPr>
        <w:t xml:space="preserve">Edi  </w:t>
      </w:r>
      <w:proofErr w:type="spellStart"/>
      <w:r w:rsidRPr="00E84F35">
        <w:rPr>
          <w:lang w:val="sq-AL"/>
        </w:rPr>
        <w:t>Rama</w:t>
      </w:r>
      <w:proofErr w:type="spellEnd"/>
    </w:p>
    <w:p w:rsidR="006A78C1" w:rsidRDefault="006A78C1" w:rsidP="006A78C1">
      <w:pPr>
        <w:pStyle w:val="Paragrafi"/>
        <w:jc w:val="right"/>
        <w:rPr>
          <w:lang w:val="sq-AL"/>
        </w:rPr>
      </w:pPr>
    </w:p>
    <w:p w:rsidR="006A78C1" w:rsidRDefault="006A78C1" w:rsidP="006A78C1">
      <w:pPr>
        <w:pStyle w:val="Paragrafi"/>
        <w:jc w:val="right"/>
        <w:rPr>
          <w:lang w:val="sq-AL"/>
        </w:rPr>
      </w:pPr>
    </w:p>
    <w:p w:rsidR="006A78C1" w:rsidRPr="00E84F35" w:rsidRDefault="006A78C1" w:rsidP="006A78C1">
      <w:pPr>
        <w:pStyle w:val="Paragrafi"/>
        <w:jc w:val="right"/>
        <w:rPr>
          <w:lang w:val="sq-AL"/>
        </w:rPr>
      </w:pPr>
      <w:r w:rsidRPr="00E84F35">
        <w:rPr>
          <w:lang w:val="sq-AL"/>
        </w:rPr>
        <w:lastRenderedPageBreak/>
        <w:t>Lidhja nr. 3/2</w:t>
      </w:r>
    </w:p>
    <w:p w:rsidR="006A78C1" w:rsidRPr="00E84F35" w:rsidRDefault="006A78C1" w:rsidP="006A78C1">
      <w:pPr>
        <w:pStyle w:val="Paragrafi"/>
        <w:ind w:firstLine="0"/>
        <w:jc w:val="center"/>
        <w:rPr>
          <w:lang w:val="sq-AL"/>
        </w:rPr>
      </w:pPr>
      <w:r w:rsidRPr="00E84F35">
        <w:rPr>
          <w:lang w:val="sq-AL"/>
        </w:rPr>
        <w:t>KATEGORITË E PAGAVE TË POZICIONEVE TË PUNËS NË DEPARTAMENTIN E ADMINISTRATËS PUBLIKE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30"/>
        <w:gridCol w:w="1500"/>
        <w:gridCol w:w="3746"/>
      </w:tblGrid>
      <w:tr w:rsidR="006A78C1" w:rsidRPr="00F2462F" w:rsidTr="003E420C">
        <w:tblPrEx>
          <w:tblCellMar>
            <w:top w:w="0" w:type="dxa"/>
            <w:bottom w:w="0" w:type="dxa"/>
          </w:tblCellMar>
        </w:tblPrEx>
        <w:trPr>
          <w:cantSplit/>
        </w:trPr>
        <w:tc>
          <w:tcPr>
            <w:tcW w:w="2261" w:type="pct"/>
            <w:vAlign w:val="center"/>
          </w:tcPr>
          <w:p w:rsidR="006A78C1" w:rsidRPr="00F2462F" w:rsidRDefault="006A78C1" w:rsidP="003E420C">
            <w:pPr>
              <w:pStyle w:val="Tabele"/>
              <w:jc w:val="center"/>
              <w:rPr>
                <w:b/>
                <w:sz w:val="18"/>
                <w:szCs w:val="18"/>
                <w:lang w:val="sq-AL"/>
              </w:rPr>
            </w:pPr>
            <w:r w:rsidRPr="00F2462F">
              <w:rPr>
                <w:b/>
                <w:sz w:val="18"/>
                <w:szCs w:val="18"/>
                <w:lang w:val="sq-AL"/>
              </w:rPr>
              <w:t>Pozicioni</w:t>
            </w:r>
          </w:p>
        </w:tc>
        <w:tc>
          <w:tcPr>
            <w:tcW w:w="783" w:type="pct"/>
            <w:vAlign w:val="center"/>
          </w:tcPr>
          <w:p w:rsidR="006A78C1" w:rsidRPr="00F2462F" w:rsidRDefault="006A78C1" w:rsidP="003E420C">
            <w:pPr>
              <w:pStyle w:val="Tabele"/>
              <w:jc w:val="center"/>
              <w:rPr>
                <w:b/>
                <w:sz w:val="18"/>
                <w:szCs w:val="18"/>
                <w:lang w:val="sq-AL"/>
              </w:rPr>
            </w:pPr>
            <w:r w:rsidRPr="00F2462F">
              <w:rPr>
                <w:b/>
                <w:sz w:val="18"/>
                <w:szCs w:val="18"/>
                <w:lang w:val="sq-AL"/>
              </w:rPr>
              <w:t>Kategoria</w:t>
            </w:r>
          </w:p>
        </w:tc>
        <w:tc>
          <w:tcPr>
            <w:tcW w:w="1956" w:type="pct"/>
          </w:tcPr>
          <w:p w:rsidR="006A78C1" w:rsidRPr="00F2462F" w:rsidRDefault="006A78C1" w:rsidP="003E420C">
            <w:pPr>
              <w:pStyle w:val="Tabele"/>
              <w:ind w:firstLine="0"/>
              <w:jc w:val="center"/>
              <w:rPr>
                <w:b/>
                <w:sz w:val="18"/>
                <w:szCs w:val="18"/>
                <w:lang w:val="sq-AL"/>
              </w:rPr>
            </w:pPr>
            <w:r w:rsidRPr="00F2462F">
              <w:rPr>
                <w:b/>
                <w:sz w:val="18"/>
                <w:szCs w:val="18"/>
                <w:lang w:val="sq-AL"/>
              </w:rPr>
              <w:t xml:space="preserve">Kriteri minimal i diplomës së shkollës së lartë për efekt të pranimit në pozicionin përkatës të punës </w:t>
            </w:r>
          </w:p>
          <w:p w:rsidR="006A78C1" w:rsidRPr="00F2462F" w:rsidRDefault="006A78C1" w:rsidP="003E420C">
            <w:pPr>
              <w:pStyle w:val="Tabele"/>
              <w:ind w:firstLine="0"/>
              <w:jc w:val="center"/>
              <w:rPr>
                <w:b/>
                <w:sz w:val="18"/>
                <w:szCs w:val="18"/>
                <w:lang w:val="sq-AL"/>
              </w:rPr>
            </w:pPr>
            <w:r w:rsidRPr="00F2462F">
              <w:rPr>
                <w:b/>
                <w:sz w:val="18"/>
                <w:szCs w:val="18"/>
                <w:lang w:val="sq-AL"/>
              </w:rPr>
              <w:t>Paga e grupit</w:t>
            </w:r>
          </w:p>
        </w:tc>
      </w:tr>
      <w:tr w:rsidR="006A78C1" w:rsidRPr="00F2462F" w:rsidTr="003E420C">
        <w:tblPrEx>
          <w:tblCellMar>
            <w:top w:w="0" w:type="dxa"/>
            <w:bottom w:w="0" w:type="dxa"/>
          </w:tblCellMar>
        </w:tblPrEx>
        <w:trPr>
          <w:cantSplit/>
        </w:trPr>
        <w:tc>
          <w:tcPr>
            <w:tcW w:w="2261" w:type="pct"/>
          </w:tcPr>
          <w:p w:rsidR="006A78C1" w:rsidRPr="00F2462F" w:rsidRDefault="006A78C1" w:rsidP="003E420C">
            <w:pPr>
              <w:pStyle w:val="Tabele"/>
              <w:ind w:firstLine="0"/>
              <w:rPr>
                <w:sz w:val="18"/>
                <w:szCs w:val="18"/>
                <w:lang w:val="sq-AL"/>
              </w:rPr>
            </w:pPr>
            <w:r w:rsidRPr="00F2462F">
              <w:rPr>
                <w:sz w:val="18"/>
                <w:szCs w:val="18"/>
                <w:lang w:val="sq-AL"/>
              </w:rPr>
              <w:t>Drejtor i Departamentit të Administratës Publike</w:t>
            </w:r>
          </w:p>
        </w:tc>
        <w:tc>
          <w:tcPr>
            <w:tcW w:w="783" w:type="pct"/>
          </w:tcPr>
          <w:p w:rsidR="006A78C1" w:rsidRPr="00F2462F" w:rsidRDefault="006A78C1" w:rsidP="003E420C">
            <w:pPr>
              <w:pStyle w:val="Tabele"/>
              <w:rPr>
                <w:sz w:val="18"/>
                <w:szCs w:val="18"/>
                <w:lang w:val="sq-AL"/>
              </w:rPr>
            </w:pPr>
            <w:r w:rsidRPr="00F2462F">
              <w:rPr>
                <w:sz w:val="18"/>
                <w:szCs w:val="18"/>
                <w:lang w:val="sq-AL"/>
              </w:rPr>
              <w:t>I-b</w:t>
            </w:r>
          </w:p>
        </w:tc>
        <w:tc>
          <w:tcPr>
            <w:tcW w:w="1956" w:type="pct"/>
          </w:tcPr>
          <w:p w:rsidR="006A78C1" w:rsidRPr="00F2462F" w:rsidRDefault="006A78C1" w:rsidP="003E420C">
            <w:pPr>
              <w:pStyle w:val="Tabele"/>
              <w:rPr>
                <w:sz w:val="18"/>
                <w:szCs w:val="18"/>
                <w:lang w:val="sq-AL"/>
              </w:rPr>
            </w:pPr>
            <w:r w:rsidRPr="00F2462F">
              <w:rPr>
                <w:sz w:val="18"/>
                <w:szCs w:val="18"/>
                <w:lang w:val="sq-AL"/>
              </w:rPr>
              <w:t>1</w:t>
            </w:r>
          </w:p>
        </w:tc>
      </w:tr>
      <w:tr w:rsidR="006A78C1" w:rsidRPr="00F2462F" w:rsidTr="003E420C">
        <w:tblPrEx>
          <w:tblCellMar>
            <w:top w:w="0" w:type="dxa"/>
            <w:bottom w:w="0" w:type="dxa"/>
          </w:tblCellMar>
        </w:tblPrEx>
        <w:trPr>
          <w:cantSplit/>
        </w:trPr>
        <w:tc>
          <w:tcPr>
            <w:tcW w:w="2261" w:type="pct"/>
          </w:tcPr>
          <w:p w:rsidR="006A78C1" w:rsidRPr="00F2462F" w:rsidRDefault="006A78C1" w:rsidP="003E420C">
            <w:pPr>
              <w:pStyle w:val="Tabele"/>
              <w:ind w:firstLine="0"/>
              <w:rPr>
                <w:sz w:val="18"/>
                <w:szCs w:val="18"/>
                <w:lang w:val="sq-AL"/>
              </w:rPr>
            </w:pPr>
            <w:r w:rsidRPr="00F2462F">
              <w:rPr>
                <w:sz w:val="18"/>
                <w:szCs w:val="18"/>
                <w:lang w:val="sq-AL"/>
              </w:rPr>
              <w:t>Drejtor drejtorie</w:t>
            </w:r>
          </w:p>
        </w:tc>
        <w:tc>
          <w:tcPr>
            <w:tcW w:w="783" w:type="pct"/>
          </w:tcPr>
          <w:p w:rsidR="006A78C1" w:rsidRPr="00F2462F" w:rsidRDefault="006A78C1" w:rsidP="003E420C">
            <w:pPr>
              <w:pStyle w:val="Tabele"/>
              <w:rPr>
                <w:sz w:val="18"/>
                <w:szCs w:val="18"/>
                <w:lang w:val="sq-AL"/>
              </w:rPr>
            </w:pPr>
            <w:r w:rsidRPr="00F2462F">
              <w:rPr>
                <w:sz w:val="18"/>
                <w:szCs w:val="18"/>
                <w:lang w:val="sq-AL"/>
              </w:rPr>
              <w:t>II-b</w:t>
            </w:r>
          </w:p>
        </w:tc>
        <w:tc>
          <w:tcPr>
            <w:tcW w:w="1956" w:type="pct"/>
          </w:tcPr>
          <w:p w:rsidR="006A78C1" w:rsidRPr="00F2462F" w:rsidRDefault="006A78C1" w:rsidP="003E420C">
            <w:pPr>
              <w:pStyle w:val="Tabele"/>
              <w:rPr>
                <w:sz w:val="18"/>
                <w:szCs w:val="18"/>
                <w:lang w:val="sq-AL"/>
              </w:rPr>
            </w:pPr>
            <w:r w:rsidRPr="00F2462F">
              <w:rPr>
                <w:sz w:val="18"/>
                <w:szCs w:val="18"/>
                <w:lang w:val="sq-AL"/>
              </w:rPr>
              <w:t>1</w:t>
            </w:r>
          </w:p>
        </w:tc>
      </w:tr>
      <w:tr w:rsidR="006A78C1" w:rsidRPr="00F2462F" w:rsidTr="003E420C">
        <w:tblPrEx>
          <w:tblCellMar>
            <w:top w:w="0" w:type="dxa"/>
            <w:bottom w:w="0" w:type="dxa"/>
          </w:tblCellMar>
        </w:tblPrEx>
        <w:trPr>
          <w:cantSplit/>
          <w:trHeight w:val="50"/>
        </w:trPr>
        <w:tc>
          <w:tcPr>
            <w:tcW w:w="2261" w:type="pct"/>
            <w:shd w:val="clear" w:color="auto" w:fill="auto"/>
          </w:tcPr>
          <w:p w:rsidR="006A78C1" w:rsidRPr="00F2462F" w:rsidRDefault="006A78C1" w:rsidP="003E420C">
            <w:pPr>
              <w:pStyle w:val="Tabele"/>
              <w:ind w:firstLine="0"/>
              <w:rPr>
                <w:sz w:val="18"/>
                <w:szCs w:val="18"/>
                <w:lang w:val="sq-AL"/>
              </w:rPr>
            </w:pPr>
            <w:r w:rsidRPr="00F2462F">
              <w:rPr>
                <w:sz w:val="18"/>
                <w:szCs w:val="18"/>
                <w:lang w:val="sq-AL"/>
              </w:rPr>
              <w:t>Përgjegjës sektori</w:t>
            </w:r>
          </w:p>
        </w:tc>
        <w:tc>
          <w:tcPr>
            <w:tcW w:w="783" w:type="pct"/>
          </w:tcPr>
          <w:p w:rsidR="006A78C1" w:rsidRPr="00F2462F" w:rsidRDefault="006A78C1" w:rsidP="003E420C">
            <w:pPr>
              <w:pStyle w:val="Tabele"/>
              <w:rPr>
                <w:sz w:val="18"/>
                <w:szCs w:val="18"/>
                <w:lang w:val="sq-AL"/>
              </w:rPr>
            </w:pPr>
            <w:r w:rsidRPr="00F2462F">
              <w:rPr>
                <w:sz w:val="18"/>
                <w:szCs w:val="18"/>
                <w:lang w:val="sq-AL"/>
              </w:rPr>
              <w:t>III-a</w:t>
            </w:r>
          </w:p>
        </w:tc>
        <w:tc>
          <w:tcPr>
            <w:tcW w:w="1956" w:type="pct"/>
          </w:tcPr>
          <w:p w:rsidR="006A78C1" w:rsidRPr="00F2462F" w:rsidRDefault="006A78C1" w:rsidP="003E420C">
            <w:pPr>
              <w:pStyle w:val="Tabele"/>
              <w:rPr>
                <w:sz w:val="18"/>
                <w:szCs w:val="18"/>
                <w:lang w:val="sq-AL"/>
              </w:rPr>
            </w:pPr>
            <w:r w:rsidRPr="00F2462F">
              <w:rPr>
                <w:sz w:val="18"/>
                <w:szCs w:val="18"/>
                <w:lang w:val="sq-AL"/>
              </w:rPr>
              <w:t>1</w:t>
            </w:r>
          </w:p>
        </w:tc>
      </w:tr>
      <w:tr w:rsidR="006A78C1" w:rsidRPr="00F2462F" w:rsidTr="003E420C">
        <w:tblPrEx>
          <w:tblCellMar>
            <w:top w:w="0" w:type="dxa"/>
            <w:bottom w:w="0" w:type="dxa"/>
          </w:tblCellMar>
        </w:tblPrEx>
        <w:trPr>
          <w:cantSplit/>
        </w:trPr>
        <w:tc>
          <w:tcPr>
            <w:tcW w:w="2261" w:type="pct"/>
            <w:shd w:val="clear" w:color="auto" w:fill="auto"/>
          </w:tcPr>
          <w:p w:rsidR="006A78C1" w:rsidRPr="00F2462F" w:rsidRDefault="006A78C1" w:rsidP="003E420C">
            <w:pPr>
              <w:pStyle w:val="Tabele"/>
              <w:ind w:firstLine="0"/>
              <w:rPr>
                <w:sz w:val="18"/>
                <w:szCs w:val="18"/>
                <w:lang w:val="sq-AL"/>
              </w:rPr>
            </w:pPr>
            <w:r w:rsidRPr="00F2462F">
              <w:rPr>
                <w:sz w:val="18"/>
                <w:szCs w:val="18"/>
                <w:lang w:val="sq-AL"/>
              </w:rPr>
              <w:t>Specialist i nivelit të lartë</w:t>
            </w:r>
          </w:p>
        </w:tc>
        <w:tc>
          <w:tcPr>
            <w:tcW w:w="783" w:type="pct"/>
          </w:tcPr>
          <w:p w:rsidR="006A78C1" w:rsidRPr="00F2462F" w:rsidRDefault="006A78C1" w:rsidP="003E420C">
            <w:pPr>
              <w:pStyle w:val="Tabele"/>
              <w:rPr>
                <w:sz w:val="18"/>
                <w:szCs w:val="18"/>
                <w:lang w:val="sq-AL"/>
              </w:rPr>
            </w:pPr>
            <w:r w:rsidRPr="00F2462F">
              <w:rPr>
                <w:sz w:val="18"/>
                <w:szCs w:val="18"/>
                <w:lang w:val="sq-AL"/>
              </w:rPr>
              <w:t>III-b</w:t>
            </w:r>
          </w:p>
        </w:tc>
        <w:tc>
          <w:tcPr>
            <w:tcW w:w="1956" w:type="pct"/>
          </w:tcPr>
          <w:p w:rsidR="006A78C1" w:rsidRPr="00F2462F" w:rsidRDefault="006A78C1" w:rsidP="003E420C">
            <w:pPr>
              <w:pStyle w:val="Tabele"/>
              <w:rPr>
                <w:sz w:val="18"/>
                <w:szCs w:val="18"/>
                <w:lang w:val="sq-AL"/>
              </w:rPr>
            </w:pPr>
            <w:r w:rsidRPr="00F2462F">
              <w:rPr>
                <w:sz w:val="18"/>
                <w:szCs w:val="18"/>
                <w:lang w:val="sq-AL"/>
              </w:rPr>
              <w:t>1 ose 2</w:t>
            </w:r>
          </w:p>
        </w:tc>
      </w:tr>
      <w:tr w:rsidR="006A78C1" w:rsidRPr="00F2462F" w:rsidTr="003E420C">
        <w:tblPrEx>
          <w:tblCellMar>
            <w:top w:w="0" w:type="dxa"/>
            <w:bottom w:w="0" w:type="dxa"/>
          </w:tblCellMar>
        </w:tblPrEx>
        <w:trPr>
          <w:cantSplit/>
        </w:trPr>
        <w:tc>
          <w:tcPr>
            <w:tcW w:w="2261" w:type="pct"/>
          </w:tcPr>
          <w:p w:rsidR="006A78C1" w:rsidRPr="00F2462F" w:rsidRDefault="006A78C1" w:rsidP="003E420C">
            <w:pPr>
              <w:pStyle w:val="Tabele"/>
              <w:ind w:firstLine="0"/>
              <w:rPr>
                <w:sz w:val="18"/>
                <w:szCs w:val="18"/>
                <w:lang w:val="sq-AL"/>
              </w:rPr>
            </w:pPr>
            <w:r w:rsidRPr="00F2462F">
              <w:rPr>
                <w:sz w:val="18"/>
                <w:szCs w:val="18"/>
                <w:lang w:val="sq-AL"/>
              </w:rPr>
              <w:t>Specialist i nivelit të mesëm</w:t>
            </w:r>
          </w:p>
        </w:tc>
        <w:tc>
          <w:tcPr>
            <w:tcW w:w="783" w:type="pct"/>
          </w:tcPr>
          <w:p w:rsidR="006A78C1" w:rsidRPr="00F2462F" w:rsidRDefault="006A78C1" w:rsidP="003E420C">
            <w:pPr>
              <w:pStyle w:val="Tabele"/>
              <w:rPr>
                <w:sz w:val="18"/>
                <w:szCs w:val="18"/>
                <w:lang w:val="sq-AL"/>
              </w:rPr>
            </w:pPr>
            <w:r w:rsidRPr="00F2462F">
              <w:rPr>
                <w:sz w:val="18"/>
                <w:szCs w:val="18"/>
                <w:lang w:val="sq-AL"/>
              </w:rPr>
              <w:t>IV-a</w:t>
            </w:r>
          </w:p>
        </w:tc>
        <w:tc>
          <w:tcPr>
            <w:tcW w:w="1956" w:type="pct"/>
          </w:tcPr>
          <w:p w:rsidR="006A78C1" w:rsidRPr="00F2462F" w:rsidRDefault="006A78C1" w:rsidP="003E420C">
            <w:pPr>
              <w:pStyle w:val="Tabele"/>
              <w:rPr>
                <w:sz w:val="18"/>
                <w:szCs w:val="18"/>
                <w:lang w:val="sq-AL"/>
              </w:rPr>
            </w:pPr>
            <w:r w:rsidRPr="00F2462F">
              <w:rPr>
                <w:sz w:val="18"/>
                <w:szCs w:val="18"/>
                <w:lang w:val="sq-AL"/>
              </w:rPr>
              <w:t>1 ose 2 ose 3</w:t>
            </w:r>
          </w:p>
        </w:tc>
      </w:tr>
      <w:tr w:rsidR="006A78C1" w:rsidRPr="00F2462F" w:rsidTr="003E420C">
        <w:tblPrEx>
          <w:tblCellMar>
            <w:top w:w="0" w:type="dxa"/>
            <w:bottom w:w="0" w:type="dxa"/>
          </w:tblCellMar>
        </w:tblPrEx>
        <w:trPr>
          <w:cantSplit/>
        </w:trPr>
        <w:tc>
          <w:tcPr>
            <w:tcW w:w="2261" w:type="pct"/>
          </w:tcPr>
          <w:p w:rsidR="006A78C1" w:rsidRPr="00F2462F" w:rsidRDefault="006A78C1" w:rsidP="003E420C">
            <w:pPr>
              <w:pStyle w:val="Tabele"/>
              <w:ind w:firstLine="0"/>
              <w:rPr>
                <w:sz w:val="18"/>
                <w:szCs w:val="18"/>
                <w:lang w:val="sq-AL"/>
              </w:rPr>
            </w:pPr>
            <w:r w:rsidRPr="00F2462F">
              <w:rPr>
                <w:sz w:val="18"/>
                <w:szCs w:val="18"/>
                <w:lang w:val="sq-AL"/>
              </w:rPr>
              <w:t>Specialist</w:t>
            </w:r>
          </w:p>
        </w:tc>
        <w:tc>
          <w:tcPr>
            <w:tcW w:w="783" w:type="pct"/>
          </w:tcPr>
          <w:p w:rsidR="006A78C1" w:rsidRPr="00F2462F" w:rsidRDefault="006A78C1" w:rsidP="003E420C">
            <w:pPr>
              <w:pStyle w:val="Tabele"/>
              <w:rPr>
                <w:sz w:val="18"/>
                <w:szCs w:val="18"/>
                <w:lang w:val="sq-AL"/>
              </w:rPr>
            </w:pPr>
            <w:r w:rsidRPr="00F2462F">
              <w:rPr>
                <w:sz w:val="18"/>
                <w:szCs w:val="18"/>
                <w:lang w:val="sq-AL"/>
              </w:rPr>
              <w:t>IV-b</w:t>
            </w:r>
          </w:p>
        </w:tc>
        <w:tc>
          <w:tcPr>
            <w:tcW w:w="1956" w:type="pct"/>
          </w:tcPr>
          <w:p w:rsidR="006A78C1" w:rsidRPr="00F2462F" w:rsidRDefault="006A78C1" w:rsidP="003E420C">
            <w:pPr>
              <w:pStyle w:val="Tabele"/>
              <w:rPr>
                <w:sz w:val="18"/>
                <w:szCs w:val="18"/>
                <w:lang w:val="sq-AL"/>
              </w:rPr>
            </w:pPr>
            <w:r w:rsidRPr="00F2462F">
              <w:rPr>
                <w:sz w:val="18"/>
                <w:szCs w:val="18"/>
                <w:lang w:val="sq-AL"/>
              </w:rPr>
              <w:t>1 ose 2 ose 3</w:t>
            </w:r>
          </w:p>
        </w:tc>
      </w:tr>
    </w:tbl>
    <w:p w:rsidR="006A78C1" w:rsidRDefault="006A78C1" w:rsidP="006A78C1">
      <w:pPr>
        <w:pStyle w:val="Paragrafi"/>
        <w:ind w:firstLine="0"/>
        <w:jc w:val="right"/>
        <w:rPr>
          <w:lang w:val="sq-AL"/>
        </w:rPr>
      </w:pPr>
    </w:p>
    <w:p w:rsidR="006A78C1" w:rsidRDefault="006A78C1" w:rsidP="006A78C1">
      <w:pPr>
        <w:pStyle w:val="Paragrafi"/>
        <w:ind w:firstLine="0"/>
        <w:jc w:val="right"/>
        <w:rPr>
          <w:lang w:val="sq-AL"/>
        </w:rPr>
      </w:pPr>
    </w:p>
    <w:p w:rsidR="006A78C1" w:rsidRPr="00E84F35" w:rsidRDefault="006A78C1" w:rsidP="006A78C1">
      <w:pPr>
        <w:pStyle w:val="Paragrafi"/>
        <w:ind w:firstLine="0"/>
        <w:jc w:val="right"/>
        <w:rPr>
          <w:lang w:val="sq-AL"/>
        </w:rPr>
      </w:pPr>
      <w:r w:rsidRPr="00E84F35">
        <w:rPr>
          <w:lang w:val="sq-AL"/>
        </w:rPr>
        <w:t>Lidhja nr. 7/1</w:t>
      </w:r>
    </w:p>
    <w:p w:rsidR="006A78C1" w:rsidRDefault="006A78C1" w:rsidP="006A78C1">
      <w:pPr>
        <w:pStyle w:val="Paragrafi"/>
        <w:jc w:val="center"/>
        <w:rPr>
          <w:lang w:val="sq-AL"/>
        </w:rPr>
      </w:pPr>
      <w:r w:rsidRPr="00E84F35">
        <w:rPr>
          <w:lang w:val="sq-AL"/>
        </w:rPr>
        <w:t>I</w:t>
      </w:r>
      <w:r>
        <w:rPr>
          <w:lang w:val="sq-AL"/>
        </w:rPr>
        <w:t>.</w:t>
      </w:r>
      <w:r w:rsidRPr="00E84F35">
        <w:rPr>
          <w:lang w:val="sq-AL"/>
        </w:rPr>
        <w:t xml:space="preserve"> PËR TEATRIN KOMBËTAR</w:t>
      </w:r>
      <w:r>
        <w:rPr>
          <w:lang w:val="sq-AL"/>
        </w:rPr>
        <w:t>,</w:t>
      </w:r>
      <w:r w:rsidRPr="00E84F35">
        <w:rPr>
          <w:lang w:val="sq-AL"/>
        </w:rPr>
        <w:t xml:space="preserve"> SI DHE DREJTORINË E OPER</w:t>
      </w:r>
      <w:r>
        <w:rPr>
          <w:lang w:val="sq-AL"/>
        </w:rPr>
        <w:t>Ë</w:t>
      </w:r>
      <w:r w:rsidRPr="00E84F35">
        <w:rPr>
          <w:lang w:val="sq-AL"/>
        </w:rPr>
        <w:t>S DHE FILARMONISË DHE  DREJTORINË E BALETIT NË TEATRIN KOMBËTAR TË OPER</w:t>
      </w:r>
      <w:r>
        <w:rPr>
          <w:lang w:val="sq-AL"/>
        </w:rPr>
        <w:t>Ë</w:t>
      </w:r>
      <w:r w:rsidRPr="00E84F35">
        <w:rPr>
          <w:lang w:val="sq-AL"/>
        </w:rPr>
        <w:t>S, BALETIT DHE ANSAMBLIT POPULLOR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1"/>
        <w:gridCol w:w="5682"/>
        <w:gridCol w:w="3193"/>
      </w:tblGrid>
      <w:tr w:rsidR="006A78C1" w:rsidRPr="00F2462F" w:rsidTr="003E420C">
        <w:tc>
          <w:tcPr>
            <w:tcW w:w="366" w:type="pct"/>
          </w:tcPr>
          <w:p w:rsidR="006A78C1" w:rsidRPr="00F2462F" w:rsidRDefault="006A78C1" w:rsidP="003E420C">
            <w:pPr>
              <w:pStyle w:val="Tabele"/>
              <w:ind w:firstLine="0"/>
              <w:jc w:val="center"/>
              <w:rPr>
                <w:b/>
                <w:sz w:val="18"/>
                <w:szCs w:val="18"/>
                <w:lang w:val="sq-AL"/>
              </w:rPr>
            </w:pPr>
            <w:r w:rsidRPr="00F2462F">
              <w:rPr>
                <w:b/>
                <w:sz w:val="18"/>
                <w:szCs w:val="18"/>
                <w:lang w:val="sq-AL"/>
              </w:rPr>
              <w:t>Nr.</w:t>
            </w:r>
          </w:p>
        </w:tc>
        <w:tc>
          <w:tcPr>
            <w:tcW w:w="2967" w:type="pct"/>
          </w:tcPr>
          <w:p w:rsidR="006A78C1" w:rsidRPr="00F2462F" w:rsidRDefault="006A78C1" w:rsidP="003E420C">
            <w:pPr>
              <w:pStyle w:val="Tabele"/>
              <w:jc w:val="center"/>
              <w:rPr>
                <w:b/>
                <w:sz w:val="18"/>
                <w:szCs w:val="18"/>
                <w:lang w:val="sq-AL"/>
              </w:rPr>
            </w:pPr>
            <w:r w:rsidRPr="00F2462F">
              <w:rPr>
                <w:b/>
                <w:sz w:val="18"/>
                <w:szCs w:val="18"/>
                <w:lang w:val="sq-AL"/>
              </w:rPr>
              <w:t>Pozicioni</w:t>
            </w:r>
          </w:p>
        </w:tc>
        <w:tc>
          <w:tcPr>
            <w:tcW w:w="1667" w:type="pct"/>
          </w:tcPr>
          <w:p w:rsidR="006A78C1" w:rsidRPr="00F2462F" w:rsidRDefault="006A78C1" w:rsidP="003E420C">
            <w:pPr>
              <w:pStyle w:val="Tabele"/>
              <w:jc w:val="center"/>
              <w:rPr>
                <w:b/>
                <w:sz w:val="18"/>
                <w:szCs w:val="18"/>
                <w:lang w:val="sq-AL"/>
              </w:rPr>
            </w:pPr>
            <w:r w:rsidRPr="00F2462F">
              <w:rPr>
                <w:b/>
                <w:sz w:val="18"/>
                <w:szCs w:val="18"/>
                <w:lang w:val="sq-AL"/>
              </w:rPr>
              <w:t>Paga</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1</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Drejtori i Operës dhe Filarmonisë</w:t>
            </w:r>
          </w:p>
          <w:p w:rsidR="006A78C1" w:rsidRPr="00F2462F" w:rsidRDefault="006A78C1" w:rsidP="003E420C">
            <w:pPr>
              <w:pStyle w:val="Tabele"/>
              <w:ind w:firstLine="0"/>
              <w:rPr>
                <w:sz w:val="18"/>
                <w:szCs w:val="18"/>
                <w:lang w:val="sq-AL"/>
              </w:rPr>
            </w:pPr>
            <w:r w:rsidRPr="00F2462F">
              <w:rPr>
                <w:sz w:val="18"/>
                <w:szCs w:val="18"/>
                <w:lang w:val="sq-AL"/>
              </w:rPr>
              <w:t>Dirigjent (orkestre)</w:t>
            </w:r>
          </w:p>
          <w:p w:rsidR="006A78C1" w:rsidRPr="00F2462F" w:rsidRDefault="006A78C1" w:rsidP="003E420C">
            <w:pPr>
              <w:pStyle w:val="Tabele"/>
              <w:ind w:firstLine="0"/>
              <w:rPr>
                <w:sz w:val="18"/>
                <w:szCs w:val="18"/>
                <w:lang w:val="sq-AL"/>
              </w:rPr>
            </w:pPr>
            <w:r w:rsidRPr="00F2462F">
              <w:rPr>
                <w:sz w:val="18"/>
                <w:szCs w:val="18"/>
                <w:lang w:val="sq-AL"/>
              </w:rPr>
              <w:t>Dirigjent (baleti)</w:t>
            </w:r>
          </w:p>
          <w:p w:rsidR="006A78C1" w:rsidRPr="00F2462F" w:rsidRDefault="006A78C1" w:rsidP="003E420C">
            <w:pPr>
              <w:pStyle w:val="Tabele"/>
              <w:ind w:firstLine="0"/>
              <w:rPr>
                <w:sz w:val="18"/>
                <w:szCs w:val="18"/>
                <w:lang w:val="sq-AL"/>
              </w:rPr>
            </w:pPr>
            <w:r w:rsidRPr="00F2462F">
              <w:rPr>
                <w:sz w:val="18"/>
                <w:szCs w:val="18"/>
                <w:lang w:val="sq-AL"/>
              </w:rPr>
              <w:t>Regjisor</w:t>
            </w:r>
          </w:p>
          <w:p w:rsidR="006A78C1" w:rsidRPr="00F2462F" w:rsidRDefault="006A78C1" w:rsidP="003E420C">
            <w:pPr>
              <w:pStyle w:val="Tabele"/>
              <w:ind w:firstLine="0"/>
              <w:rPr>
                <w:sz w:val="18"/>
                <w:szCs w:val="18"/>
                <w:lang w:val="sq-AL"/>
              </w:rPr>
            </w:pPr>
            <w:r w:rsidRPr="00F2462F">
              <w:rPr>
                <w:sz w:val="18"/>
                <w:szCs w:val="18"/>
                <w:lang w:val="sq-AL"/>
              </w:rPr>
              <w:t>Solist i parë (lirik, baleti)</w:t>
            </w:r>
          </w:p>
          <w:p w:rsidR="006A78C1" w:rsidRPr="00F2462F" w:rsidRDefault="006A78C1" w:rsidP="003E420C">
            <w:pPr>
              <w:pStyle w:val="Tabele"/>
              <w:ind w:firstLine="0"/>
              <w:rPr>
                <w:sz w:val="18"/>
                <w:szCs w:val="18"/>
                <w:lang w:val="sq-AL"/>
              </w:rPr>
            </w:pPr>
            <w:proofErr w:type="spellStart"/>
            <w:r w:rsidRPr="00F2462F">
              <w:rPr>
                <w:sz w:val="18"/>
                <w:szCs w:val="18"/>
                <w:lang w:val="sq-AL"/>
              </w:rPr>
              <w:t>Koncertmaester</w:t>
            </w:r>
            <w:proofErr w:type="spellEnd"/>
          </w:p>
          <w:p w:rsidR="006A78C1" w:rsidRPr="00F2462F" w:rsidRDefault="006A78C1" w:rsidP="003E420C">
            <w:pPr>
              <w:pStyle w:val="Tabele"/>
              <w:ind w:firstLine="0"/>
              <w:rPr>
                <w:sz w:val="18"/>
                <w:szCs w:val="18"/>
                <w:lang w:val="sq-AL"/>
              </w:rPr>
            </w:pPr>
            <w:proofErr w:type="spellStart"/>
            <w:r w:rsidRPr="00F2462F">
              <w:rPr>
                <w:sz w:val="18"/>
                <w:szCs w:val="18"/>
                <w:lang w:val="sq-AL"/>
              </w:rPr>
              <w:t>Baletmaester</w:t>
            </w:r>
            <w:proofErr w:type="spellEnd"/>
          </w:p>
          <w:p w:rsidR="006A78C1" w:rsidRPr="00F2462F" w:rsidRDefault="006A78C1" w:rsidP="003E420C">
            <w:pPr>
              <w:pStyle w:val="Tabele"/>
              <w:ind w:firstLine="0"/>
              <w:rPr>
                <w:color w:val="FF0000"/>
                <w:sz w:val="18"/>
                <w:szCs w:val="18"/>
                <w:lang w:val="sq-AL"/>
              </w:rPr>
            </w:pPr>
            <w:r w:rsidRPr="00F2462F">
              <w:rPr>
                <w:sz w:val="18"/>
                <w:szCs w:val="18"/>
                <w:lang w:val="sq-AL"/>
              </w:rPr>
              <w:t>Aktor i parë</w:t>
            </w:r>
          </w:p>
        </w:tc>
        <w:tc>
          <w:tcPr>
            <w:tcW w:w="1667" w:type="pct"/>
          </w:tcPr>
          <w:p w:rsidR="006A78C1" w:rsidRPr="00F2462F" w:rsidRDefault="006A78C1" w:rsidP="003E420C">
            <w:pPr>
              <w:pStyle w:val="Tabele"/>
              <w:rPr>
                <w:sz w:val="18"/>
                <w:szCs w:val="18"/>
                <w:lang w:val="sq-AL"/>
              </w:rPr>
            </w:pPr>
            <w:r w:rsidRPr="00F2462F">
              <w:rPr>
                <w:sz w:val="18"/>
                <w:szCs w:val="18"/>
                <w:lang w:val="sq-AL"/>
              </w:rPr>
              <w:t>79.200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2</w:t>
            </w:r>
          </w:p>
        </w:tc>
        <w:tc>
          <w:tcPr>
            <w:tcW w:w="2967" w:type="pct"/>
          </w:tcPr>
          <w:p w:rsidR="006A78C1" w:rsidRPr="00F2462F" w:rsidRDefault="006A78C1" w:rsidP="003E420C">
            <w:pPr>
              <w:pStyle w:val="Tabele"/>
              <w:ind w:firstLine="0"/>
              <w:rPr>
                <w:i/>
                <w:sz w:val="18"/>
                <w:szCs w:val="18"/>
                <w:lang w:val="sq-AL"/>
              </w:rPr>
            </w:pPr>
            <w:proofErr w:type="spellStart"/>
            <w:r w:rsidRPr="00F2462F">
              <w:rPr>
                <w:sz w:val="18"/>
                <w:szCs w:val="18"/>
                <w:lang w:val="sq-AL"/>
              </w:rPr>
              <w:t>Spala</w:t>
            </w:r>
            <w:proofErr w:type="spellEnd"/>
            <w:r w:rsidRPr="00F2462F">
              <w:rPr>
                <w:sz w:val="18"/>
                <w:szCs w:val="18"/>
                <w:lang w:val="sq-AL"/>
              </w:rPr>
              <w:t xml:space="preserve"> sektori (orkestre)</w:t>
            </w:r>
          </w:p>
        </w:tc>
        <w:tc>
          <w:tcPr>
            <w:tcW w:w="1667" w:type="pct"/>
          </w:tcPr>
          <w:p w:rsidR="006A78C1" w:rsidRPr="00F2462F" w:rsidRDefault="006A78C1" w:rsidP="003E420C">
            <w:pPr>
              <w:pStyle w:val="Tabele"/>
              <w:rPr>
                <w:sz w:val="18"/>
                <w:szCs w:val="18"/>
                <w:lang w:val="sq-AL"/>
              </w:rPr>
            </w:pPr>
            <w:r w:rsidRPr="00F2462F">
              <w:rPr>
                <w:sz w:val="18"/>
                <w:szCs w:val="18"/>
                <w:lang w:val="sq-AL"/>
              </w:rPr>
              <w:t>76.000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3</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Solist II (lirik, baleti, pianist)</w:t>
            </w:r>
          </w:p>
          <w:p w:rsidR="006A78C1" w:rsidRPr="00F2462F" w:rsidRDefault="006A78C1" w:rsidP="003E420C">
            <w:pPr>
              <w:pStyle w:val="Tabele"/>
              <w:ind w:firstLine="0"/>
              <w:rPr>
                <w:sz w:val="18"/>
                <w:szCs w:val="18"/>
                <w:lang w:val="sq-AL"/>
              </w:rPr>
            </w:pPr>
            <w:proofErr w:type="spellStart"/>
            <w:r w:rsidRPr="00F2462F">
              <w:rPr>
                <w:sz w:val="18"/>
                <w:szCs w:val="18"/>
                <w:lang w:val="sq-AL"/>
              </w:rPr>
              <w:t>Spalë</w:t>
            </w:r>
            <w:proofErr w:type="spellEnd"/>
            <w:r w:rsidRPr="00F2462F">
              <w:rPr>
                <w:sz w:val="18"/>
                <w:szCs w:val="18"/>
                <w:lang w:val="sq-AL"/>
              </w:rPr>
              <w:t xml:space="preserve"> sektori (kori)</w:t>
            </w:r>
          </w:p>
        </w:tc>
        <w:tc>
          <w:tcPr>
            <w:tcW w:w="1667" w:type="pct"/>
          </w:tcPr>
          <w:p w:rsidR="006A78C1" w:rsidRPr="00F2462F" w:rsidRDefault="006A78C1" w:rsidP="003E420C">
            <w:pPr>
              <w:pStyle w:val="Tabele"/>
              <w:rPr>
                <w:sz w:val="18"/>
                <w:szCs w:val="18"/>
                <w:lang w:val="sq-AL"/>
              </w:rPr>
            </w:pPr>
            <w:r w:rsidRPr="00F2462F">
              <w:rPr>
                <w:sz w:val="18"/>
                <w:szCs w:val="18"/>
                <w:lang w:val="sq-AL"/>
              </w:rPr>
              <w:t>73.200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4</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Asistent dirigjent</w:t>
            </w:r>
          </w:p>
          <w:p w:rsidR="006A78C1" w:rsidRPr="00F2462F" w:rsidRDefault="006A78C1" w:rsidP="003E420C">
            <w:pPr>
              <w:pStyle w:val="Tabele"/>
              <w:ind w:firstLine="0"/>
              <w:rPr>
                <w:sz w:val="18"/>
                <w:szCs w:val="18"/>
                <w:lang w:val="sq-AL"/>
              </w:rPr>
            </w:pPr>
            <w:r w:rsidRPr="00F2462F">
              <w:rPr>
                <w:sz w:val="18"/>
                <w:szCs w:val="18"/>
                <w:lang w:val="sq-AL"/>
              </w:rPr>
              <w:t>Asistent regjisor</w:t>
            </w:r>
          </w:p>
          <w:p w:rsidR="006A78C1" w:rsidRPr="00F2462F" w:rsidRDefault="006A78C1" w:rsidP="003E420C">
            <w:pPr>
              <w:pStyle w:val="Tabele"/>
              <w:ind w:firstLine="0"/>
              <w:rPr>
                <w:sz w:val="18"/>
                <w:szCs w:val="18"/>
                <w:lang w:val="sq-AL"/>
              </w:rPr>
            </w:pPr>
            <w:r w:rsidRPr="00F2462F">
              <w:rPr>
                <w:sz w:val="18"/>
                <w:szCs w:val="18"/>
                <w:lang w:val="sq-AL"/>
              </w:rPr>
              <w:t>Aktor i dytë</w:t>
            </w:r>
          </w:p>
          <w:p w:rsidR="006A78C1" w:rsidRPr="00F2462F" w:rsidRDefault="006A78C1" w:rsidP="003E420C">
            <w:pPr>
              <w:pStyle w:val="Tabele"/>
              <w:ind w:firstLine="0"/>
              <w:rPr>
                <w:sz w:val="18"/>
                <w:szCs w:val="18"/>
                <w:lang w:val="sq-AL"/>
              </w:rPr>
            </w:pPr>
            <w:proofErr w:type="spellStart"/>
            <w:r w:rsidRPr="00F2462F">
              <w:rPr>
                <w:sz w:val="18"/>
                <w:szCs w:val="18"/>
                <w:lang w:val="sq-AL"/>
              </w:rPr>
              <w:t>Orkestrant</w:t>
            </w:r>
            <w:proofErr w:type="spellEnd"/>
            <w:r w:rsidRPr="00F2462F">
              <w:rPr>
                <w:sz w:val="18"/>
                <w:szCs w:val="18"/>
                <w:lang w:val="sq-AL"/>
              </w:rPr>
              <w:t xml:space="preserve"> i kategorisë së parë</w:t>
            </w:r>
          </w:p>
          <w:p w:rsidR="006A78C1" w:rsidRPr="00F2462F" w:rsidRDefault="006A78C1" w:rsidP="003E420C">
            <w:pPr>
              <w:pStyle w:val="Tabele"/>
              <w:ind w:firstLine="0"/>
              <w:rPr>
                <w:sz w:val="18"/>
                <w:szCs w:val="18"/>
                <w:lang w:val="sq-AL"/>
              </w:rPr>
            </w:pPr>
            <w:r w:rsidRPr="00F2462F">
              <w:rPr>
                <w:sz w:val="18"/>
                <w:szCs w:val="18"/>
                <w:lang w:val="sq-AL"/>
              </w:rPr>
              <w:t>Dirigjent kori</w:t>
            </w:r>
          </w:p>
        </w:tc>
        <w:tc>
          <w:tcPr>
            <w:tcW w:w="1667" w:type="pct"/>
          </w:tcPr>
          <w:p w:rsidR="006A78C1" w:rsidRPr="00F2462F" w:rsidRDefault="006A78C1" w:rsidP="003E420C">
            <w:pPr>
              <w:pStyle w:val="Tabele"/>
              <w:rPr>
                <w:sz w:val="18"/>
                <w:szCs w:val="18"/>
                <w:lang w:val="sq-AL"/>
              </w:rPr>
            </w:pPr>
            <w:r w:rsidRPr="00F2462F">
              <w:rPr>
                <w:sz w:val="18"/>
                <w:szCs w:val="18"/>
                <w:lang w:val="sq-AL"/>
              </w:rPr>
              <w:t>71.000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5</w:t>
            </w:r>
          </w:p>
        </w:tc>
        <w:tc>
          <w:tcPr>
            <w:tcW w:w="2967" w:type="pct"/>
          </w:tcPr>
          <w:p w:rsidR="006A78C1" w:rsidRPr="00F2462F" w:rsidRDefault="006A78C1" w:rsidP="003E420C">
            <w:pPr>
              <w:pStyle w:val="Tabele"/>
              <w:ind w:firstLine="0"/>
              <w:rPr>
                <w:sz w:val="18"/>
                <w:szCs w:val="18"/>
                <w:lang w:val="sq-AL"/>
              </w:rPr>
            </w:pPr>
            <w:proofErr w:type="spellStart"/>
            <w:r w:rsidRPr="00F2462F">
              <w:rPr>
                <w:sz w:val="18"/>
                <w:szCs w:val="18"/>
                <w:lang w:val="sq-AL"/>
              </w:rPr>
              <w:t>Orkestrant</w:t>
            </w:r>
            <w:proofErr w:type="spellEnd"/>
            <w:r w:rsidRPr="00F2462F">
              <w:rPr>
                <w:sz w:val="18"/>
                <w:szCs w:val="18"/>
                <w:lang w:val="sq-AL"/>
              </w:rPr>
              <w:t xml:space="preserve"> i kategorisë së dytë</w:t>
            </w:r>
          </w:p>
        </w:tc>
        <w:tc>
          <w:tcPr>
            <w:tcW w:w="1667" w:type="pct"/>
          </w:tcPr>
          <w:p w:rsidR="006A78C1" w:rsidRPr="00F2462F" w:rsidRDefault="006A78C1" w:rsidP="003E420C">
            <w:pPr>
              <w:pStyle w:val="Tabele"/>
              <w:rPr>
                <w:sz w:val="18"/>
                <w:szCs w:val="18"/>
                <w:lang w:val="sq-AL"/>
              </w:rPr>
            </w:pPr>
            <w:r w:rsidRPr="00F2462F">
              <w:rPr>
                <w:sz w:val="18"/>
                <w:szCs w:val="18"/>
                <w:lang w:val="sq-AL"/>
              </w:rPr>
              <w:t>68.500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6</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Solist i tretë (lirik, baleti)</w:t>
            </w:r>
          </w:p>
        </w:tc>
        <w:tc>
          <w:tcPr>
            <w:tcW w:w="1667" w:type="pct"/>
          </w:tcPr>
          <w:p w:rsidR="006A78C1" w:rsidRPr="00F2462F" w:rsidRDefault="006A78C1" w:rsidP="003E420C">
            <w:pPr>
              <w:pStyle w:val="Tabele"/>
              <w:rPr>
                <w:sz w:val="18"/>
                <w:szCs w:val="18"/>
                <w:lang w:val="sq-AL"/>
              </w:rPr>
            </w:pPr>
            <w:r w:rsidRPr="00F2462F">
              <w:rPr>
                <w:sz w:val="18"/>
                <w:szCs w:val="18"/>
                <w:lang w:val="sq-AL"/>
              </w:rPr>
              <w:t>63.000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7</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Korist i kategorisë së parë</w:t>
            </w:r>
          </w:p>
          <w:p w:rsidR="006A78C1" w:rsidRPr="00F2462F" w:rsidRDefault="006A78C1" w:rsidP="003E420C">
            <w:pPr>
              <w:pStyle w:val="Tabele"/>
              <w:ind w:firstLine="0"/>
              <w:rPr>
                <w:sz w:val="18"/>
                <w:szCs w:val="18"/>
                <w:lang w:val="sq-AL"/>
              </w:rPr>
            </w:pPr>
            <w:r w:rsidRPr="00F2462F">
              <w:rPr>
                <w:sz w:val="18"/>
                <w:szCs w:val="18"/>
                <w:lang w:val="sq-AL"/>
              </w:rPr>
              <w:t>Balerin i kategorisë së parë</w:t>
            </w:r>
          </w:p>
          <w:p w:rsidR="006A78C1" w:rsidRPr="00F2462F" w:rsidRDefault="006A78C1" w:rsidP="003E420C">
            <w:pPr>
              <w:pStyle w:val="Tabele"/>
              <w:ind w:firstLine="0"/>
              <w:rPr>
                <w:sz w:val="18"/>
                <w:szCs w:val="18"/>
                <w:lang w:val="sq-AL"/>
              </w:rPr>
            </w:pPr>
            <w:r w:rsidRPr="00F2462F">
              <w:rPr>
                <w:sz w:val="18"/>
                <w:szCs w:val="18"/>
                <w:lang w:val="sq-AL"/>
              </w:rPr>
              <w:t>Skenograf i kategorisë së parë</w:t>
            </w:r>
          </w:p>
          <w:p w:rsidR="006A78C1" w:rsidRPr="00F2462F" w:rsidRDefault="006A78C1" w:rsidP="003E420C">
            <w:pPr>
              <w:pStyle w:val="Tabele"/>
              <w:ind w:firstLine="0"/>
              <w:rPr>
                <w:sz w:val="18"/>
                <w:szCs w:val="18"/>
                <w:lang w:val="sq-AL"/>
              </w:rPr>
            </w:pPr>
            <w:r w:rsidRPr="00F2462F">
              <w:rPr>
                <w:sz w:val="18"/>
                <w:szCs w:val="18"/>
                <w:lang w:val="sq-AL"/>
              </w:rPr>
              <w:t xml:space="preserve">Pianist </w:t>
            </w:r>
            <w:proofErr w:type="spellStart"/>
            <w:r w:rsidRPr="00F2462F">
              <w:rPr>
                <w:sz w:val="18"/>
                <w:szCs w:val="18"/>
                <w:lang w:val="sq-AL"/>
              </w:rPr>
              <w:t>korepetitor</w:t>
            </w:r>
            <w:proofErr w:type="spellEnd"/>
          </w:p>
        </w:tc>
        <w:tc>
          <w:tcPr>
            <w:tcW w:w="1667" w:type="pct"/>
          </w:tcPr>
          <w:p w:rsidR="006A78C1" w:rsidRPr="00F2462F" w:rsidRDefault="006A78C1" w:rsidP="003E420C">
            <w:pPr>
              <w:pStyle w:val="Tabele"/>
              <w:rPr>
                <w:sz w:val="18"/>
                <w:szCs w:val="18"/>
                <w:lang w:val="sq-AL"/>
              </w:rPr>
            </w:pPr>
            <w:r w:rsidRPr="00F2462F">
              <w:rPr>
                <w:sz w:val="18"/>
                <w:szCs w:val="18"/>
                <w:lang w:val="sq-AL"/>
              </w:rPr>
              <w:t>59.800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8</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Aktor i tretë</w:t>
            </w:r>
          </w:p>
          <w:p w:rsidR="006A78C1" w:rsidRPr="00F2462F" w:rsidRDefault="006A78C1" w:rsidP="003E420C">
            <w:pPr>
              <w:pStyle w:val="Tabele"/>
              <w:ind w:firstLine="0"/>
              <w:rPr>
                <w:sz w:val="18"/>
                <w:szCs w:val="18"/>
                <w:lang w:val="sq-AL"/>
              </w:rPr>
            </w:pPr>
            <w:r w:rsidRPr="00F2462F">
              <w:rPr>
                <w:sz w:val="18"/>
                <w:szCs w:val="18"/>
                <w:lang w:val="sq-AL"/>
              </w:rPr>
              <w:t>Korist i kategorisë së dytë</w:t>
            </w:r>
          </w:p>
          <w:p w:rsidR="006A78C1" w:rsidRPr="00F2462F" w:rsidRDefault="006A78C1" w:rsidP="003E420C">
            <w:pPr>
              <w:pStyle w:val="Tabele"/>
              <w:ind w:firstLine="0"/>
              <w:rPr>
                <w:sz w:val="18"/>
                <w:szCs w:val="18"/>
                <w:lang w:val="sq-AL"/>
              </w:rPr>
            </w:pPr>
            <w:r w:rsidRPr="00F2462F">
              <w:rPr>
                <w:sz w:val="18"/>
                <w:szCs w:val="18"/>
                <w:lang w:val="sq-AL"/>
              </w:rPr>
              <w:t>Pianist përgatitor</w:t>
            </w:r>
          </w:p>
          <w:p w:rsidR="006A78C1" w:rsidRPr="00F2462F" w:rsidRDefault="006A78C1" w:rsidP="003E420C">
            <w:pPr>
              <w:pStyle w:val="Tabele"/>
              <w:ind w:firstLine="0"/>
              <w:rPr>
                <w:sz w:val="18"/>
                <w:szCs w:val="18"/>
                <w:lang w:val="sq-AL"/>
              </w:rPr>
            </w:pPr>
            <w:r w:rsidRPr="00F2462F">
              <w:rPr>
                <w:sz w:val="18"/>
                <w:szCs w:val="18"/>
                <w:lang w:val="sq-AL"/>
              </w:rPr>
              <w:t>Balerin i kategorisë së dytë</w:t>
            </w:r>
          </w:p>
        </w:tc>
        <w:tc>
          <w:tcPr>
            <w:tcW w:w="1667" w:type="pct"/>
          </w:tcPr>
          <w:p w:rsidR="006A78C1" w:rsidRPr="00F2462F" w:rsidRDefault="006A78C1" w:rsidP="003E420C">
            <w:pPr>
              <w:pStyle w:val="Tabele"/>
              <w:rPr>
                <w:sz w:val="18"/>
                <w:szCs w:val="18"/>
                <w:lang w:val="sq-AL"/>
              </w:rPr>
            </w:pPr>
            <w:r w:rsidRPr="00F2462F">
              <w:rPr>
                <w:sz w:val="18"/>
                <w:szCs w:val="18"/>
                <w:lang w:val="sq-AL"/>
              </w:rPr>
              <w:t>58.300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9</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Skenograf i kategorisë së dytë</w:t>
            </w:r>
          </w:p>
        </w:tc>
        <w:tc>
          <w:tcPr>
            <w:tcW w:w="1667" w:type="pct"/>
          </w:tcPr>
          <w:p w:rsidR="006A78C1" w:rsidRPr="00F2462F" w:rsidRDefault="006A78C1" w:rsidP="003E420C">
            <w:pPr>
              <w:pStyle w:val="Tabele"/>
              <w:rPr>
                <w:sz w:val="18"/>
                <w:szCs w:val="18"/>
                <w:lang w:val="sq-AL"/>
              </w:rPr>
            </w:pPr>
            <w:r w:rsidRPr="00F2462F">
              <w:rPr>
                <w:sz w:val="18"/>
                <w:szCs w:val="18"/>
                <w:lang w:val="sq-AL"/>
              </w:rPr>
              <w:t>49.500 lekë</w:t>
            </w:r>
          </w:p>
        </w:tc>
      </w:tr>
    </w:tbl>
    <w:p w:rsidR="006A78C1" w:rsidRPr="00E84F35" w:rsidRDefault="006A78C1" w:rsidP="006A78C1">
      <w:pPr>
        <w:rPr>
          <w:rFonts w:ascii="Arial" w:hAnsi="Arial" w:cs="Arial"/>
          <w:b/>
          <w:sz w:val="6"/>
          <w:szCs w:val="24"/>
          <w:lang w:val="sq-AL"/>
        </w:rPr>
      </w:pP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r w:rsidRPr="00E84F35">
        <w:rPr>
          <w:rFonts w:ascii="Arial" w:hAnsi="Arial" w:cs="Arial"/>
          <w:b/>
          <w:sz w:val="6"/>
          <w:szCs w:val="24"/>
          <w:lang w:val="sq-AL"/>
        </w:rPr>
        <w:tab/>
      </w:r>
    </w:p>
    <w:p w:rsidR="006A78C1" w:rsidRDefault="006A78C1" w:rsidP="006A78C1">
      <w:pPr>
        <w:pStyle w:val="Paragrafi"/>
        <w:ind w:firstLine="0"/>
        <w:jc w:val="center"/>
        <w:rPr>
          <w:lang w:val="sq-AL"/>
        </w:rPr>
      </w:pPr>
      <w:r w:rsidRPr="00E84F35">
        <w:rPr>
          <w:lang w:val="sq-AL"/>
        </w:rPr>
        <w:t>II</w:t>
      </w:r>
      <w:r>
        <w:rPr>
          <w:lang w:val="sq-AL"/>
        </w:rPr>
        <w:t>.</w:t>
      </w:r>
      <w:r w:rsidRPr="00E84F35">
        <w:rPr>
          <w:lang w:val="sq-AL"/>
        </w:rPr>
        <w:t xml:space="preserve"> PËR DREJTORINË ARTISTIKE TË ANSAMBLIT TË KËNGËVE DHE VALLEVE POPULLORE NË TEATRIN KOMBËTAR TË OPER</w:t>
      </w:r>
      <w:r>
        <w:rPr>
          <w:lang w:val="sq-AL"/>
        </w:rPr>
        <w:t>Ë</w:t>
      </w:r>
      <w:r w:rsidRPr="00E84F35">
        <w:rPr>
          <w:lang w:val="sq-AL"/>
        </w:rPr>
        <w:t>S, BALETIT DHE ANSAMBLIT POPULLOR, TRUPËN ARTISTIKE TË TEATRIT TË KUKULLAVE NË QENDRËN KOMBËTARE TË KULTURËS PËR FËMIJË, TEATRIN KOMBËTAR TË KOMEDISË DHE CIRKUN KOMBËTAR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1"/>
        <w:gridCol w:w="5682"/>
        <w:gridCol w:w="3193"/>
      </w:tblGrid>
      <w:tr w:rsidR="006A78C1" w:rsidRPr="00F2462F" w:rsidTr="003E420C">
        <w:tc>
          <w:tcPr>
            <w:tcW w:w="366" w:type="pct"/>
          </w:tcPr>
          <w:p w:rsidR="006A78C1" w:rsidRPr="00F2462F" w:rsidRDefault="006A78C1" w:rsidP="003E420C">
            <w:pPr>
              <w:pStyle w:val="Tabele"/>
              <w:ind w:firstLine="0"/>
              <w:jc w:val="center"/>
              <w:rPr>
                <w:b/>
                <w:sz w:val="18"/>
                <w:szCs w:val="18"/>
                <w:lang w:val="sq-AL"/>
              </w:rPr>
            </w:pPr>
            <w:r w:rsidRPr="00F2462F">
              <w:rPr>
                <w:b/>
                <w:sz w:val="18"/>
                <w:szCs w:val="18"/>
                <w:lang w:val="sq-AL"/>
              </w:rPr>
              <w:t>Nr.</w:t>
            </w:r>
          </w:p>
        </w:tc>
        <w:tc>
          <w:tcPr>
            <w:tcW w:w="2967" w:type="pct"/>
          </w:tcPr>
          <w:p w:rsidR="006A78C1" w:rsidRPr="00F2462F" w:rsidRDefault="006A78C1" w:rsidP="003E420C">
            <w:pPr>
              <w:pStyle w:val="Tabele"/>
              <w:jc w:val="center"/>
              <w:rPr>
                <w:b/>
                <w:sz w:val="18"/>
                <w:szCs w:val="18"/>
                <w:lang w:val="sq-AL"/>
              </w:rPr>
            </w:pPr>
            <w:r w:rsidRPr="00F2462F">
              <w:rPr>
                <w:b/>
                <w:sz w:val="18"/>
                <w:szCs w:val="18"/>
                <w:lang w:val="sq-AL"/>
              </w:rPr>
              <w:t>Pozicioni</w:t>
            </w:r>
          </w:p>
        </w:tc>
        <w:tc>
          <w:tcPr>
            <w:tcW w:w="1667" w:type="pct"/>
          </w:tcPr>
          <w:p w:rsidR="006A78C1" w:rsidRPr="00F2462F" w:rsidRDefault="006A78C1" w:rsidP="003E420C">
            <w:pPr>
              <w:pStyle w:val="Tabele"/>
              <w:jc w:val="center"/>
              <w:rPr>
                <w:b/>
                <w:sz w:val="18"/>
                <w:szCs w:val="18"/>
                <w:lang w:val="sq-AL"/>
              </w:rPr>
            </w:pPr>
            <w:r w:rsidRPr="00F2462F">
              <w:rPr>
                <w:b/>
                <w:sz w:val="18"/>
                <w:szCs w:val="18"/>
                <w:lang w:val="sq-AL"/>
              </w:rPr>
              <w:t>Paga</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1</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Drejtor i Ansamblit të Këngëve dhe Valleve Popullore</w:t>
            </w:r>
          </w:p>
          <w:p w:rsidR="006A78C1" w:rsidRPr="00F2462F" w:rsidRDefault="006A78C1" w:rsidP="003E420C">
            <w:pPr>
              <w:pStyle w:val="Tabele"/>
              <w:ind w:firstLine="0"/>
              <w:rPr>
                <w:sz w:val="18"/>
                <w:szCs w:val="18"/>
                <w:lang w:val="sq-AL"/>
              </w:rPr>
            </w:pPr>
            <w:r w:rsidRPr="00F2462F">
              <w:rPr>
                <w:sz w:val="18"/>
                <w:szCs w:val="18"/>
                <w:lang w:val="sq-AL"/>
              </w:rPr>
              <w:t>Mjeshtër vallesh (</w:t>
            </w:r>
            <w:proofErr w:type="spellStart"/>
            <w:r w:rsidRPr="00F2462F">
              <w:rPr>
                <w:sz w:val="18"/>
                <w:szCs w:val="18"/>
                <w:lang w:val="sq-AL"/>
              </w:rPr>
              <w:t>korepetitor</w:t>
            </w:r>
            <w:proofErr w:type="spellEnd"/>
            <w:r w:rsidRPr="00F2462F">
              <w:rPr>
                <w:sz w:val="18"/>
                <w:szCs w:val="18"/>
                <w:lang w:val="sq-AL"/>
              </w:rPr>
              <w:t>)</w:t>
            </w:r>
          </w:p>
          <w:p w:rsidR="006A78C1" w:rsidRPr="00F2462F" w:rsidRDefault="006A78C1" w:rsidP="003E420C">
            <w:pPr>
              <w:pStyle w:val="Tabele"/>
              <w:ind w:firstLine="0"/>
              <w:rPr>
                <w:sz w:val="18"/>
                <w:szCs w:val="18"/>
                <w:lang w:val="sq-AL"/>
              </w:rPr>
            </w:pPr>
            <w:r w:rsidRPr="00F2462F">
              <w:rPr>
                <w:sz w:val="18"/>
                <w:szCs w:val="18"/>
                <w:lang w:val="sq-AL"/>
              </w:rPr>
              <w:t>Dirigjent</w:t>
            </w:r>
          </w:p>
          <w:p w:rsidR="006A78C1" w:rsidRPr="00F2462F" w:rsidRDefault="006A78C1" w:rsidP="003E420C">
            <w:pPr>
              <w:pStyle w:val="Tabele"/>
              <w:ind w:firstLine="0"/>
              <w:rPr>
                <w:sz w:val="18"/>
                <w:szCs w:val="18"/>
                <w:lang w:val="sq-AL"/>
              </w:rPr>
            </w:pPr>
            <w:r w:rsidRPr="00F2462F">
              <w:rPr>
                <w:sz w:val="18"/>
                <w:szCs w:val="18"/>
                <w:lang w:val="sq-AL"/>
              </w:rPr>
              <w:lastRenderedPageBreak/>
              <w:t>Regjisor</w:t>
            </w:r>
          </w:p>
          <w:p w:rsidR="006A78C1" w:rsidRPr="00F2462F" w:rsidRDefault="006A78C1" w:rsidP="003E420C">
            <w:pPr>
              <w:pStyle w:val="Tabele"/>
              <w:ind w:firstLine="0"/>
              <w:rPr>
                <w:sz w:val="18"/>
                <w:szCs w:val="18"/>
                <w:lang w:val="sq-AL"/>
              </w:rPr>
            </w:pPr>
            <w:r w:rsidRPr="00F2462F">
              <w:rPr>
                <w:sz w:val="18"/>
                <w:szCs w:val="18"/>
                <w:lang w:val="sq-AL"/>
              </w:rPr>
              <w:t>Drejtues artistik</w:t>
            </w:r>
          </w:p>
        </w:tc>
        <w:tc>
          <w:tcPr>
            <w:tcW w:w="1667" w:type="pct"/>
          </w:tcPr>
          <w:p w:rsidR="006A78C1" w:rsidRPr="00F2462F" w:rsidRDefault="006A78C1" w:rsidP="003E420C">
            <w:pPr>
              <w:pStyle w:val="Tabele"/>
              <w:rPr>
                <w:sz w:val="18"/>
                <w:szCs w:val="18"/>
                <w:lang w:val="sq-AL"/>
              </w:rPr>
            </w:pPr>
            <w:r w:rsidRPr="00F2462F">
              <w:rPr>
                <w:sz w:val="18"/>
                <w:szCs w:val="18"/>
                <w:lang w:val="sq-AL"/>
              </w:rPr>
              <w:lastRenderedPageBreak/>
              <w:t>71.000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lastRenderedPageBreak/>
              <w:t>2</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Solist i parë</w:t>
            </w:r>
          </w:p>
          <w:p w:rsidR="006A78C1" w:rsidRPr="00F2462F" w:rsidRDefault="006A78C1" w:rsidP="003E420C">
            <w:pPr>
              <w:pStyle w:val="Tabele"/>
              <w:ind w:firstLine="0"/>
              <w:rPr>
                <w:sz w:val="18"/>
                <w:szCs w:val="18"/>
                <w:lang w:val="sq-AL"/>
              </w:rPr>
            </w:pPr>
            <w:proofErr w:type="spellStart"/>
            <w:r w:rsidRPr="00F2462F">
              <w:rPr>
                <w:sz w:val="18"/>
                <w:szCs w:val="18"/>
                <w:lang w:val="sq-AL"/>
              </w:rPr>
              <w:t>Orkestrant</w:t>
            </w:r>
            <w:proofErr w:type="spellEnd"/>
            <w:r w:rsidRPr="00F2462F">
              <w:rPr>
                <w:sz w:val="18"/>
                <w:szCs w:val="18"/>
                <w:lang w:val="sq-AL"/>
              </w:rPr>
              <w:t xml:space="preserve"> i kategorisë së parë</w:t>
            </w:r>
          </w:p>
          <w:p w:rsidR="006A78C1" w:rsidRPr="00F2462F" w:rsidRDefault="006A78C1" w:rsidP="003E420C">
            <w:pPr>
              <w:pStyle w:val="Tabele"/>
              <w:ind w:firstLine="0"/>
              <w:rPr>
                <w:sz w:val="18"/>
                <w:szCs w:val="18"/>
                <w:lang w:val="sq-AL"/>
              </w:rPr>
            </w:pPr>
            <w:r w:rsidRPr="00F2462F">
              <w:rPr>
                <w:sz w:val="18"/>
                <w:szCs w:val="18"/>
                <w:lang w:val="sq-AL"/>
              </w:rPr>
              <w:t>Aktor i parë</w:t>
            </w:r>
          </w:p>
          <w:p w:rsidR="006A78C1" w:rsidRPr="00F2462F" w:rsidRDefault="006A78C1" w:rsidP="003E420C">
            <w:pPr>
              <w:pStyle w:val="Tabele"/>
              <w:ind w:firstLine="0"/>
              <w:rPr>
                <w:sz w:val="18"/>
                <w:szCs w:val="18"/>
                <w:lang w:val="sq-AL"/>
              </w:rPr>
            </w:pPr>
            <w:r w:rsidRPr="00F2462F">
              <w:rPr>
                <w:sz w:val="18"/>
                <w:szCs w:val="18"/>
                <w:lang w:val="sq-AL"/>
              </w:rPr>
              <w:t>Skenograf i kategorisë së parë</w:t>
            </w:r>
          </w:p>
          <w:p w:rsidR="006A78C1" w:rsidRPr="00F2462F" w:rsidRDefault="006A78C1" w:rsidP="003E420C">
            <w:pPr>
              <w:pStyle w:val="Tabele"/>
              <w:ind w:firstLine="0"/>
              <w:rPr>
                <w:sz w:val="18"/>
                <w:szCs w:val="18"/>
                <w:lang w:val="sq-AL"/>
              </w:rPr>
            </w:pPr>
            <w:r w:rsidRPr="00F2462F">
              <w:rPr>
                <w:sz w:val="18"/>
                <w:szCs w:val="18"/>
                <w:lang w:val="sq-AL"/>
              </w:rPr>
              <w:t>Korist i kategorisë së parë</w:t>
            </w:r>
          </w:p>
          <w:p w:rsidR="006A78C1" w:rsidRPr="00F2462F" w:rsidRDefault="006A78C1" w:rsidP="003E420C">
            <w:pPr>
              <w:pStyle w:val="Tabele"/>
              <w:ind w:firstLine="0"/>
              <w:rPr>
                <w:sz w:val="18"/>
                <w:szCs w:val="18"/>
                <w:lang w:val="sq-AL"/>
              </w:rPr>
            </w:pPr>
            <w:r w:rsidRPr="00F2462F">
              <w:rPr>
                <w:sz w:val="18"/>
                <w:szCs w:val="18"/>
                <w:lang w:val="sq-AL"/>
              </w:rPr>
              <w:t>Valltar i kategorisë së parë</w:t>
            </w:r>
          </w:p>
          <w:p w:rsidR="006A78C1" w:rsidRPr="00F2462F" w:rsidRDefault="006A78C1" w:rsidP="003E420C">
            <w:pPr>
              <w:pStyle w:val="Tabele"/>
              <w:ind w:firstLine="0"/>
              <w:rPr>
                <w:sz w:val="18"/>
                <w:szCs w:val="18"/>
                <w:lang w:val="sq-AL"/>
              </w:rPr>
            </w:pPr>
            <w:r w:rsidRPr="00F2462F">
              <w:rPr>
                <w:sz w:val="18"/>
                <w:szCs w:val="18"/>
                <w:lang w:val="sq-AL"/>
              </w:rPr>
              <w:t>Akrobat i kategorisë së parë</w:t>
            </w:r>
          </w:p>
          <w:p w:rsidR="006A78C1" w:rsidRPr="00F2462F" w:rsidRDefault="006A78C1" w:rsidP="003E420C">
            <w:pPr>
              <w:pStyle w:val="Tabele"/>
              <w:ind w:firstLine="0"/>
              <w:rPr>
                <w:sz w:val="18"/>
                <w:szCs w:val="18"/>
                <w:lang w:val="sq-AL"/>
              </w:rPr>
            </w:pPr>
            <w:r w:rsidRPr="00F2462F">
              <w:rPr>
                <w:sz w:val="18"/>
                <w:szCs w:val="18"/>
                <w:lang w:val="sq-AL"/>
              </w:rPr>
              <w:t>Mjeshtër i studios së cirkut</w:t>
            </w:r>
          </w:p>
          <w:p w:rsidR="006A78C1" w:rsidRPr="00F2462F" w:rsidRDefault="006A78C1" w:rsidP="003E420C">
            <w:pPr>
              <w:pStyle w:val="Tabele"/>
              <w:ind w:firstLine="0"/>
              <w:rPr>
                <w:sz w:val="18"/>
                <w:szCs w:val="18"/>
                <w:lang w:val="sq-AL"/>
              </w:rPr>
            </w:pPr>
            <w:r w:rsidRPr="00F2462F">
              <w:rPr>
                <w:sz w:val="18"/>
                <w:szCs w:val="18"/>
                <w:lang w:val="sq-AL"/>
              </w:rPr>
              <w:t>Mjeshtër profili i numrave të cirkut</w:t>
            </w:r>
          </w:p>
        </w:tc>
        <w:tc>
          <w:tcPr>
            <w:tcW w:w="1667" w:type="pct"/>
          </w:tcPr>
          <w:p w:rsidR="006A78C1" w:rsidRPr="00F2462F" w:rsidRDefault="006A78C1" w:rsidP="003E420C">
            <w:pPr>
              <w:pStyle w:val="Tabele"/>
              <w:rPr>
                <w:sz w:val="18"/>
                <w:szCs w:val="18"/>
                <w:lang w:val="sq-AL"/>
              </w:rPr>
            </w:pPr>
            <w:r w:rsidRPr="00F2462F">
              <w:rPr>
                <w:sz w:val="18"/>
                <w:szCs w:val="18"/>
                <w:lang w:val="sq-AL"/>
              </w:rPr>
              <w:t>59.800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3</w:t>
            </w:r>
          </w:p>
        </w:tc>
        <w:tc>
          <w:tcPr>
            <w:tcW w:w="2967" w:type="pct"/>
          </w:tcPr>
          <w:p w:rsidR="006A78C1" w:rsidRPr="00F2462F" w:rsidRDefault="006A78C1" w:rsidP="003E420C">
            <w:pPr>
              <w:pStyle w:val="Tabele"/>
              <w:ind w:firstLine="0"/>
              <w:rPr>
                <w:sz w:val="18"/>
                <w:szCs w:val="18"/>
                <w:lang w:val="sq-AL"/>
              </w:rPr>
            </w:pPr>
            <w:proofErr w:type="spellStart"/>
            <w:r w:rsidRPr="00F2462F">
              <w:rPr>
                <w:sz w:val="18"/>
                <w:szCs w:val="18"/>
                <w:lang w:val="sq-AL"/>
              </w:rPr>
              <w:t>Orkestrant</w:t>
            </w:r>
            <w:proofErr w:type="spellEnd"/>
            <w:r w:rsidRPr="00F2462F">
              <w:rPr>
                <w:sz w:val="18"/>
                <w:szCs w:val="18"/>
                <w:lang w:val="sq-AL"/>
              </w:rPr>
              <w:t xml:space="preserve"> i kategorisë së dytë</w:t>
            </w:r>
          </w:p>
          <w:p w:rsidR="006A78C1" w:rsidRPr="00F2462F" w:rsidRDefault="006A78C1" w:rsidP="003E420C">
            <w:pPr>
              <w:pStyle w:val="Tabele"/>
              <w:ind w:firstLine="0"/>
              <w:rPr>
                <w:sz w:val="18"/>
                <w:szCs w:val="18"/>
                <w:lang w:val="sq-AL"/>
              </w:rPr>
            </w:pPr>
            <w:r w:rsidRPr="00F2462F">
              <w:rPr>
                <w:sz w:val="18"/>
                <w:szCs w:val="18"/>
                <w:lang w:val="sq-AL"/>
              </w:rPr>
              <w:t>Valltar i kategorisë së dytë</w:t>
            </w:r>
          </w:p>
          <w:p w:rsidR="006A78C1" w:rsidRPr="00F2462F" w:rsidRDefault="006A78C1" w:rsidP="003E420C">
            <w:pPr>
              <w:pStyle w:val="Tabele"/>
              <w:ind w:firstLine="0"/>
              <w:rPr>
                <w:sz w:val="18"/>
                <w:szCs w:val="18"/>
                <w:lang w:val="sq-AL"/>
              </w:rPr>
            </w:pPr>
            <w:r w:rsidRPr="00F2462F">
              <w:rPr>
                <w:sz w:val="18"/>
                <w:szCs w:val="18"/>
                <w:lang w:val="sq-AL"/>
              </w:rPr>
              <w:t>Korist i kategorisë së dytë</w:t>
            </w:r>
          </w:p>
        </w:tc>
        <w:tc>
          <w:tcPr>
            <w:tcW w:w="1667" w:type="pct"/>
          </w:tcPr>
          <w:p w:rsidR="006A78C1" w:rsidRPr="00F2462F" w:rsidRDefault="006A78C1" w:rsidP="003E420C">
            <w:pPr>
              <w:pStyle w:val="Tabele"/>
              <w:rPr>
                <w:sz w:val="18"/>
                <w:szCs w:val="18"/>
                <w:lang w:val="sq-AL"/>
              </w:rPr>
            </w:pPr>
            <w:r w:rsidRPr="00F2462F">
              <w:rPr>
                <w:sz w:val="18"/>
                <w:szCs w:val="18"/>
                <w:lang w:val="sq-AL"/>
              </w:rPr>
              <w:t>57.800 lekë</w:t>
            </w:r>
          </w:p>
        </w:tc>
      </w:tr>
      <w:tr w:rsidR="006A78C1" w:rsidRPr="00F2462F" w:rsidTr="003E420C">
        <w:tc>
          <w:tcPr>
            <w:tcW w:w="366" w:type="pct"/>
          </w:tcPr>
          <w:p w:rsidR="006A78C1" w:rsidRPr="00F2462F" w:rsidRDefault="006A78C1" w:rsidP="003E420C">
            <w:pPr>
              <w:pStyle w:val="Tabele"/>
              <w:rPr>
                <w:sz w:val="18"/>
                <w:szCs w:val="18"/>
                <w:lang w:val="sq-AL"/>
              </w:rPr>
            </w:pPr>
            <w:r w:rsidRPr="00F2462F">
              <w:rPr>
                <w:sz w:val="18"/>
                <w:szCs w:val="18"/>
                <w:lang w:val="sq-AL"/>
              </w:rPr>
              <w:t>4</w:t>
            </w:r>
          </w:p>
        </w:tc>
        <w:tc>
          <w:tcPr>
            <w:tcW w:w="2967" w:type="pct"/>
          </w:tcPr>
          <w:p w:rsidR="006A78C1" w:rsidRPr="00F2462F" w:rsidRDefault="006A78C1" w:rsidP="003E420C">
            <w:pPr>
              <w:pStyle w:val="Tabele"/>
              <w:ind w:firstLine="0"/>
              <w:rPr>
                <w:sz w:val="18"/>
                <w:szCs w:val="18"/>
                <w:lang w:val="sq-AL"/>
              </w:rPr>
            </w:pPr>
            <w:r w:rsidRPr="00F2462F">
              <w:rPr>
                <w:sz w:val="18"/>
                <w:szCs w:val="18"/>
                <w:lang w:val="sq-AL"/>
              </w:rPr>
              <w:t>Solist i dytë</w:t>
            </w:r>
          </w:p>
          <w:p w:rsidR="006A78C1" w:rsidRPr="00F2462F" w:rsidRDefault="006A78C1" w:rsidP="003E420C">
            <w:pPr>
              <w:pStyle w:val="Tabele"/>
              <w:ind w:firstLine="0"/>
              <w:rPr>
                <w:sz w:val="18"/>
                <w:szCs w:val="18"/>
                <w:lang w:val="sq-AL"/>
              </w:rPr>
            </w:pPr>
            <w:r w:rsidRPr="00F2462F">
              <w:rPr>
                <w:sz w:val="18"/>
                <w:szCs w:val="18"/>
                <w:lang w:val="sq-AL"/>
              </w:rPr>
              <w:t>Aktor i dytë</w:t>
            </w:r>
          </w:p>
          <w:p w:rsidR="006A78C1" w:rsidRPr="00F2462F" w:rsidRDefault="006A78C1" w:rsidP="003E420C">
            <w:pPr>
              <w:pStyle w:val="Tabele"/>
              <w:ind w:firstLine="0"/>
              <w:rPr>
                <w:sz w:val="18"/>
                <w:szCs w:val="18"/>
                <w:lang w:val="sq-AL"/>
              </w:rPr>
            </w:pPr>
            <w:r w:rsidRPr="00F2462F">
              <w:rPr>
                <w:sz w:val="18"/>
                <w:szCs w:val="18"/>
                <w:lang w:val="sq-AL"/>
              </w:rPr>
              <w:t>Skenograf i kategorisë së dytë</w:t>
            </w:r>
          </w:p>
          <w:p w:rsidR="006A78C1" w:rsidRPr="00F2462F" w:rsidRDefault="006A78C1" w:rsidP="003E420C">
            <w:pPr>
              <w:pStyle w:val="Tabele"/>
              <w:ind w:firstLine="0"/>
              <w:rPr>
                <w:sz w:val="18"/>
                <w:szCs w:val="18"/>
                <w:lang w:val="sq-AL"/>
              </w:rPr>
            </w:pPr>
            <w:r w:rsidRPr="00F2462F">
              <w:rPr>
                <w:sz w:val="18"/>
                <w:szCs w:val="18"/>
                <w:lang w:val="sq-AL"/>
              </w:rPr>
              <w:t>Akrobat i kategorisë së dytë</w:t>
            </w:r>
          </w:p>
          <w:p w:rsidR="006A78C1" w:rsidRPr="00F2462F" w:rsidRDefault="006A78C1" w:rsidP="003E420C">
            <w:pPr>
              <w:pStyle w:val="Tabele"/>
              <w:ind w:firstLine="0"/>
              <w:rPr>
                <w:sz w:val="18"/>
                <w:szCs w:val="18"/>
                <w:lang w:val="sq-AL"/>
              </w:rPr>
            </w:pPr>
            <w:proofErr w:type="spellStart"/>
            <w:r w:rsidRPr="00F2462F">
              <w:rPr>
                <w:sz w:val="18"/>
                <w:szCs w:val="18"/>
                <w:lang w:val="sq-AL"/>
              </w:rPr>
              <w:t>Orkestrant</w:t>
            </w:r>
            <w:proofErr w:type="spellEnd"/>
            <w:r w:rsidRPr="00F2462F">
              <w:rPr>
                <w:sz w:val="18"/>
                <w:szCs w:val="18"/>
                <w:lang w:val="sq-AL"/>
              </w:rPr>
              <w:t xml:space="preserve"> i kategorisë së tretë</w:t>
            </w:r>
          </w:p>
          <w:p w:rsidR="006A78C1" w:rsidRPr="00F2462F" w:rsidRDefault="006A78C1" w:rsidP="003E420C">
            <w:pPr>
              <w:pStyle w:val="Tabele"/>
              <w:ind w:firstLine="0"/>
              <w:rPr>
                <w:sz w:val="18"/>
                <w:szCs w:val="18"/>
                <w:lang w:val="sq-AL"/>
              </w:rPr>
            </w:pPr>
            <w:r w:rsidRPr="00F2462F">
              <w:rPr>
                <w:sz w:val="18"/>
                <w:szCs w:val="18"/>
                <w:lang w:val="sq-AL"/>
              </w:rPr>
              <w:t>Valltar i kategorisë së tretë</w:t>
            </w:r>
          </w:p>
          <w:p w:rsidR="006A78C1" w:rsidRPr="00F2462F" w:rsidRDefault="006A78C1" w:rsidP="003E420C">
            <w:pPr>
              <w:pStyle w:val="Tabele"/>
              <w:ind w:firstLine="0"/>
              <w:rPr>
                <w:sz w:val="18"/>
                <w:szCs w:val="18"/>
                <w:lang w:val="sq-AL"/>
              </w:rPr>
            </w:pPr>
            <w:r w:rsidRPr="00F2462F">
              <w:rPr>
                <w:sz w:val="18"/>
                <w:szCs w:val="18"/>
                <w:lang w:val="sq-AL"/>
              </w:rPr>
              <w:t>Korist i kategorisë së tretë</w:t>
            </w:r>
          </w:p>
        </w:tc>
        <w:tc>
          <w:tcPr>
            <w:tcW w:w="1667" w:type="pct"/>
          </w:tcPr>
          <w:p w:rsidR="006A78C1" w:rsidRPr="00F2462F" w:rsidRDefault="006A78C1" w:rsidP="003E420C">
            <w:pPr>
              <w:pStyle w:val="Tabele"/>
              <w:rPr>
                <w:sz w:val="18"/>
                <w:szCs w:val="18"/>
                <w:lang w:val="sq-AL"/>
              </w:rPr>
            </w:pPr>
            <w:r w:rsidRPr="00F2462F">
              <w:rPr>
                <w:sz w:val="18"/>
                <w:szCs w:val="18"/>
                <w:lang w:val="sq-AL"/>
              </w:rPr>
              <w:t>49.500 lekë</w:t>
            </w:r>
          </w:p>
        </w:tc>
      </w:tr>
    </w:tbl>
    <w:p w:rsidR="006A78C1" w:rsidRPr="00E84F35" w:rsidRDefault="006A78C1" w:rsidP="006A78C1">
      <w:pPr>
        <w:pStyle w:val="Paragrafi"/>
        <w:ind w:firstLine="0"/>
        <w:jc w:val="right"/>
        <w:rPr>
          <w:lang w:val="sq-AL"/>
        </w:rPr>
      </w:pPr>
      <w:r w:rsidRPr="00E84F35">
        <w:rPr>
          <w:lang w:val="sq-AL"/>
        </w:rPr>
        <w:t>Lidhja nr. 9</w:t>
      </w:r>
    </w:p>
    <w:p w:rsidR="006A78C1" w:rsidRDefault="006A78C1" w:rsidP="006A78C1">
      <w:pPr>
        <w:pStyle w:val="Paragrafi"/>
        <w:jc w:val="center"/>
        <w:rPr>
          <w:lang w:val="sq-AL"/>
        </w:rPr>
      </w:pPr>
      <w:r w:rsidRPr="00E84F35">
        <w:rPr>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TË BORDEVE TË KULLIMIT, TË KOMISIONEVE VENDORE TË SHQYRTIMIT TË VLEFSHMËRISË LIGJORE TË KRIJIMIT TË TITUJVE TË PRONËSISË MBI TOKËN BUJQËSORE, PRANË PREFEKTIT TË QARKUT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07"/>
        <w:gridCol w:w="1555"/>
        <w:gridCol w:w="3614"/>
      </w:tblGrid>
      <w:tr w:rsidR="006A78C1" w:rsidRPr="00D06117" w:rsidTr="003E420C">
        <w:tc>
          <w:tcPr>
            <w:tcW w:w="2301" w:type="pct"/>
            <w:vAlign w:val="center"/>
          </w:tcPr>
          <w:p w:rsidR="006A78C1" w:rsidRPr="00D06117" w:rsidRDefault="006A78C1" w:rsidP="003E420C">
            <w:pPr>
              <w:pStyle w:val="Tabele"/>
              <w:jc w:val="center"/>
              <w:rPr>
                <w:b/>
                <w:sz w:val="18"/>
                <w:szCs w:val="18"/>
                <w:lang w:val="sq-AL"/>
              </w:rPr>
            </w:pPr>
            <w:r w:rsidRPr="00D06117">
              <w:rPr>
                <w:b/>
                <w:sz w:val="18"/>
                <w:szCs w:val="18"/>
                <w:lang w:val="sq-AL"/>
              </w:rPr>
              <w:t>Pozicioni</w:t>
            </w:r>
          </w:p>
        </w:tc>
        <w:tc>
          <w:tcPr>
            <w:tcW w:w="812" w:type="pct"/>
            <w:vAlign w:val="center"/>
          </w:tcPr>
          <w:p w:rsidR="006A78C1" w:rsidRPr="00D06117" w:rsidRDefault="006A78C1" w:rsidP="003E420C">
            <w:pPr>
              <w:pStyle w:val="Tabele"/>
              <w:ind w:firstLine="0"/>
              <w:jc w:val="center"/>
              <w:rPr>
                <w:b/>
                <w:sz w:val="18"/>
                <w:szCs w:val="18"/>
                <w:lang w:val="sq-AL"/>
              </w:rPr>
            </w:pPr>
            <w:r w:rsidRPr="00D06117">
              <w:rPr>
                <w:b/>
                <w:sz w:val="18"/>
                <w:szCs w:val="18"/>
                <w:lang w:val="sq-AL"/>
              </w:rPr>
              <w:t>Kategoria</w:t>
            </w:r>
          </w:p>
        </w:tc>
        <w:tc>
          <w:tcPr>
            <w:tcW w:w="1887" w:type="pct"/>
          </w:tcPr>
          <w:p w:rsidR="006A78C1" w:rsidRPr="00D06117" w:rsidRDefault="006A78C1" w:rsidP="003E420C">
            <w:pPr>
              <w:pStyle w:val="Tabele"/>
              <w:ind w:firstLine="0"/>
              <w:jc w:val="center"/>
              <w:rPr>
                <w:b/>
                <w:sz w:val="18"/>
                <w:szCs w:val="18"/>
                <w:lang w:val="sq-AL"/>
              </w:rPr>
            </w:pPr>
            <w:r w:rsidRPr="00D06117">
              <w:rPr>
                <w:b/>
                <w:sz w:val="18"/>
                <w:szCs w:val="18"/>
                <w:lang w:val="sq-AL"/>
              </w:rPr>
              <w:t>Kriteri minimal i diplomës së shkollës së lartë për efekt të pranimit në pozicionin përkatës të punës</w:t>
            </w:r>
          </w:p>
          <w:p w:rsidR="006A78C1" w:rsidRPr="00D06117" w:rsidRDefault="006A78C1" w:rsidP="003E420C">
            <w:pPr>
              <w:pStyle w:val="Tabele"/>
              <w:ind w:firstLine="0"/>
              <w:jc w:val="center"/>
              <w:rPr>
                <w:b/>
                <w:sz w:val="18"/>
                <w:szCs w:val="18"/>
                <w:lang w:val="sq-AL"/>
              </w:rPr>
            </w:pPr>
            <w:r w:rsidRPr="00D06117">
              <w:rPr>
                <w:b/>
                <w:sz w:val="18"/>
                <w:szCs w:val="18"/>
                <w:lang w:val="sq-AL"/>
              </w:rPr>
              <w:t>Paga e grupit</w:t>
            </w:r>
          </w:p>
        </w:tc>
      </w:tr>
      <w:tr w:rsidR="006A78C1" w:rsidRPr="00D06117" w:rsidTr="003E420C">
        <w:tc>
          <w:tcPr>
            <w:tcW w:w="2301" w:type="pct"/>
          </w:tcPr>
          <w:p w:rsidR="006A78C1" w:rsidRPr="00D06117" w:rsidRDefault="006A78C1" w:rsidP="003E420C">
            <w:pPr>
              <w:pStyle w:val="Tabele"/>
              <w:ind w:firstLine="0"/>
              <w:rPr>
                <w:sz w:val="18"/>
                <w:szCs w:val="18"/>
                <w:lang w:val="sq-AL"/>
              </w:rPr>
            </w:pPr>
            <w:r w:rsidRPr="00D06117">
              <w:rPr>
                <w:sz w:val="18"/>
                <w:szCs w:val="18"/>
                <w:lang w:val="sq-AL"/>
              </w:rPr>
              <w:t>Titullar i institucionit rajonal</w:t>
            </w:r>
          </w:p>
          <w:p w:rsidR="006A78C1" w:rsidRPr="00D06117" w:rsidRDefault="006A78C1" w:rsidP="003E420C">
            <w:pPr>
              <w:pStyle w:val="Tabele"/>
              <w:ind w:firstLine="0"/>
              <w:rPr>
                <w:sz w:val="18"/>
                <w:szCs w:val="18"/>
                <w:lang w:val="sq-AL"/>
              </w:rPr>
            </w:pPr>
            <w:r w:rsidRPr="00D06117">
              <w:rPr>
                <w:sz w:val="18"/>
                <w:szCs w:val="18"/>
                <w:lang w:val="sq-AL"/>
              </w:rPr>
              <w:t>Kryetar i Zyrës së Përmbarimit</w:t>
            </w:r>
          </w:p>
          <w:p w:rsidR="006A78C1" w:rsidRPr="00D06117" w:rsidRDefault="006A78C1" w:rsidP="003E420C">
            <w:pPr>
              <w:pStyle w:val="Tabele"/>
              <w:ind w:firstLine="0"/>
              <w:rPr>
                <w:sz w:val="18"/>
                <w:szCs w:val="18"/>
                <w:lang w:val="sq-AL"/>
              </w:rPr>
            </w:pPr>
            <w:r w:rsidRPr="00D06117">
              <w:rPr>
                <w:sz w:val="18"/>
                <w:szCs w:val="18"/>
                <w:lang w:val="sq-AL"/>
              </w:rPr>
              <w:t>Drejtor i Zyrës Vendore të Shërbimit të Provës</w:t>
            </w:r>
          </w:p>
          <w:p w:rsidR="006A78C1" w:rsidRPr="00D06117" w:rsidRDefault="006A78C1" w:rsidP="003E420C">
            <w:pPr>
              <w:pStyle w:val="Tabele"/>
              <w:ind w:firstLine="0"/>
              <w:rPr>
                <w:sz w:val="18"/>
                <w:szCs w:val="18"/>
                <w:lang w:val="sq-AL"/>
              </w:rPr>
            </w:pPr>
            <w:r w:rsidRPr="00D06117">
              <w:rPr>
                <w:sz w:val="18"/>
                <w:szCs w:val="18"/>
                <w:lang w:val="sq-AL"/>
              </w:rPr>
              <w:t>Drejtor i Drejtorisë së Bujqësisë</w:t>
            </w:r>
          </w:p>
          <w:p w:rsidR="006A78C1" w:rsidRPr="00D06117" w:rsidRDefault="006A78C1" w:rsidP="003E420C">
            <w:pPr>
              <w:pStyle w:val="Tabele"/>
              <w:ind w:firstLine="0"/>
              <w:rPr>
                <w:sz w:val="18"/>
                <w:szCs w:val="18"/>
                <w:lang w:val="sq-AL"/>
              </w:rPr>
            </w:pPr>
            <w:r w:rsidRPr="00D06117">
              <w:rPr>
                <w:sz w:val="18"/>
                <w:szCs w:val="18"/>
                <w:lang w:val="sq-AL"/>
              </w:rPr>
              <w:t>Përgjegjës i degëve të Thesarit në qendër qarku</w:t>
            </w:r>
          </w:p>
          <w:p w:rsidR="006A78C1" w:rsidRPr="00D06117" w:rsidRDefault="006A78C1" w:rsidP="003E420C">
            <w:pPr>
              <w:pStyle w:val="Tabele"/>
              <w:ind w:firstLine="0"/>
              <w:rPr>
                <w:sz w:val="18"/>
                <w:szCs w:val="18"/>
                <w:lang w:val="sq-AL"/>
              </w:rPr>
            </w:pPr>
            <w:r w:rsidRPr="00D06117">
              <w:rPr>
                <w:sz w:val="18"/>
                <w:szCs w:val="18"/>
                <w:lang w:val="sq-AL"/>
              </w:rPr>
              <w:t>Përgjegjës seksioni në seksionet e administrimit dhe të mbrojtjes së tokës në qarqe</w:t>
            </w:r>
          </w:p>
          <w:p w:rsidR="006A78C1" w:rsidRPr="00D06117" w:rsidRDefault="006A78C1" w:rsidP="003E420C">
            <w:pPr>
              <w:pStyle w:val="Tabele"/>
              <w:ind w:firstLine="0"/>
              <w:rPr>
                <w:sz w:val="18"/>
                <w:szCs w:val="18"/>
                <w:lang w:val="sq-AL"/>
              </w:rPr>
            </w:pPr>
            <w:r w:rsidRPr="00D06117">
              <w:rPr>
                <w:sz w:val="18"/>
                <w:szCs w:val="18"/>
                <w:lang w:val="sq-AL"/>
              </w:rPr>
              <w:t>Kryeinspektor në inspektoratet e mbrojtjes së tokës në qarqe</w:t>
            </w:r>
          </w:p>
        </w:tc>
        <w:tc>
          <w:tcPr>
            <w:tcW w:w="812" w:type="pct"/>
          </w:tcPr>
          <w:p w:rsidR="006A78C1" w:rsidRPr="00D06117" w:rsidRDefault="006A78C1" w:rsidP="003E420C">
            <w:pPr>
              <w:pStyle w:val="Tabele"/>
              <w:rPr>
                <w:sz w:val="18"/>
                <w:szCs w:val="18"/>
                <w:lang w:val="sq-AL"/>
              </w:rPr>
            </w:pPr>
            <w:r w:rsidRPr="00D06117">
              <w:rPr>
                <w:sz w:val="18"/>
                <w:szCs w:val="18"/>
                <w:lang w:val="sq-AL"/>
              </w:rPr>
              <w:t>III-b</w:t>
            </w:r>
          </w:p>
        </w:tc>
        <w:tc>
          <w:tcPr>
            <w:tcW w:w="1887" w:type="pct"/>
          </w:tcPr>
          <w:p w:rsidR="006A78C1" w:rsidRPr="00D06117" w:rsidRDefault="006A78C1" w:rsidP="003E420C">
            <w:pPr>
              <w:pStyle w:val="Tabele"/>
              <w:rPr>
                <w:sz w:val="18"/>
                <w:szCs w:val="18"/>
                <w:lang w:val="sq-AL"/>
              </w:rPr>
            </w:pPr>
            <w:r w:rsidRPr="00D06117">
              <w:rPr>
                <w:sz w:val="18"/>
                <w:szCs w:val="18"/>
                <w:lang w:val="sq-AL"/>
              </w:rPr>
              <w:t xml:space="preserve">1 </w:t>
            </w:r>
          </w:p>
        </w:tc>
      </w:tr>
      <w:tr w:rsidR="006A78C1" w:rsidRPr="00D06117" w:rsidTr="003E420C">
        <w:tc>
          <w:tcPr>
            <w:tcW w:w="2301" w:type="pct"/>
          </w:tcPr>
          <w:p w:rsidR="006A78C1" w:rsidRPr="00D06117" w:rsidRDefault="006A78C1" w:rsidP="003E420C">
            <w:pPr>
              <w:pStyle w:val="Tabele"/>
              <w:ind w:firstLine="0"/>
              <w:rPr>
                <w:sz w:val="18"/>
                <w:szCs w:val="18"/>
                <w:lang w:val="sq-AL"/>
              </w:rPr>
            </w:pPr>
            <w:r w:rsidRPr="00D06117">
              <w:rPr>
                <w:sz w:val="18"/>
                <w:szCs w:val="18"/>
                <w:lang w:val="sq-AL"/>
              </w:rPr>
              <w:t>Titullar i institucionit vendor</w:t>
            </w:r>
          </w:p>
          <w:p w:rsidR="006A78C1" w:rsidRPr="00D06117" w:rsidRDefault="006A78C1" w:rsidP="003E420C">
            <w:pPr>
              <w:pStyle w:val="Tabele"/>
              <w:ind w:firstLine="0"/>
              <w:rPr>
                <w:sz w:val="18"/>
                <w:szCs w:val="18"/>
                <w:lang w:val="sq-AL"/>
              </w:rPr>
            </w:pPr>
            <w:r w:rsidRPr="00D06117">
              <w:rPr>
                <w:sz w:val="18"/>
                <w:szCs w:val="18"/>
                <w:lang w:val="sq-AL"/>
              </w:rPr>
              <w:t>Përgjegjës i zyrës rajonale</w:t>
            </w:r>
          </w:p>
          <w:p w:rsidR="006A78C1" w:rsidRPr="00D06117" w:rsidRDefault="006A78C1" w:rsidP="003E420C">
            <w:pPr>
              <w:pStyle w:val="Tabele"/>
              <w:ind w:firstLine="0"/>
              <w:rPr>
                <w:sz w:val="18"/>
                <w:szCs w:val="18"/>
                <w:lang w:val="sq-AL"/>
              </w:rPr>
            </w:pPr>
            <w:r w:rsidRPr="00D06117">
              <w:rPr>
                <w:sz w:val="18"/>
                <w:szCs w:val="18"/>
                <w:lang w:val="sq-AL"/>
              </w:rPr>
              <w:t>Përgjegjës sektori në institucionet rajonale</w:t>
            </w:r>
          </w:p>
          <w:p w:rsidR="006A78C1" w:rsidRPr="00D06117" w:rsidRDefault="006A78C1" w:rsidP="003E420C">
            <w:pPr>
              <w:pStyle w:val="Tabele"/>
              <w:ind w:firstLine="0"/>
              <w:rPr>
                <w:sz w:val="18"/>
                <w:szCs w:val="18"/>
                <w:lang w:val="sq-AL"/>
              </w:rPr>
            </w:pPr>
            <w:r w:rsidRPr="00D06117">
              <w:rPr>
                <w:sz w:val="18"/>
                <w:szCs w:val="18"/>
                <w:lang w:val="sq-AL"/>
              </w:rPr>
              <w:t>Përgjegjës sektori në Drejtoritë e Bujqësisë</w:t>
            </w:r>
          </w:p>
          <w:p w:rsidR="006A78C1" w:rsidRPr="00D06117" w:rsidRDefault="006A78C1" w:rsidP="003E420C">
            <w:pPr>
              <w:pStyle w:val="Tabele"/>
              <w:ind w:firstLine="0"/>
              <w:rPr>
                <w:sz w:val="18"/>
                <w:szCs w:val="18"/>
                <w:lang w:val="sq-AL"/>
              </w:rPr>
            </w:pPr>
            <w:r w:rsidRPr="00D06117">
              <w:rPr>
                <w:sz w:val="18"/>
                <w:szCs w:val="18"/>
                <w:lang w:val="sq-AL"/>
              </w:rPr>
              <w:t>Përgjegjës sektori në Degën e Thesarit Tiranë</w:t>
            </w:r>
          </w:p>
          <w:p w:rsidR="006A78C1" w:rsidRPr="00D06117" w:rsidRDefault="006A78C1" w:rsidP="003E420C">
            <w:pPr>
              <w:pStyle w:val="Tabele"/>
              <w:ind w:firstLine="0"/>
              <w:rPr>
                <w:sz w:val="18"/>
                <w:szCs w:val="18"/>
                <w:lang w:val="sq-AL"/>
              </w:rPr>
            </w:pPr>
            <w:r w:rsidRPr="00D06117">
              <w:rPr>
                <w:sz w:val="18"/>
                <w:szCs w:val="18"/>
                <w:lang w:val="sq-AL"/>
              </w:rPr>
              <w:t>Përgjegjës të degëve vendore të Thesarit</w:t>
            </w:r>
          </w:p>
          <w:p w:rsidR="006A78C1" w:rsidRPr="00D06117" w:rsidRDefault="006A78C1" w:rsidP="003E420C">
            <w:pPr>
              <w:pStyle w:val="Tabele"/>
              <w:ind w:firstLine="0"/>
              <w:rPr>
                <w:sz w:val="18"/>
                <w:szCs w:val="18"/>
                <w:lang w:val="sq-AL"/>
              </w:rPr>
            </w:pPr>
            <w:r w:rsidRPr="00D06117">
              <w:rPr>
                <w:sz w:val="18"/>
                <w:szCs w:val="18"/>
                <w:lang w:val="sq-AL"/>
              </w:rPr>
              <w:t xml:space="preserve">Përgjegjës i zyrës së gjendjes civile në </w:t>
            </w:r>
            <w:proofErr w:type="spellStart"/>
            <w:r w:rsidRPr="00D06117">
              <w:rPr>
                <w:sz w:val="18"/>
                <w:szCs w:val="18"/>
                <w:lang w:val="sq-AL"/>
              </w:rPr>
              <w:t>bashki</w:t>
            </w:r>
            <w:proofErr w:type="spellEnd"/>
            <w:r w:rsidRPr="00D06117">
              <w:rPr>
                <w:sz w:val="18"/>
                <w:szCs w:val="18"/>
                <w:lang w:val="sq-AL"/>
              </w:rPr>
              <w:t xml:space="preserve"> (si funksion i deleguar)</w:t>
            </w:r>
          </w:p>
          <w:p w:rsidR="006A78C1" w:rsidRPr="00D06117" w:rsidRDefault="006A78C1" w:rsidP="003E420C">
            <w:pPr>
              <w:pStyle w:val="Tabele"/>
              <w:ind w:firstLine="0"/>
              <w:rPr>
                <w:sz w:val="18"/>
                <w:szCs w:val="18"/>
                <w:lang w:val="sq-AL"/>
              </w:rPr>
            </w:pPr>
            <w:r w:rsidRPr="00D06117">
              <w:rPr>
                <w:sz w:val="18"/>
                <w:szCs w:val="18"/>
                <w:lang w:val="sq-AL"/>
              </w:rPr>
              <w:t>Përgjegjës i gjendjes civile pranë prefektit</w:t>
            </w:r>
          </w:p>
          <w:p w:rsidR="006A78C1" w:rsidRPr="00D06117" w:rsidRDefault="006A78C1" w:rsidP="003E420C">
            <w:pPr>
              <w:pStyle w:val="Tabele"/>
              <w:ind w:firstLine="0"/>
              <w:rPr>
                <w:sz w:val="18"/>
                <w:szCs w:val="18"/>
                <w:lang w:val="sq-AL"/>
              </w:rPr>
            </w:pPr>
            <w:r w:rsidRPr="00D06117">
              <w:rPr>
                <w:sz w:val="18"/>
                <w:szCs w:val="18"/>
                <w:lang w:val="sq-AL"/>
              </w:rPr>
              <w:t>Inspektor të sistemit të Ministrisë së Bujqësisë</w:t>
            </w:r>
          </w:p>
        </w:tc>
        <w:tc>
          <w:tcPr>
            <w:tcW w:w="812" w:type="pct"/>
          </w:tcPr>
          <w:p w:rsidR="006A78C1" w:rsidRPr="00D06117" w:rsidRDefault="006A78C1" w:rsidP="003E420C">
            <w:pPr>
              <w:pStyle w:val="Tabele"/>
              <w:rPr>
                <w:sz w:val="18"/>
                <w:szCs w:val="18"/>
                <w:lang w:val="sq-AL"/>
              </w:rPr>
            </w:pPr>
            <w:r w:rsidRPr="00D06117">
              <w:rPr>
                <w:sz w:val="18"/>
                <w:szCs w:val="18"/>
                <w:lang w:val="sq-AL"/>
              </w:rPr>
              <w:t>IV-a</w:t>
            </w:r>
          </w:p>
        </w:tc>
        <w:tc>
          <w:tcPr>
            <w:tcW w:w="1887" w:type="pct"/>
          </w:tcPr>
          <w:p w:rsidR="006A78C1" w:rsidRPr="00D06117" w:rsidRDefault="006A78C1" w:rsidP="003E420C">
            <w:pPr>
              <w:pStyle w:val="Tabele"/>
              <w:rPr>
                <w:sz w:val="18"/>
                <w:szCs w:val="18"/>
                <w:lang w:val="sq-AL"/>
              </w:rPr>
            </w:pPr>
            <w:r w:rsidRPr="00D06117">
              <w:rPr>
                <w:sz w:val="18"/>
                <w:szCs w:val="18"/>
                <w:lang w:val="sq-AL"/>
              </w:rPr>
              <w:t xml:space="preserve">1 </w:t>
            </w:r>
          </w:p>
        </w:tc>
      </w:tr>
      <w:tr w:rsidR="006A78C1" w:rsidRPr="00D06117" w:rsidTr="003E420C">
        <w:tc>
          <w:tcPr>
            <w:tcW w:w="2301" w:type="pct"/>
          </w:tcPr>
          <w:p w:rsidR="006A78C1" w:rsidRPr="00D06117" w:rsidRDefault="006A78C1" w:rsidP="003E420C">
            <w:pPr>
              <w:pStyle w:val="Tabele"/>
              <w:ind w:firstLine="0"/>
              <w:rPr>
                <w:sz w:val="18"/>
                <w:szCs w:val="18"/>
                <w:lang w:val="sq-AL"/>
              </w:rPr>
            </w:pPr>
            <w:r w:rsidRPr="00D06117">
              <w:rPr>
                <w:sz w:val="18"/>
                <w:szCs w:val="18"/>
                <w:lang w:val="sq-AL"/>
              </w:rPr>
              <w:t>Përmbarues gjyqësor në zyrat e përmbarimit gjyqësor</w:t>
            </w:r>
          </w:p>
          <w:p w:rsidR="006A78C1" w:rsidRPr="00D06117" w:rsidRDefault="006A78C1" w:rsidP="003E420C">
            <w:pPr>
              <w:pStyle w:val="Tabele"/>
              <w:ind w:firstLine="0"/>
              <w:rPr>
                <w:sz w:val="18"/>
                <w:szCs w:val="18"/>
                <w:lang w:val="sq-AL"/>
              </w:rPr>
            </w:pPr>
            <w:r w:rsidRPr="00D06117">
              <w:rPr>
                <w:sz w:val="18"/>
                <w:szCs w:val="18"/>
                <w:lang w:val="sq-AL"/>
              </w:rPr>
              <w:t>Specialist në Zyrën Vendore të Shërbimit të Provës</w:t>
            </w:r>
          </w:p>
          <w:p w:rsidR="006A78C1" w:rsidRPr="00D06117" w:rsidRDefault="006A78C1" w:rsidP="003E420C">
            <w:pPr>
              <w:pStyle w:val="Tabele"/>
              <w:ind w:firstLine="0"/>
              <w:rPr>
                <w:sz w:val="18"/>
                <w:szCs w:val="18"/>
                <w:lang w:val="sq-AL"/>
              </w:rPr>
            </w:pPr>
            <w:r w:rsidRPr="00D06117">
              <w:rPr>
                <w:sz w:val="18"/>
                <w:szCs w:val="18"/>
                <w:lang w:val="sq-AL"/>
              </w:rPr>
              <w:t>Specialist në degët rajonale të Agjencisë Kombëtare të Bregdetit</w:t>
            </w:r>
          </w:p>
        </w:tc>
        <w:tc>
          <w:tcPr>
            <w:tcW w:w="812" w:type="pct"/>
          </w:tcPr>
          <w:p w:rsidR="006A78C1" w:rsidRPr="00D06117" w:rsidRDefault="006A78C1" w:rsidP="003E420C">
            <w:pPr>
              <w:pStyle w:val="Tabele"/>
              <w:rPr>
                <w:sz w:val="18"/>
                <w:szCs w:val="18"/>
                <w:lang w:val="sq-AL"/>
              </w:rPr>
            </w:pPr>
            <w:r w:rsidRPr="00D06117">
              <w:rPr>
                <w:sz w:val="18"/>
                <w:szCs w:val="18"/>
                <w:lang w:val="sq-AL"/>
              </w:rPr>
              <w:t>IV-a</w:t>
            </w:r>
          </w:p>
        </w:tc>
        <w:tc>
          <w:tcPr>
            <w:tcW w:w="1887" w:type="pct"/>
          </w:tcPr>
          <w:p w:rsidR="006A78C1" w:rsidRPr="00D06117" w:rsidRDefault="006A78C1" w:rsidP="003E420C">
            <w:pPr>
              <w:pStyle w:val="Tabele"/>
              <w:rPr>
                <w:sz w:val="18"/>
                <w:szCs w:val="18"/>
                <w:lang w:val="sq-AL"/>
              </w:rPr>
            </w:pPr>
            <w:r w:rsidRPr="00D06117">
              <w:rPr>
                <w:sz w:val="18"/>
                <w:szCs w:val="18"/>
                <w:lang w:val="sq-AL"/>
              </w:rPr>
              <w:t>1 ose 2 ose 3</w:t>
            </w:r>
          </w:p>
        </w:tc>
      </w:tr>
      <w:tr w:rsidR="006A78C1" w:rsidRPr="00D06117" w:rsidTr="003E420C">
        <w:trPr>
          <w:trHeight w:val="120"/>
        </w:trPr>
        <w:tc>
          <w:tcPr>
            <w:tcW w:w="2301" w:type="pct"/>
          </w:tcPr>
          <w:p w:rsidR="006A78C1" w:rsidRPr="00D06117" w:rsidRDefault="006A78C1" w:rsidP="003E420C">
            <w:pPr>
              <w:pStyle w:val="Tabele"/>
              <w:ind w:firstLine="0"/>
              <w:rPr>
                <w:sz w:val="18"/>
                <w:szCs w:val="18"/>
                <w:lang w:val="sq-AL"/>
              </w:rPr>
            </w:pPr>
            <w:r w:rsidRPr="00D06117">
              <w:rPr>
                <w:sz w:val="18"/>
                <w:szCs w:val="18"/>
                <w:lang w:val="sq-AL"/>
              </w:rPr>
              <w:lastRenderedPageBreak/>
              <w:t>Përgjegjës sektori i institucionit vendor</w:t>
            </w:r>
          </w:p>
          <w:p w:rsidR="006A78C1" w:rsidRPr="00D06117" w:rsidRDefault="006A78C1" w:rsidP="003E420C">
            <w:pPr>
              <w:pStyle w:val="Tabele"/>
              <w:ind w:firstLine="0"/>
              <w:rPr>
                <w:sz w:val="18"/>
                <w:szCs w:val="18"/>
                <w:lang w:val="sq-AL"/>
              </w:rPr>
            </w:pPr>
            <w:r w:rsidRPr="00D06117">
              <w:rPr>
                <w:sz w:val="18"/>
                <w:szCs w:val="18"/>
                <w:lang w:val="sq-AL"/>
              </w:rPr>
              <w:t>Përgjegjës i zyrës së gjendjes civile në komuna (si funksion i deleguar)</w:t>
            </w:r>
          </w:p>
        </w:tc>
        <w:tc>
          <w:tcPr>
            <w:tcW w:w="812" w:type="pct"/>
          </w:tcPr>
          <w:p w:rsidR="006A78C1" w:rsidRPr="00D06117" w:rsidRDefault="006A78C1" w:rsidP="003E420C">
            <w:pPr>
              <w:pStyle w:val="Tabele"/>
              <w:rPr>
                <w:sz w:val="18"/>
                <w:szCs w:val="18"/>
                <w:lang w:val="sq-AL"/>
              </w:rPr>
            </w:pPr>
            <w:r w:rsidRPr="00D06117">
              <w:rPr>
                <w:sz w:val="18"/>
                <w:szCs w:val="18"/>
                <w:lang w:val="sq-AL"/>
              </w:rPr>
              <w:t>IV-b</w:t>
            </w:r>
          </w:p>
        </w:tc>
        <w:tc>
          <w:tcPr>
            <w:tcW w:w="1887" w:type="pct"/>
          </w:tcPr>
          <w:p w:rsidR="006A78C1" w:rsidRPr="00D06117" w:rsidRDefault="006A78C1" w:rsidP="003E420C">
            <w:pPr>
              <w:pStyle w:val="Tabele"/>
              <w:rPr>
                <w:sz w:val="18"/>
                <w:szCs w:val="18"/>
                <w:lang w:val="sq-AL"/>
              </w:rPr>
            </w:pPr>
            <w:r w:rsidRPr="00D06117">
              <w:rPr>
                <w:sz w:val="18"/>
                <w:szCs w:val="18"/>
                <w:lang w:val="sq-AL"/>
              </w:rPr>
              <w:t xml:space="preserve">1 </w:t>
            </w:r>
          </w:p>
        </w:tc>
      </w:tr>
      <w:tr w:rsidR="006A78C1" w:rsidRPr="00D06117" w:rsidTr="003E420C">
        <w:trPr>
          <w:trHeight w:val="613"/>
        </w:trPr>
        <w:tc>
          <w:tcPr>
            <w:tcW w:w="2301" w:type="pct"/>
          </w:tcPr>
          <w:p w:rsidR="006A78C1" w:rsidRPr="00D06117" w:rsidRDefault="006A78C1" w:rsidP="003E420C">
            <w:pPr>
              <w:pStyle w:val="Tabele"/>
              <w:ind w:firstLine="0"/>
              <w:rPr>
                <w:sz w:val="18"/>
                <w:szCs w:val="18"/>
                <w:lang w:val="sq-AL"/>
              </w:rPr>
            </w:pPr>
            <w:r w:rsidRPr="00D06117">
              <w:rPr>
                <w:sz w:val="18"/>
                <w:szCs w:val="18"/>
                <w:lang w:val="sq-AL"/>
              </w:rPr>
              <w:t xml:space="preserve">Specialist i zyrës së gjendjes civile në </w:t>
            </w:r>
            <w:proofErr w:type="spellStart"/>
            <w:r w:rsidRPr="00D06117">
              <w:rPr>
                <w:sz w:val="18"/>
                <w:szCs w:val="18"/>
                <w:lang w:val="sq-AL"/>
              </w:rPr>
              <w:t>bashki</w:t>
            </w:r>
            <w:proofErr w:type="spellEnd"/>
            <w:r w:rsidRPr="00D06117">
              <w:rPr>
                <w:sz w:val="18"/>
                <w:szCs w:val="18"/>
                <w:lang w:val="sq-AL"/>
              </w:rPr>
              <w:t xml:space="preserve"> (si funksion i deleguar)</w:t>
            </w:r>
          </w:p>
          <w:p w:rsidR="006A78C1" w:rsidRPr="00D06117" w:rsidRDefault="006A78C1" w:rsidP="003E420C">
            <w:pPr>
              <w:pStyle w:val="Tabele"/>
              <w:ind w:firstLine="0"/>
              <w:rPr>
                <w:sz w:val="18"/>
                <w:szCs w:val="18"/>
                <w:lang w:val="sq-AL"/>
              </w:rPr>
            </w:pPr>
            <w:r w:rsidRPr="00D06117">
              <w:rPr>
                <w:sz w:val="18"/>
                <w:szCs w:val="18"/>
                <w:lang w:val="sq-AL"/>
              </w:rPr>
              <w:t>Specialist në Drejtoritë e Bujqësisë</w:t>
            </w:r>
          </w:p>
          <w:p w:rsidR="006A78C1" w:rsidRPr="00D06117" w:rsidRDefault="006A78C1" w:rsidP="003E420C">
            <w:pPr>
              <w:pStyle w:val="Tabele"/>
              <w:ind w:firstLine="0"/>
              <w:rPr>
                <w:sz w:val="18"/>
                <w:szCs w:val="18"/>
                <w:lang w:val="sq-AL"/>
              </w:rPr>
            </w:pPr>
            <w:r w:rsidRPr="00D06117">
              <w:rPr>
                <w:sz w:val="18"/>
                <w:szCs w:val="18"/>
                <w:lang w:val="sq-AL"/>
              </w:rPr>
              <w:t>Specialist i gjendjes civile pranë Prefektit</w:t>
            </w:r>
          </w:p>
          <w:p w:rsidR="006A78C1" w:rsidRPr="00D06117" w:rsidRDefault="006A78C1" w:rsidP="003E420C">
            <w:pPr>
              <w:pStyle w:val="Tabele"/>
              <w:ind w:firstLine="0"/>
              <w:rPr>
                <w:sz w:val="18"/>
                <w:szCs w:val="18"/>
                <w:lang w:val="sq-AL"/>
              </w:rPr>
            </w:pPr>
            <w:r w:rsidRPr="00D06117">
              <w:rPr>
                <w:sz w:val="18"/>
                <w:szCs w:val="18"/>
                <w:lang w:val="sq-AL"/>
              </w:rPr>
              <w:t>Specialist në institucionet rajonale</w:t>
            </w:r>
          </w:p>
          <w:p w:rsidR="006A78C1" w:rsidRPr="00D06117" w:rsidRDefault="006A78C1" w:rsidP="003E420C">
            <w:pPr>
              <w:pStyle w:val="Tabele"/>
              <w:ind w:firstLine="0"/>
              <w:rPr>
                <w:sz w:val="18"/>
                <w:szCs w:val="18"/>
                <w:lang w:val="sq-AL"/>
              </w:rPr>
            </w:pPr>
            <w:proofErr w:type="spellStart"/>
            <w:r w:rsidRPr="00D06117">
              <w:rPr>
                <w:sz w:val="18"/>
                <w:szCs w:val="18"/>
                <w:lang w:val="sq-AL"/>
              </w:rPr>
              <w:t>Restaurator</w:t>
            </w:r>
            <w:proofErr w:type="spellEnd"/>
            <w:r w:rsidRPr="00D06117">
              <w:rPr>
                <w:sz w:val="18"/>
                <w:szCs w:val="18"/>
                <w:lang w:val="sq-AL"/>
              </w:rPr>
              <w:t xml:space="preserve"> arti</w:t>
            </w:r>
          </w:p>
          <w:p w:rsidR="006A78C1" w:rsidRPr="00D06117" w:rsidRDefault="006A78C1" w:rsidP="003E420C">
            <w:pPr>
              <w:pStyle w:val="Tabele"/>
              <w:ind w:firstLine="0"/>
              <w:rPr>
                <w:sz w:val="18"/>
                <w:szCs w:val="18"/>
                <w:lang w:val="sq-AL"/>
              </w:rPr>
            </w:pPr>
            <w:r w:rsidRPr="00D06117">
              <w:rPr>
                <w:sz w:val="18"/>
                <w:szCs w:val="18"/>
                <w:lang w:val="sq-AL"/>
              </w:rPr>
              <w:t>Arkitekt</w:t>
            </w:r>
          </w:p>
          <w:p w:rsidR="006A78C1" w:rsidRPr="00D06117" w:rsidRDefault="006A78C1" w:rsidP="003E420C">
            <w:pPr>
              <w:pStyle w:val="Tabele"/>
              <w:ind w:firstLine="0"/>
              <w:rPr>
                <w:sz w:val="18"/>
                <w:szCs w:val="18"/>
                <w:lang w:val="sq-AL"/>
              </w:rPr>
            </w:pPr>
            <w:r w:rsidRPr="00D06117">
              <w:rPr>
                <w:sz w:val="18"/>
                <w:szCs w:val="18"/>
                <w:lang w:val="sq-AL"/>
              </w:rPr>
              <w:t>Inspektor në Inspektoratin e Mbrojtjes së Tokës në qarqe</w:t>
            </w:r>
          </w:p>
          <w:p w:rsidR="006A78C1" w:rsidRPr="00D06117" w:rsidRDefault="006A78C1" w:rsidP="003E420C">
            <w:pPr>
              <w:pStyle w:val="Tabele"/>
              <w:ind w:firstLine="0"/>
              <w:rPr>
                <w:sz w:val="18"/>
                <w:szCs w:val="18"/>
                <w:lang w:val="sq-AL"/>
              </w:rPr>
            </w:pPr>
            <w:r w:rsidRPr="00D06117">
              <w:rPr>
                <w:sz w:val="18"/>
                <w:szCs w:val="18"/>
                <w:lang w:val="sq-AL"/>
              </w:rPr>
              <w:t>Specialist në degët e Thesarit</w:t>
            </w:r>
          </w:p>
          <w:p w:rsidR="006A78C1" w:rsidRPr="00D06117" w:rsidRDefault="006A78C1" w:rsidP="003E420C">
            <w:pPr>
              <w:pStyle w:val="Tabele"/>
              <w:ind w:firstLine="0"/>
              <w:rPr>
                <w:sz w:val="18"/>
                <w:szCs w:val="18"/>
                <w:lang w:val="sq-AL"/>
              </w:rPr>
            </w:pPr>
            <w:r w:rsidRPr="00D06117">
              <w:rPr>
                <w:sz w:val="18"/>
                <w:szCs w:val="18"/>
                <w:lang w:val="sq-AL"/>
              </w:rPr>
              <w:t>Inspektor pune</w:t>
            </w:r>
          </w:p>
        </w:tc>
        <w:tc>
          <w:tcPr>
            <w:tcW w:w="812" w:type="pct"/>
          </w:tcPr>
          <w:p w:rsidR="006A78C1" w:rsidRPr="00D06117" w:rsidRDefault="006A78C1" w:rsidP="003E420C">
            <w:pPr>
              <w:pStyle w:val="Tabele"/>
              <w:rPr>
                <w:sz w:val="18"/>
                <w:szCs w:val="18"/>
                <w:lang w:val="sq-AL"/>
              </w:rPr>
            </w:pPr>
            <w:r w:rsidRPr="00D06117">
              <w:rPr>
                <w:sz w:val="18"/>
                <w:szCs w:val="18"/>
                <w:lang w:val="sq-AL"/>
              </w:rPr>
              <w:t>IV-b</w:t>
            </w:r>
          </w:p>
        </w:tc>
        <w:tc>
          <w:tcPr>
            <w:tcW w:w="1887" w:type="pct"/>
          </w:tcPr>
          <w:p w:rsidR="006A78C1" w:rsidRPr="00D06117" w:rsidRDefault="006A78C1" w:rsidP="003E420C">
            <w:pPr>
              <w:pStyle w:val="Tabele"/>
              <w:rPr>
                <w:sz w:val="18"/>
                <w:szCs w:val="18"/>
                <w:lang w:val="sq-AL"/>
              </w:rPr>
            </w:pPr>
            <w:r w:rsidRPr="00D06117">
              <w:rPr>
                <w:sz w:val="18"/>
                <w:szCs w:val="18"/>
                <w:lang w:val="sq-AL"/>
              </w:rPr>
              <w:t>1 ose 2 ose 3</w:t>
            </w:r>
          </w:p>
        </w:tc>
      </w:tr>
      <w:tr w:rsidR="006A78C1" w:rsidRPr="00D06117" w:rsidTr="003E420C">
        <w:trPr>
          <w:trHeight w:val="570"/>
        </w:trPr>
        <w:tc>
          <w:tcPr>
            <w:tcW w:w="2301" w:type="pct"/>
          </w:tcPr>
          <w:p w:rsidR="006A78C1" w:rsidRPr="00D06117" w:rsidRDefault="006A78C1" w:rsidP="003E420C">
            <w:pPr>
              <w:pStyle w:val="Tabele"/>
              <w:ind w:firstLine="0"/>
              <w:rPr>
                <w:sz w:val="18"/>
                <w:szCs w:val="18"/>
                <w:lang w:val="sq-AL"/>
              </w:rPr>
            </w:pPr>
            <w:r w:rsidRPr="00D06117">
              <w:rPr>
                <w:sz w:val="18"/>
                <w:szCs w:val="18"/>
                <w:lang w:val="sq-AL"/>
              </w:rPr>
              <w:t>Specialist në institucionet vendore</w:t>
            </w:r>
          </w:p>
          <w:p w:rsidR="006A78C1" w:rsidRPr="00D06117" w:rsidRDefault="006A78C1" w:rsidP="003E420C">
            <w:pPr>
              <w:pStyle w:val="Tabele"/>
              <w:ind w:firstLine="0"/>
              <w:rPr>
                <w:sz w:val="18"/>
                <w:szCs w:val="18"/>
                <w:lang w:val="sq-AL"/>
              </w:rPr>
            </w:pPr>
            <w:r w:rsidRPr="00D06117">
              <w:rPr>
                <w:sz w:val="18"/>
                <w:szCs w:val="18"/>
                <w:lang w:val="sq-AL"/>
              </w:rPr>
              <w:t>Specialist i zyrës së gjendjes civile në komuna (si funksion i deleguar)</w:t>
            </w:r>
          </w:p>
          <w:p w:rsidR="006A78C1" w:rsidRPr="00D06117" w:rsidRDefault="006A78C1" w:rsidP="003E420C">
            <w:pPr>
              <w:pStyle w:val="Tabele"/>
              <w:ind w:firstLine="0"/>
              <w:rPr>
                <w:sz w:val="18"/>
                <w:szCs w:val="18"/>
                <w:lang w:val="sq-AL"/>
              </w:rPr>
            </w:pPr>
            <w:proofErr w:type="spellStart"/>
            <w:r w:rsidRPr="00D06117">
              <w:rPr>
                <w:sz w:val="18"/>
                <w:szCs w:val="18"/>
                <w:lang w:val="sq-AL"/>
              </w:rPr>
              <w:t>Restaurator</w:t>
            </w:r>
            <w:proofErr w:type="spellEnd"/>
          </w:p>
          <w:p w:rsidR="006A78C1" w:rsidRPr="00D06117" w:rsidRDefault="006A78C1" w:rsidP="003E420C">
            <w:pPr>
              <w:pStyle w:val="Tabele"/>
              <w:ind w:firstLine="0"/>
              <w:rPr>
                <w:sz w:val="18"/>
                <w:szCs w:val="18"/>
                <w:lang w:val="sq-AL"/>
              </w:rPr>
            </w:pPr>
            <w:r w:rsidRPr="00D06117">
              <w:rPr>
                <w:sz w:val="18"/>
                <w:szCs w:val="18"/>
                <w:lang w:val="sq-AL"/>
              </w:rPr>
              <w:t>Instruktor</w:t>
            </w:r>
          </w:p>
          <w:p w:rsidR="006A78C1" w:rsidRPr="00D06117" w:rsidRDefault="006A78C1" w:rsidP="003E420C">
            <w:pPr>
              <w:pStyle w:val="Tabele"/>
              <w:ind w:firstLine="0"/>
              <w:rPr>
                <w:sz w:val="18"/>
                <w:szCs w:val="18"/>
                <w:lang w:val="sq-AL"/>
              </w:rPr>
            </w:pPr>
            <w:r w:rsidRPr="00D06117">
              <w:rPr>
                <w:sz w:val="18"/>
                <w:szCs w:val="18"/>
                <w:lang w:val="sq-AL"/>
              </w:rPr>
              <w:t>Piktor</w:t>
            </w:r>
          </w:p>
          <w:p w:rsidR="006A78C1" w:rsidRPr="00D06117" w:rsidRDefault="006A78C1" w:rsidP="003E420C">
            <w:pPr>
              <w:pStyle w:val="Tabele"/>
              <w:ind w:firstLine="0"/>
              <w:rPr>
                <w:sz w:val="18"/>
                <w:szCs w:val="18"/>
                <w:lang w:val="sq-AL"/>
              </w:rPr>
            </w:pPr>
            <w:r w:rsidRPr="00D06117">
              <w:rPr>
                <w:sz w:val="18"/>
                <w:szCs w:val="18"/>
                <w:lang w:val="sq-AL"/>
              </w:rPr>
              <w:t>Kontrollor pune</w:t>
            </w:r>
          </w:p>
        </w:tc>
        <w:tc>
          <w:tcPr>
            <w:tcW w:w="812" w:type="pct"/>
          </w:tcPr>
          <w:p w:rsidR="006A78C1" w:rsidRPr="00D06117" w:rsidRDefault="006A78C1" w:rsidP="003E420C">
            <w:pPr>
              <w:pStyle w:val="Tabele"/>
              <w:rPr>
                <w:sz w:val="18"/>
                <w:szCs w:val="18"/>
                <w:lang w:val="sq-AL"/>
              </w:rPr>
            </w:pPr>
            <w:r w:rsidRPr="00D06117">
              <w:rPr>
                <w:sz w:val="18"/>
                <w:szCs w:val="18"/>
                <w:lang w:val="sq-AL"/>
              </w:rPr>
              <w:t>IV-c</w:t>
            </w:r>
          </w:p>
          <w:p w:rsidR="006A78C1" w:rsidRPr="00D06117" w:rsidRDefault="006A78C1" w:rsidP="003E420C">
            <w:pPr>
              <w:pStyle w:val="Tabele"/>
              <w:rPr>
                <w:sz w:val="18"/>
                <w:szCs w:val="18"/>
                <w:lang w:val="sq-AL"/>
              </w:rPr>
            </w:pPr>
          </w:p>
        </w:tc>
        <w:tc>
          <w:tcPr>
            <w:tcW w:w="1887" w:type="pct"/>
          </w:tcPr>
          <w:p w:rsidR="006A78C1" w:rsidRPr="00D06117" w:rsidRDefault="006A78C1" w:rsidP="003E420C">
            <w:pPr>
              <w:pStyle w:val="Tabele"/>
              <w:rPr>
                <w:sz w:val="18"/>
                <w:szCs w:val="18"/>
                <w:lang w:val="sq-AL"/>
              </w:rPr>
            </w:pPr>
            <w:r w:rsidRPr="00D06117">
              <w:rPr>
                <w:sz w:val="18"/>
                <w:szCs w:val="18"/>
                <w:lang w:val="sq-AL"/>
              </w:rPr>
              <w:t>1 ose 2 ose 3</w:t>
            </w:r>
          </w:p>
        </w:tc>
      </w:tr>
    </w:tbl>
    <w:p w:rsidR="006A78C1" w:rsidRDefault="006A78C1" w:rsidP="006A78C1">
      <w:pPr>
        <w:pStyle w:val="Akti"/>
        <w:keepNext w:val="0"/>
        <w:ind w:firstLine="0"/>
        <w:rPr>
          <w:lang w:val="sq-AL"/>
        </w:rPr>
      </w:pPr>
    </w:p>
    <w:p w:rsidR="006A78C1" w:rsidRDefault="006A78C1" w:rsidP="006A78C1">
      <w:pPr>
        <w:pStyle w:val="Akti"/>
        <w:keepNext w:val="0"/>
        <w:ind w:firstLine="0"/>
        <w:rPr>
          <w:lang w:val="sq-AL"/>
        </w:rPr>
      </w:pPr>
    </w:p>
    <w:p w:rsidR="006A78C1" w:rsidRDefault="006A78C1" w:rsidP="006A78C1">
      <w:pPr>
        <w:pStyle w:val="Akti"/>
        <w:keepNext w:val="0"/>
        <w:ind w:firstLine="0"/>
        <w:rPr>
          <w:lang w:val="sq-AL"/>
        </w:rPr>
      </w:pPr>
    </w:p>
    <w:p w:rsidR="006A78C1" w:rsidRDefault="006A78C1" w:rsidP="006A78C1">
      <w:pPr>
        <w:pStyle w:val="Akti"/>
        <w:keepNext w:val="0"/>
        <w:ind w:firstLine="0"/>
        <w:rPr>
          <w:lang w:val="sq-AL"/>
        </w:rPr>
      </w:pPr>
    </w:p>
    <w:p w:rsidR="006A78C1" w:rsidRDefault="006A78C1" w:rsidP="006A78C1">
      <w:pPr>
        <w:pStyle w:val="Akti"/>
        <w:keepNext w:val="0"/>
        <w:ind w:firstLine="0"/>
        <w:rPr>
          <w:lang w:val="sq-AL"/>
        </w:rPr>
      </w:pPr>
    </w:p>
    <w:p w:rsidR="00000000" w:rsidRDefault="006A78C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6A78C1"/>
    <w:rsid w:val="006A78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A78C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A78C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A78C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A78C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A78C1"/>
    <w:rPr>
      <w:rFonts w:ascii="CG Times" w:eastAsia="MS Mincho" w:hAnsi="CG Times" w:cs="CG Times"/>
      <w:b/>
      <w:bCs/>
      <w:sz w:val="21"/>
      <w:lang w:val="en-GB"/>
    </w:rPr>
  </w:style>
  <w:style w:type="paragraph" w:customStyle="1" w:styleId="Paragrafi">
    <w:name w:val="Paragrafi"/>
    <w:link w:val="ParagrafiChar"/>
    <w:rsid w:val="006A78C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A78C1"/>
    <w:rPr>
      <w:rFonts w:ascii="CG Times" w:eastAsia="MS Mincho" w:hAnsi="CG Times" w:cs="CG Times"/>
      <w:sz w:val="21"/>
    </w:rPr>
  </w:style>
  <w:style w:type="paragraph" w:customStyle="1" w:styleId="Titulli">
    <w:name w:val="Titulli"/>
    <w:next w:val="Normal"/>
    <w:link w:val="TitulliChar"/>
    <w:rsid w:val="006A78C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A78C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6A78C1"/>
    <w:rPr>
      <w:rFonts w:ascii="CG Times" w:eastAsia="MS Mincho" w:hAnsi="CG Times" w:cs="CG Times"/>
      <w:caps/>
      <w:sz w:val="21"/>
      <w:lang w:val="en-GB"/>
    </w:rPr>
  </w:style>
  <w:style w:type="character" w:customStyle="1" w:styleId="TitulliChar">
    <w:name w:val="Titulli Char"/>
    <w:basedOn w:val="DefaultParagraphFont"/>
    <w:link w:val="Titulli"/>
    <w:rsid w:val="006A78C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A78C1"/>
    <w:rPr>
      <w:rFonts w:ascii="CG Times" w:eastAsia="MS Mincho" w:hAnsi="CG Times" w:cs="CG Times"/>
      <w:caps/>
      <w:sz w:val="21"/>
      <w:lang w:val="en-GB"/>
    </w:rPr>
  </w:style>
  <w:style w:type="character" w:customStyle="1" w:styleId="AktiChar">
    <w:name w:val="Akti Char"/>
    <w:basedOn w:val="DefaultParagraphFont"/>
    <w:link w:val="Akti"/>
    <w:rsid w:val="006A78C1"/>
    <w:rPr>
      <w:rFonts w:ascii="CG Times" w:eastAsia="MS Mincho" w:hAnsi="CG Times" w:cs="CG Times"/>
      <w:b/>
      <w:bCs/>
      <w:caps/>
      <w:color w:val="000000"/>
      <w:sz w:val="21"/>
      <w:lang w:val="en-GB"/>
    </w:rPr>
  </w:style>
  <w:style w:type="paragraph" w:customStyle="1" w:styleId="Tabele">
    <w:name w:val="Tabele"/>
    <w:rsid w:val="006A78C1"/>
    <w:pPr>
      <w:spacing w:after="0" w:line="240" w:lineRule="auto"/>
      <w:ind w:firstLine="284"/>
      <w:jc w:val="both"/>
    </w:pPr>
    <w:rPr>
      <w:rFonts w:ascii="CG Times" w:eastAsia="MS Mincho" w:hAnsi="CG Times" w:cs="CG Times"/>
      <w:lang w:val="en-GB"/>
    </w:rPr>
  </w:style>
  <w:style w:type="character" w:customStyle="1" w:styleId="AutoritetiEmerChar">
    <w:name w:val="Autoriteti_Emer Char"/>
    <w:link w:val="AutoritetiEmer"/>
    <w:locked/>
    <w:rsid w:val="006A78C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1166</Words>
  <Characters>6649</Characters>
  <Application>Microsoft Office Word</Application>
  <DocSecurity>0</DocSecurity>
  <Lines>55</Lines>
  <Paragraphs>15</Paragraphs>
  <ScaleCrop>false</ScaleCrop>
  <Company>Grizli777</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2014-07-24T11:56:00Z</dcterms:created>
  <dcterms:modified xsi:type="dcterms:W3CDTF">2014-07-24T11:57:00Z</dcterms:modified>
</cp:coreProperties>
</file>