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B9" w:rsidRPr="00C159FF" w:rsidRDefault="000706B9" w:rsidP="000706B9">
      <w:pPr>
        <w:pStyle w:val="Akti"/>
        <w:keepNext w:val="0"/>
        <w:rPr>
          <w:spacing w:val="-4"/>
          <w:lang w:val="sq-AL"/>
        </w:rPr>
      </w:pPr>
      <w:r w:rsidRPr="00C159FF">
        <w:rPr>
          <w:spacing w:val="-4"/>
          <w:lang w:val="sq-AL"/>
        </w:rPr>
        <w:t>VENDIM</w:t>
      </w:r>
    </w:p>
    <w:p w:rsidR="000706B9" w:rsidRPr="00C159FF" w:rsidRDefault="000706B9" w:rsidP="000706B9">
      <w:pPr>
        <w:pStyle w:val="NumriData"/>
        <w:keepNext w:val="0"/>
        <w:rPr>
          <w:spacing w:val="-4"/>
          <w:lang w:val="sq-AL"/>
        </w:rPr>
      </w:pPr>
      <w:r w:rsidRPr="00C159FF">
        <w:rPr>
          <w:spacing w:val="-4"/>
          <w:lang w:val="sq-AL"/>
        </w:rPr>
        <w:t>Nr. 138, datë 12.3.2014</w:t>
      </w:r>
    </w:p>
    <w:p w:rsidR="000706B9" w:rsidRPr="00C159FF" w:rsidRDefault="000706B9" w:rsidP="000706B9">
      <w:pPr>
        <w:pStyle w:val="Paragrafi"/>
        <w:ind w:firstLine="0"/>
        <w:rPr>
          <w:spacing w:val="-4"/>
          <w:sz w:val="14"/>
          <w:lang w:val="sq-AL"/>
        </w:rPr>
      </w:pPr>
    </w:p>
    <w:p w:rsidR="000706B9" w:rsidRPr="00C159FF" w:rsidRDefault="000706B9" w:rsidP="000706B9">
      <w:pPr>
        <w:pStyle w:val="Titulli"/>
        <w:keepNext w:val="0"/>
        <w:rPr>
          <w:spacing w:val="-4"/>
          <w:lang w:val="sq-AL"/>
        </w:rPr>
      </w:pPr>
      <w:r w:rsidRPr="00C159FF">
        <w:rPr>
          <w:spacing w:val="-4"/>
          <w:lang w:val="sq-AL"/>
        </w:rPr>
        <w:t>PËR RREGULLAT E ORGANIZIMIT E TË FUNKSIONIMIT TË SHKOLLËS SHQIPTARE TË   ADMINISTRATËS PUBLIKE DHE TRAJNIMIN E NËPUNËSVE CIVILË</w:t>
      </w:r>
    </w:p>
    <w:p w:rsidR="000706B9" w:rsidRPr="00C159FF" w:rsidRDefault="000706B9" w:rsidP="000706B9">
      <w:pPr>
        <w:pStyle w:val="Paragrafi"/>
        <w:rPr>
          <w:spacing w:val="-4"/>
          <w:sz w:val="14"/>
          <w:lang w:val="sq-AL"/>
        </w:rPr>
      </w:pPr>
    </w:p>
    <w:p w:rsidR="000706B9" w:rsidRPr="00C159FF" w:rsidRDefault="000706B9" w:rsidP="000706B9">
      <w:pPr>
        <w:pStyle w:val="Paragrafi"/>
        <w:rPr>
          <w:spacing w:val="-4"/>
          <w:lang w:val="sq-AL"/>
        </w:rPr>
      </w:pPr>
      <w:r w:rsidRPr="00C159FF">
        <w:rPr>
          <w:spacing w:val="-4"/>
          <w:lang w:val="sq-AL"/>
        </w:rPr>
        <w:t>Në mbështetje të nenit 100 të Kushtetutës dhe të neneve 8, 9 e 69 të ligjit nr. 152/2013 “Për nëpunësin civil”, me propozimin e ministrit të Punëve të Brendshme dhe të ministrit të Shtetit për Inovacionin dhe Administratën Publike, Këshilli i Ministrave</w:t>
      </w:r>
    </w:p>
    <w:p w:rsidR="000706B9" w:rsidRPr="00C159FF" w:rsidRDefault="000706B9" w:rsidP="000706B9">
      <w:pPr>
        <w:pStyle w:val="Paragrafi"/>
        <w:rPr>
          <w:spacing w:val="-4"/>
          <w:sz w:val="14"/>
          <w:lang w:val="sq-AL"/>
        </w:rPr>
      </w:pPr>
      <w:r w:rsidRPr="00C159FF">
        <w:rPr>
          <w:spacing w:val="-4"/>
          <w:lang w:val="sq-AL"/>
        </w:rPr>
        <w:t xml:space="preserve"> </w:t>
      </w:r>
    </w:p>
    <w:p w:rsidR="000706B9" w:rsidRPr="00C159FF" w:rsidRDefault="000706B9" w:rsidP="000706B9">
      <w:pPr>
        <w:pStyle w:val="VENDOSI"/>
        <w:keepNext w:val="0"/>
        <w:rPr>
          <w:spacing w:val="-4"/>
          <w:lang w:val="sq-AL"/>
        </w:rPr>
      </w:pPr>
      <w:r w:rsidRPr="00C159FF">
        <w:rPr>
          <w:spacing w:val="-4"/>
          <w:lang w:val="sq-AL"/>
        </w:rPr>
        <w:t>VENDOSI:</w:t>
      </w:r>
    </w:p>
    <w:p w:rsidR="000706B9" w:rsidRPr="00C159FF" w:rsidRDefault="000706B9" w:rsidP="000706B9">
      <w:pPr>
        <w:pStyle w:val="Paragrafi"/>
        <w:rPr>
          <w:spacing w:val="-4"/>
          <w:sz w:val="14"/>
          <w:lang w:val="sq-AL"/>
        </w:rPr>
      </w:pPr>
    </w:p>
    <w:p w:rsidR="000706B9" w:rsidRPr="00C159FF" w:rsidRDefault="000706B9" w:rsidP="000706B9">
      <w:pPr>
        <w:pStyle w:val="Paragrafi"/>
        <w:rPr>
          <w:spacing w:val="-4"/>
          <w:lang w:val="sq-AL"/>
        </w:rPr>
      </w:pPr>
      <w:r w:rsidRPr="00C159FF">
        <w:rPr>
          <w:spacing w:val="-4"/>
          <w:lang w:val="sq-AL"/>
        </w:rPr>
        <w:t>Ky vendim rregullon organizimin dhe funksionimin e Shkollës Shqiptare të Administratës Publike (</w:t>
      </w:r>
      <w:proofErr w:type="spellStart"/>
      <w:r w:rsidRPr="00C159FF">
        <w:rPr>
          <w:spacing w:val="-4"/>
          <w:lang w:val="sq-AL"/>
        </w:rPr>
        <w:t>ASPA</w:t>
      </w:r>
      <w:proofErr w:type="spellEnd"/>
      <w:r w:rsidRPr="00C159FF">
        <w:rPr>
          <w:spacing w:val="-4"/>
          <w:lang w:val="sq-AL"/>
        </w:rPr>
        <w:t>), funksionet e organeve të saj, marrëdhëniet institucionale me Departamentin e Administratës Publike (</w:t>
      </w:r>
      <w:proofErr w:type="spellStart"/>
      <w:r w:rsidRPr="00C159FF">
        <w:rPr>
          <w:spacing w:val="-4"/>
          <w:lang w:val="sq-AL"/>
        </w:rPr>
        <w:t>DAP</w:t>
      </w:r>
      <w:proofErr w:type="spellEnd"/>
      <w:r w:rsidRPr="00C159FF">
        <w:rPr>
          <w:spacing w:val="-4"/>
          <w:lang w:val="sq-AL"/>
        </w:rPr>
        <w:t xml:space="preserve">), rregullat bazë për ofrimin e programeve nga </w:t>
      </w:r>
      <w:proofErr w:type="spellStart"/>
      <w:r w:rsidRPr="00C159FF">
        <w:rPr>
          <w:spacing w:val="-4"/>
          <w:lang w:val="sq-AL"/>
        </w:rPr>
        <w:t>ASPA</w:t>
      </w:r>
      <w:proofErr w:type="spellEnd"/>
      <w:r w:rsidRPr="00C159FF">
        <w:rPr>
          <w:spacing w:val="-4"/>
          <w:lang w:val="sq-AL"/>
        </w:rPr>
        <w:t xml:space="preserve">-ja dhe tarifat për këto programe, si dhe trajnimin e nëpunësve civilë. </w:t>
      </w:r>
    </w:p>
    <w:p w:rsidR="000706B9" w:rsidRPr="00C159FF" w:rsidRDefault="000706B9" w:rsidP="000706B9">
      <w:pPr>
        <w:pStyle w:val="Paragrafi"/>
        <w:rPr>
          <w:spacing w:val="-4"/>
          <w:sz w:val="14"/>
          <w:lang w:val="sq-AL"/>
        </w:rPr>
      </w:pPr>
    </w:p>
    <w:p w:rsidR="000706B9" w:rsidRPr="00C159FF" w:rsidRDefault="000706B9" w:rsidP="000706B9">
      <w:pPr>
        <w:pStyle w:val="TitulliTitull"/>
        <w:keepNext w:val="0"/>
        <w:rPr>
          <w:spacing w:val="-4"/>
          <w:lang w:val="sq-AL"/>
        </w:rPr>
      </w:pPr>
      <w:r w:rsidRPr="00C159FF">
        <w:rPr>
          <w:spacing w:val="-4"/>
          <w:lang w:val="sq-AL"/>
        </w:rPr>
        <w:t xml:space="preserve">Kreu I </w:t>
      </w:r>
    </w:p>
    <w:p w:rsidR="000706B9" w:rsidRPr="00C159FF" w:rsidRDefault="000706B9" w:rsidP="000706B9">
      <w:pPr>
        <w:pStyle w:val="TitulliTitull"/>
        <w:keepNext w:val="0"/>
        <w:rPr>
          <w:spacing w:val="-4"/>
          <w:lang w:val="sq-AL"/>
        </w:rPr>
      </w:pPr>
      <w:r w:rsidRPr="00C159FF">
        <w:rPr>
          <w:spacing w:val="-4"/>
          <w:lang w:val="sq-AL"/>
        </w:rPr>
        <w:t>ORGANET DREJTUESE TË SHKOLLËS SHQIPTARE TË ADMINISTRATËS PUBLIKE</w:t>
      </w:r>
    </w:p>
    <w:p w:rsidR="000706B9" w:rsidRPr="00C159FF" w:rsidRDefault="000706B9" w:rsidP="000706B9">
      <w:pPr>
        <w:pStyle w:val="TitulliTitull"/>
        <w:keepNext w:val="0"/>
        <w:rPr>
          <w:spacing w:val="-4"/>
          <w:sz w:val="14"/>
          <w:lang w:val="sq-AL"/>
        </w:rPr>
      </w:pPr>
    </w:p>
    <w:p w:rsidR="000706B9" w:rsidRPr="00C159FF" w:rsidRDefault="000706B9" w:rsidP="000706B9">
      <w:pPr>
        <w:pStyle w:val="Paragrafi"/>
        <w:rPr>
          <w:spacing w:val="-4"/>
          <w:lang w:val="sq-AL"/>
        </w:rPr>
      </w:pPr>
      <w:r w:rsidRPr="00C159FF">
        <w:rPr>
          <w:spacing w:val="-4"/>
          <w:lang w:val="sq-AL"/>
        </w:rPr>
        <w:t xml:space="preserve">1. Në përputhje me nenin 8 të ligjit nr. 152/2013 “Për nëpunësin civil”, këshilli drejtues i </w:t>
      </w:r>
      <w:proofErr w:type="spellStart"/>
      <w:r w:rsidRPr="00C159FF">
        <w:rPr>
          <w:spacing w:val="-4"/>
          <w:lang w:val="sq-AL"/>
        </w:rPr>
        <w:t>ASPA</w:t>
      </w:r>
      <w:proofErr w:type="spellEnd"/>
      <w:r w:rsidRPr="00C159FF">
        <w:rPr>
          <w:spacing w:val="-4"/>
          <w:lang w:val="sq-AL"/>
        </w:rPr>
        <w:t xml:space="preserve">-së ka në përbërje 12 anëtarë, si më poshtë vijon: </w:t>
      </w:r>
    </w:p>
    <w:p w:rsidR="000706B9" w:rsidRPr="00C159FF" w:rsidRDefault="000706B9" w:rsidP="000706B9">
      <w:pPr>
        <w:pStyle w:val="Paragrafi"/>
        <w:rPr>
          <w:spacing w:val="-4"/>
          <w:lang w:val="sq-AL"/>
        </w:rPr>
      </w:pPr>
      <w:r w:rsidRPr="00C159FF">
        <w:rPr>
          <w:spacing w:val="-4"/>
          <w:lang w:val="sq-AL"/>
        </w:rPr>
        <w:t xml:space="preserve">a) kryetarin e këshillit drejtues, rektor i zgjedhur nga Konferenca e Rektorëve; </w:t>
      </w:r>
    </w:p>
    <w:p w:rsidR="000706B9" w:rsidRPr="00C159FF" w:rsidRDefault="000706B9" w:rsidP="000706B9">
      <w:pPr>
        <w:pStyle w:val="Paragrafi"/>
        <w:rPr>
          <w:spacing w:val="-4"/>
          <w:lang w:val="sq-AL"/>
        </w:rPr>
      </w:pPr>
      <w:r w:rsidRPr="00C159FF">
        <w:rPr>
          <w:spacing w:val="-4"/>
          <w:lang w:val="sq-AL"/>
        </w:rPr>
        <w:t xml:space="preserve">b) një përfaqësues nga </w:t>
      </w:r>
      <w:proofErr w:type="spellStart"/>
      <w:r w:rsidRPr="00C159FF">
        <w:rPr>
          <w:spacing w:val="-4"/>
          <w:lang w:val="sq-AL"/>
        </w:rPr>
        <w:t>TND</w:t>
      </w:r>
      <w:proofErr w:type="spellEnd"/>
      <w:r w:rsidRPr="00C159FF">
        <w:rPr>
          <w:spacing w:val="-4"/>
          <w:lang w:val="sq-AL"/>
        </w:rPr>
        <w:t xml:space="preserve">-ja e ministrisë përgjegjëse për arsimin, i përzgjedhur nga ministri përkatës; </w:t>
      </w:r>
    </w:p>
    <w:p w:rsidR="000706B9" w:rsidRPr="00C159FF" w:rsidRDefault="000706B9" w:rsidP="000706B9">
      <w:pPr>
        <w:pStyle w:val="Paragrafi"/>
        <w:rPr>
          <w:spacing w:val="-4"/>
          <w:lang w:val="sq-AL"/>
        </w:rPr>
      </w:pPr>
      <w:r w:rsidRPr="00C159FF">
        <w:rPr>
          <w:spacing w:val="-4"/>
          <w:lang w:val="sq-AL"/>
        </w:rPr>
        <w:t xml:space="preserve">c) një përfaqësues nga </w:t>
      </w:r>
      <w:proofErr w:type="spellStart"/>
      <w:r w:rsidRPr="00C159FF">
        <w:rPr>
          <w:spacing w:val="-4"/>
          <w:lang w:val="sq-AL"/>
        </w:rPr>
        <w:t>TND</w:t>
      </w:r>
      <w:proofErr w:type="spellEnd"/>
      <w:r w:rsidRPr="00C159FF">
        <w:rPr>
          <w:spacing w:val="-4"/>
          <w:lang w:val="sq-AL"/>
        </w:rPr>
        <w:t>-ja e ministrisë përgjegjëse për financat, i përzgjedhur nga ministri përkatës;</w:t>
      </w:r>
    </w:p>
    <w:p w:rsidR="000706B9" w:rsidRPr="00C159FF" w:rsidRDefault="000706B9" w:rsidP="000706B9">
      <w:pPr>
        <w:pStyle w:val="Paragrafi"/>
        <w:rPr>
          <w:spacing w:val="-4"/>
          <w:lang w:val="sq-AL"/>
        </w:rPr>
      </w:pPr>
      <w:r w:rsidRPr="00C159FF">
        <w:rPr>
          <w:spacing w:val="-4"/>
          <w:lang w:val="sq-AL"/>
        </w:rPr>
        <w:t xml:space="preserve"> </w:t>
      </w:r>
    </w:p>
    <w:p w:rsidR="000706B9" w:rsidRPr="00C159FF" w:rsidRDefault="000706B9" w:rsidP="000706B9">
      <w:pPr>
        <w:pStyle w:val="Paragrafi"/>
        <w:rPr>
          <w:spacing w:val="-4"/>
          <w:lang w:val="sq-AL"/>
        </w:rPr>
      </w:pPr>
      <w:r w:rsidRPr="00C159FF">
        <w:rPr>
          <w:spacing w:val="-4"/>
          <w:lang w:val="sq-AL"/>
        </w:rPr>
        <w:t xml:space="preserve">ç) një përfaqësues nga </w:t>
      </w:r>
      <w:proofErr w:type="spellStart"/>
      <w:r w:rsidRPr="00C159FF">
        <w:rPr>
          <w:spacing w:val="-4"/>
          <w:lang w:val="sq-AL"/>
        </w:rPr>
        <w:t>TND</w:t>
      </w:r>
      <w:proofErr w:type="spellEnd"/>
      <w:r w:rsidRPr="00C159FF">
        <w:rPr>
          <w:spacing w:val="-4"/>
          <w:lang w:val="sq-AL"/>
        </w:rPr>
        <w:t xml:space="preserve">-ja e ministrisë përgjegjëse për drejtësinë, i përzgjedhur nga ministri përkatës; </w:t>
      </w:r>
    </w:p>
    <w:p w:rsidR="000706B9" w:rsidRPr="00C159FF" w:rsidRDefault="000706B9" w:rsidP="000706B9">
      <w:pPr>
        <w:pStyle w:val="Paragrafi"/>
        <w:rPr>
          <w:spacing w:val="-4"/>
          <w:lang w:val="sq-AL"/>
        </w:rPr>
      </w:pPr>
      <w:r w:rsidRPr="00C159FF">
        <w:rPr>
          <w:spacing w:val="-4"/>
          <w:lang w:val="sq-AL"/>
        </w:rPr>
        <w:t xml:space="preserve">d) një përfaqësues nga </w:t>
      </w:r>
      <w:proofErr w:type="spellStart"/>
      <w:r w:rsidRPr="00C159FF">
        <w:rPr>
          <w:spacing w:val="-4"/>
          <w:lang w:val="sq-AL"/>
        </w:rPr>
        <w:t>TND</w:t>
      </w:r>
      <w:proofErr w:type="spellEnd"/>
      <w:r w:rsidRPr="00C159FF">
        <w:rPr>
          <w:spacing w:val="-4"/>
          <w:lang w:val="sq-AL"/>
        </w:rPr>
        <w:t>-ja e ministrisë përgjegjëse për integrimin evropian, i përzgjedhur nga ministri përkatës;</w:t>
      </w:r>
    </w:p>
    <w:p w:rsidR="000706B9" w:rsidRPr="00C159FF" w:rsidRDefault="000706B9" w:rsidP="000706B9">
      <w:pPr>
        <w:pStyle w:val="Paragrafi"/>
        <w:rPr>
          <w:spacing w:val="-4"/>
          <w:lang w:val="sq-AL"/>
        </w:rPr>
      </w:pPr>
      <w:r w:rsidRPr="00C159FF">
        <w:rPr>
          <w:spacing w:val="-4"/>
          <w:lang w:val="sq-AL"/>
        </w:rPr>
        <w:t xml:space="preserve">dh) një përfaqësues nga ministria përgjegjëse për administratën publike; </w:t>
      </w:r>
    </w:p>
    <w:p w:rsidR="000706B9" w:rsidRPr="00C159FF" w:rsidRDefault="000706B9" w:rsidP="000706B9">
      <w:pPr>
        <w:pStyle w:val="Paragrafi"/>
        <w:rPr>
          <w:spacing w:val="-4"/>
          <w:lang w:val="sq-AL"/>
        </w:rPr>
      </w:pPr>
      <w:r w:rsidRPr="00C159FF">
        <w:rPr>
          <w:spacing w:val="-4"/>
          <w:lang w:val="sq-AL"/>
        </w:rPr>
        <w:t>e) drejtorin e Departamentit të Administratës Publike;</w:t>
      </w:r>
    </w:p>
    <w:p w:rsidR="000706B9" w:rsidRPr="00C159FF" w:rsidRDefault="000706B9" w:rsidP="000706B9">
      <w:pPr>
        <w:pStyle w:val="Paragrafi"/>
        <w:rPr>
          <w:spacing w:val="-4"/>
          <w:lang w:val="sq-AL"/>
        </w:rPr>
      </w:pPr>
      <w:r w:rsidRPr="00C159FF">
        <w:rPr>
          <w:spacing w:val="-4"/>
          <w:lang w:val="sq-AL"/>
        </w:rPr>
        <w:t xml:space="preserve">ë) një përfaqësues nga Dhoma Kombëtare e Tregtisë; </w:t>
      </w:r>
    </w:p>
    <w:p w:rsidR="000706B9" w:rsidRPr="00C159FF" w:rsidRDefault="000706B9" w:rsidP="000706B9">
      <w:pPr>
        <w:pStyle w:val="Paragrafi"/>
        <w:rPr>
          <w:spacing w:val="-4"/>
          <w:lang w:val="sq-AL"/>
        </w:rPr>
      </w:pPr>
      <w:r w:rsidRPr="00C159FF">
        <w:rPr>
          <w:spacing w:val="-4"/>
          <w:lang w:val="sq-AL"/>
        </w:rPr>
        <w:t xml:space="preserve">f) një përfaqësues nga Universiteti i Tiranës, i zgjedhur nga rektori i këtij universiteti; </w:t>
      </w:r>
    </w:p>
    <w:p w:rsidR="000706B9" w:rsidRPr="00C159FF" w:rsidRDefault="000706B9" w:rsidP="000706B9">
      <w:pPr>
        <w:pStyle w:val="Paragrafi"/>
        <w:rPr>
          <w:spacing w:val="-4"/>
          <w:lang w:val="sq-AL"/>
        </w:rPr>
      </w:pPr>
      <w:r w:rsidRPr="00C159FF">
        <w:rPr>
          <w:spacing w:val="-4"/>
          <w:lang w:val="sq-AL"/>
        </w:rPr>
        <w:t xml:space="preserve">g) një përfaqësues i shoqërisë civile, i zgjedhur nga Komisioni i Çështjeve Ligjore, Administratës Publike dhe të Drejtave të Njeriut; </w:t>
      </w:r>
    </w:p>
    <w:p w:rsidR="000706B9" w:rsidRPr="00C159FF" w:rsidRDefault="000706B9" w:rsidP="000706B9">
      <w:pPr>
        <w:pStyle w:val="Paragrafi"/>
        <w:rPr>
          <w:spacing w:val="-4"/>
          <w:lang w:val="sq-AL"/>
        </w:rPr>
      </w:pPr>
      <w:r w:rsidRPr="00C159FF">
        <w:rPr>
          <w:spacing w:val="-4"/>
          <w:lang w:val="sq-AL"/>
        </w:rPr>
        <w:t xml:space="preserve"> gj) dy përfaqësues të qeverisjes vendore, që janë nëpunës civilë të organeve të qeverisjes vendore, të propozuar nga shoqatat e qeverisjes vendore dhe të zgjedhur nga ministri përgjegjës për çështjet vendore. </w:t>
      </w:r>
    </w:p>
    <w:p w:rsidR="000706B9" w:rsidRPr="00C159FF" w:rsidRDefault="000706B9" w:rsidP="000706B9">
      <w:pPr>
        <w:pStyle w:val="Paragrafi"/>
        <w:rPr>
          <w:spacing w:val="-4"/>
          <w:lang w:val="sq-AL"/>
        </w:rPr>
      </w:pPr>
      <w:r w:rsidRPr="00C159FF">
        <w:rPr>
          <w:spacing w:val="-4"/>
          <w:lang w:val="sq-AL"/>
        </w:rPr>
        <w:t>2. Përfaqësuesit e zgjedhur nga universiteti, biznesi, shoqëria civile dhe shoqatat e qeverisjes vendore duhet të gëzojnë këto cilësi:</w:t>
      </w:r>
    </w:p>
    <w:p w:rsidR="000706B9" w:rsidRPr="00C159FF" w:rsidRDefault="000706B9" w:rsidP="000706B9">
      <w:pPr>
        <w:pStyle w:val="Paragrafi"/>
        <w:rPr>
          <w:spacing w:val="-4"/>
          <w:lang w:val="sq-AL"/>
        </w:rPr>
      </w:pPr>
      <w:r w:rsidRPr="00C159FF">
        <w:rPr>
          <w:spacing w:val="-4"/>
          <w:lang w:val="sq-AL"/>
        </w:rPr>
        <w:t xml:space="preserve">a) të kenë shtetësinë shqiptare; </w:t>
      </w:r>
    </w:p>
    <w:p w:rsidR="000706B9" w:rsidRPr="00C159FF" w:rsidRDefault="000706B9" w:rsidP="000706B9">
      <w:pPr>
        <w:pStyle w:val="Paragrafi"/>
        <w:rPr>
          <w:spacing w:val="-4"/>
          <w:lang w:val="sq-AL"/>
        </w:rPr>
      </w:pPr>
      <w:r w:rsidRPr="00C159FF">
        <w:rPr>
          <w:spacing w:val="-4"/>
          <w:lang w:val="sq-AL"/>
        </w:rPr>
        <w:t xml:space="preserve">b) të kenë integritet moral dhe profesional; </w:t>
      </w:r>
    </w:p>
    <w:p w:rsidR="000706B9" w:rsidRPr="00C159FF" w:rsidRDefault="000706B9" w:rsidP="000706B9">
      <w:pPr>
        <w:pStyle w:val="Paragrafi"/>
        <w:rPr>
          <w:spacing w:val="-4"/>
          <w:lang w:val="sq-AL"/>
        </w:rPr>
      </w:pPr>
      <w:r w:rsidRPr="00C159FF">
        <w:rPr>
          <w:spacing w:val="-4"/>
          <w:lang w:val="sq-AL"/>
        </w:rPr>
        <w:t xml:space="preserve">c) të mos jenë dënuar penalisht me vendim të formës së prerë; </w:t>
      </w:r>
    </w:p>
    <w:p w:rsidR="000706B9" w:rsidRPr="00C159FF" w:rsidRDefault="000706B9" w:rsidP="000706B9">
      <w:pPr>
        <w:pStyle w:val="Paragrafi"/>
        <w:rPr>
          <w:spacing w:val="-4"/>
          <w:lang w:val="sq-AL"/>
        </w:rPr>
      </w:pPr>
      <w:r w:rsidRPr="00C159FF">
        <w:rPr>
          <w:spacing w:val="-4"/>
          <w:lang w:val="sq-AL"/>
        </w:rPr>
        <w:t>ç) të mos kenë qenë kandidatë në zgjedhjet e përgjithshme dhe vendore të paktën 3 (tri) vitet e fundit;</w:t>
      </w:r>
    </w:p>
    <w:p w:rsidR="000706B9" w:rsidRPr="00C159FF" w:rsidRDefault="000706B9" w:rsidP="000706B9">
      <w:pPr>
        <w:pStyle w:val="Paragrafi"/>
        <w:rPr>
          <w:spacing w:val="-4"/>
          <w:lang w:val="sq-AL"/>
        </w:rPr>
      </w:pPr>
      <w:r w:rsidRPr="00C159FF">
        <w:rPr>
          <w:spacing w:val="-4"/>
          <w:lang w:val="sq-AL"/>
        </w:rPr>
        <w:t>d) të kenë të paktën 3 (tri) vite përvojë pune.</w:t>
      </w:r>
    </w:p>
    <w:p w:rsidR="000706B9" w:rsidRPr="00C159FF" w:rsidRDefault="000706B9" w:rsidP="000706B9">
      <w:pPr>
        <w:pStyle w:val="Paragrafi"/>
        <w:rPr>
          <w:spacing w:val="-4"/>
          <w:lang w:val="sq-AL"/>
        </w:rPr>
      </w:pPr>
      <w:r w:rsidRPr="00C159FF">
        <w:rPr>
          <w:spacing w:val="-4"/>
          <w:lang w:val="sq-AL"/>
        </w:rPr>
        <w:t xml:space="preserve">3. Zgjedhja e anëtarëve të përcaktuar në shkronjat “a”, “ë”, “f”, “g” dhe “gj” të pikës 1 të këtij vendimi, bëhet brenda 30 (tridhjetë) ditëve nga hyrja në fuqi e tij. </w:t>
      </w:r>
    </w:p>
    <w:p w:rsidR="000706B9" w:rsidRPr="00C159FF" w:rsidRDefault="000706B9" w:rsidP="000706B9">
      <w:pPr>
        <w:pStyle w:val="Paragrafi"/>
        <w:rPr>
          <w:spacing w:val="-4"/>
          <w:lang w:val="sq-AL"/>
        </w:rPr>
      </w:pPr>
      <w:r w:rsidRPr="00C159FF">
        <w:rPr>
          <w:spacing w:val="-4"/>
          <w:lang w:val="sq-AL"/>
        </w:rPr>
        <w:t xml:space="preserve">4. Këshilli drejtues i </w:t>
      </w:r>
      <w:proofErr w:type="spellStart"/>
      <w:r w:rsidRPr="00C159FF">
        <w:rPr>
          <w:spacing w:val="-4"/>
          <w:lang w:val="sq-AL"/>
        </w:rPr>
        <w:t>ASPA</w:t>
      </w:r>
      <w:proofErr w:type="spellEnd"/>
      <w:r w:rsidRPr="00C159FF">
        <w:rPr>
          <w:spacing w:val="-4"/>
          <w:lang w:val="sq-AL"/>
        </w:rPr>
        <w:t xml:space="preserve">-së, për rregullat e votimit, agjendës së mbledhjeve e kuorumit të tyre, gjatë punës së tij bazohet në legjislacionin që rregullon organizimin dhe funksionimin e organeve kolegjiale. </w:t>
      </w:r>
    </w:p>
    <w:p w:rsidR="000706B9" w:rsidRPr="00C159FF" w:rsidRDefault="000706B9" w:rsidP="000706B9">
      <w:pPr>
        <w:pStyle w:val="Paragrafi"/>
        <w:rPr>
          <w:spacing w:val="-4"/>
          <w:lang w:val="sq-AL"/>
        </w:rPr>
      </w:pPr>
      <w:r w:rsidRPr="00C159FF">
        <w:rPr>
          <w:spacing w:val="-4"/>
          <w:lang w:val="sq-AL"/>
        </w:rPr>
        <w:t xml:space="preserve">5. Mbledhja e këshillit drejtues mund të thirret edhe nga drejtori i </w:t>
      </w:r>
      <w:proofErr w:type="spellStart"/>
      <w:r w:rsidRPr="00C159FF">
        <w:rPr>
          <w:spacing w:val="-4"/>
          <w:lang w:val="sq-AL"/>
        </w:rPr>
        <w:t>ASPA</w:t>
      </w:r>
      <w:proofErr w:type="spellEnd"/>
      <w:r w:rsidRPr="00C159FF">
        <w:rPr>
          <w:spacing w:val="-4"/>
          <w:lang w:val="sq-AL"/>
        </w:rPr>
        <w:t xml:space="preserve">-së ose ai i </w:t>
      </w:r>
      <w:proofErr w:type="spellStart"/>
      <w:r w:rsidRPr="00C159FF">
        <w:rPr>
          <w:spacing w:val="-4"/>
          <w:lang w:val="sq-AL"/>
        </w:rPr>
        <w:t>DAP</w:t>
      </w:r>
      <w:proofErr w:type="spellEnd"/>
      <w:r w:rsidRPr="00C159FF">
        <w:rPr>
          <w:spacing w:val="-4"/>
          <w:lang w:val="sq-AL"/>
        </w:rPr>
        <w:t>-it.</w:t>
      </w:r>
    </w:p>
    <w:p w:rsidR="000706B9" w:rsidRPr="00C159FF" w:rsidRDefault="000706B9" w:rsidP="000706B9">
      <w:pPr>
        <w:pStyle w:val="Paragrafi"/>
        <w:rPr>
          <w:spacing w:val="-4"/>
          <w:lang w:val="sq-AL"/>
        </w:rPr>
      </w:pPr>
      <w:r w:rsidRPr="00C159FF">
        <w:rPr>
          <w:spacing w:val="-4"/>
          <w:lang w:val="sq-AL"/>
        </w:rPr>
        <w:t xml:space="preserve">6. Këshilli drejtues mblidhet jo më shumë se 4 (katër) herë në vit. </w:t>
      </w:r>
    </w:p>
    <w:p w:rsidR="000706B9" w:rsidRPr="00C159FF" w:rsidRDefault="000706B9" w:rsidP="000706B9">
      <w:pPr>
        <w:pStyle w:val="Paragrafi"/>
        <w:rPr>
          <w:spacing w:val="-4"/>
          <w:lang w:val="sq-AL"/>
        </w:rPr>
      </w:pPr>
      <w:r w:rsidRPr="00C159FF">
        <w:rPr>
          <w:spacing w:val="-4"/>
          <w:lang w:val="sq-AL"/>
        </w:rPr>
        <w:t xml:space="preserve">7. Anëtarët e këshillit drejtues, të përcaktuar sipas shkronjave “b”, “c”, “ç”, “d”, “dh” dhe “e” të pikës 1 të këtij vendimi, nuk mund të </w:t>
      </w:r>
      <w:proofErr w:type="spellStart"/>
      <w:r w:rsidRPr="00C159FF">
        <w:rPr>
          <w:spacing w:val="-4"/>
          <w:lang w:val="sq-AL"/>
        </w:rPr>
        <w:t>dorëhiqen</w:t>
      </w:r>
      <w:proofErr w:type="spellEnd"/>
      <w:r w:rsidRPr="00C159FF">
        <w:rPr>
          <w:spacing w:val="-4"/>
          <w:lang w:val="sq-AL"/>
        </w:rPr>
        <w:t xml:space="preserve">. Anëtarët e tjerë mund të </w:t>
      </w:r>
      <w:proofErr w:type="spellStart"/>
      <w:r w:rsidRPr="00C159FF">
        <w:rPr>
          <w:spacing w:val="-4"/>
          <w:lang w:val="sq-AL"/>
        </w:rPr>
        <w:t>dorëhiqen</w:t>
      </w:r>
      <w:proofErr w:type="spellEnd"/>
      <w:r w:rsidRPr="00C159FF">
        <w:rPr>
          <w:spacing w:val="-4"/>
          <w:lang w:val="sq-AL"/>
        </w:rPr>
        <w:t xml:space="preserve"> dhe të zëvendësohen nga i njëjti organ që bën përzgjedhjen e tyre. Anëtarët e dorëhequr qëndrojnë në detyrë deri në momentin e zëvendësimit të tyre. </w:t>
      </w:r>
    </w:p>
    <w:p w:rsidR="000706B9" w:rsidRPr="00C159FF" w:rsidRDefault="000706B9" w:rsidP="000706B9">
      <w:pPr>
        <w:pStyle w:val="Paragrafi"/>
        <w:rPr>
          <w:spacing w:val="-4"/>
          <w:lang w:val="sq-AL"/>
        </w:rPr>
      </w:pPr>
      <w:r w:rsidRPr="00C159FF">
        <w:rPr>
          <w:spacing w:val="-4"/>
          <w:lang w:val="sq-AL"/>
        </w:rPr>
        <w:lastRenderedPageBreak/>
        <w:t xml:space="preserve">8. Anëtarët e këshillit drejtues të parashikuar në shkronjat “a”, “ë”, “f” dhe “g” të pikës 1 të këtij vendimi, paguhen për çdo mbledhje 10 000 (dhjetë mijë) lekë. Pagesa kryhet nga </w:t>
      </w:r>
      <w:proofErr w:type="spellStart"/>
      <w:r w:rsidRPr="00C159FF">
        <w:rPr>
          <w:spacing w:val="-4"/>
          <w:lang w:val="sq-AL"/>
        </w:rPr>
        <w:t>ASPA</w:t>
      </w:r>
      <w:proofErr w:type="spellEnd"/>
      <w:r w:rsidRPr="00C159FF">
        <w:rPr>
          <w:spacing w:val="-4"/>
          <w:lang w:val="sq-AL"/>
        </w:rPr>
        <w:t xml:space="preserve"> dhe llogaritet në buxhetin vjetor të saj. </w:t>
      </w:r>
    </w:p>
    <w:p w:rsidR="000706B9" w:rsidRPr="00C159FF" w:rsidRDefault="000706B9" w:rsidP="000706B9">
      <w:pPr>
        <w:pStyle w:val="Paragrafi"/>
        <w:rPr>
          <w:spacing w:val="-4"/>
          <w:lang w:val="sq-AL"/>
        </w:rPr>
      </w:pPr>
      <w:r w:rsidRPr="00C159FF">
        <w:rPr>
          <w:spacing w:val="-4"/>
          <w:lang w:val="sq-AL"/>
        </w:rPr>
        <w:t xml:space="preserve">9. Këshilli drejtues i </w:t>
      </w:r>
      <w:proofErr w:type="spellStart"/>
      <w:r w:rsidRPr="00C159FF">
        <w:rPr>
          <w:spacing w:val="-4"/>
          <w:lang w:val="sq-AL"/>
        </w:rPr>
        <w:t>ASPA</w:t>
      </w:r>
      <w:proofErr w:type="spellEnd"/>
      <w:r w:rsidRPr="00C159FF">
        <w:rPr>
          <w:spacing w:val="-4"/>
          <w:lang w:val="sq-AL"/>
        </w:rPr>
        <w:t>-së ka këto kompetenca:</w:t>
      </w:r>
    </w:p>
    <w:p w:rsidR="000706B9" w:rsidRPr="00C159FF" w:rsidRDefault="000706B9" w:rsidP="000706B9">
      <w:pPr>
        <w:pStyle w:val="Paragrafi"/>
        <w:rPr>
          <w:spacing w:val="-4"/>
          <w:lang w:val="sq-AL"/>
        </w:rPr>
      </w:pPr>
      <w:r w:rsidRPr="00C159FF">
        <w:rPr>
          <w:spacing w:val="-4"/>
          <w:lang w:val="sq-AL"/>
        </w:rPr>
        <w:t xml:space="preserve">a) miraton politikat, strategjitë dhe programet e </w:t>
      </w:r>
      <w:proofErr w:type="spellStart"/>
      <w:r w:rsidRPr="00C159FF">
        <w:rPr>
          <w:spacing w:val="-4"/>
          <w:lang w:val="sq-AL"/>
        </w:rPr>
        <w:t>ASPA</w:t>
      </w:r>
      <w:proofErr w:type="spellEnd"/>
      <w:r w:rsidRPr="00C159FF">
        <w:rPr>
          <w:spacing w:val="-4"/>
          <w:lang w:val="sq-AL"/>
        </w:rPr>
        <w:t xml:space="preserve">-së; </w:t>
      </w:r>
    </w:p>
    <w:p w:rsidR="000706B9" w:rsidRPr="00C159FF" w:rsidRDefault="000706B9" w:rsidP="000706B9">
      <w:pPr>
        <w:pStyle w:val="Paragrafi"/>
        <w:rPr>
          <w:spacing w:val="-4"/>
          <w:lang w:val="sq-AL"/>
        </w:rPr>
      </w:pPr>
      <w:r w:rsidRPr="00C159FF">
        <w:rPr>
          <w:spacing w:val="-4"/>
          <w:lang w:val="sq-AL"/>
        </w:rPr>
        <w:t xml:space="preserve">b) miraton projektbuxhetin; </w:t>
      </w:r>
    </w:p>
    <w:p w:rsidR="000706B9" w:rsidRPr="00C159FF" w:rsidRDefault="000706B9" w:rsidP="000706B9">
      <w:pPr>
        <w:pStyle w:val="Paragrafi"/>
        <w:rPr>
          <w:spacing w:val="-4"/>
          <w:lang w:val="sq-AL"/>
        </w:rPr>
      </w:pPr>
      <w:r w:rsidRPr="00C159FF">
        <w:rPr>
          <w:spacing w:val="-4"/>
          <w:lang w:val="sq-AL"/>
        </w:rPr>
        <w:t xml:space="preserve">c) miraton </w:t>
      </w:r>
      <w:proofErr w:type="spellStart"/>
      <w:r w:rsidRPr="00C159FF">
        <w:rPr>
          <w:spacing w:val="-4"/>
          <w:lang w:val="sq-AL"/>
        </w:rPr>
        <w:t>projektstrukturën</w:t>
      </w:r>
      <w:proofErr w:type="spellEnd"/>
      <w:r w:rsidRPr="00C159FF">
        <w:rPr>
          <w:spacing w:val="-4"/>
          <w:lang w:val="sq-AL"/>
        </w:rPr>
        <w:t xml:space="preserve"> organizative; </w:t>
      </w:r>
    </w:p>
    <w:p w:rsidR="000706B9" w:rsidRPr="00C159FF" w:rsidRDefault="000706B9" w:rsidP="000706B9">
      <w:pPr>
        <w:pStyle w:val="Paragrafi"/>
        <w:rPr>
          <w:spacing w:val="-4"/>
          <w:lang w:val="sq-AL"/>
        </w:rPr>
      </w:pPr>
      <w:r w:rsidRPr="00C159FF">
        <w:rPr>
          <w:spacing w:val="-4"/>
          <w:lang w:val="sq-AL"/>
        </w:rPr>
        <w:t xml:space="preserve">ç) miraton rregulloren e brendshme të </w:t>
      </w:r>
      <w:proofErr w:type="spellStart"/>
      <w:r w:rsidRPr="00C159FF">
        <w:rPr>
          <w:spacing w:val="-4"/>
          <w:lang w:val="sq-AL"/>
        </w:rPr>
        <w:t>ASPA</w:t>
      </w:r>
      <w:proofErr w:type="spellEnd"/>
      <w:r w:rsidRPr="00C159FF">
        <w:rPr>
          <w:spacing w:val="-4"/>
          <w:lang w:val="sq-AL"/>
        </w:rPr>
        <w:t xml:space="preserve">-së; </w:t>
      </w:r>
    </w:p>
    <w:p w:rsidR="000706B9" w:rsidRPr="00C159FF" w:rsidRDefault="000706B9" w:rsidP="000706B9">
      <w:pPr>
        <w:pStyle w:val="Paragrafi"/>
        <w:rPr>
          <w:spacing w:val="-4"/>
          <w:lang w:val="sq-AL"/>
        </w:rPr>
      </w:pPr>
      <w:r w:rsidRPr="00C159FF">
        <w:rPr>
          <w:spacing w:val="-4"/>
          <w:lang w:val="sq-AL"/>
        </w:rPr>
        <w:t xml:space="preserve">d) miraton politikat e përzgjedhjes dhe formimit në </w:t>
      </w:r>
      <w:proofErr w:type="spellStart"/>
      <w:r w:rsidRPr="00C159FF">
        <w:rPr>
          <w:spacing w:val="-4"/>
          <w:lang w:val="sq-AL"/>
        </w:rPr>
        <w:t>ASPA</w:t>
      </w:r>
      <w:proofErr w:type="spellEnd"/>
      <w:r w:rsidRPr="00C159FF">
        <w:rPr>
          <w:spacing w:val="-4"/>
          <w:lang w:val="sq-AL"/>
        </w:rPr>
        <w:t xml:space="preserve"> në bashkëpunim të ngushtë me </w:t>
      </w:r>
      <w:proofErr w:type="spellStart"/>
      <w:r w:rsidRPr="00C159FF">
        <w:rPr>
          <w:spacing w:val="-4"/>
          <w:lang w:val="sq-AL"/>
        </w:rPr>
        <w:t>DAP</w:t>
      </w:r>
      <w:proofErr w:type="spellEnd"/>
      <w:r w:rsidRPr="00C159FF">
        <w:rPr>
          <w:spacing w:val="-4"/>
          <w:lang w:val="sq-AL"/>
        </w:rPr>
        <w:t xml:space="preserve">-in; </w:t>
      </w:r>
    </w:p>
    <w:p w:rsidR="000706B9" w:rsidRPr="00C159FF" w:rsidRDefault="000706B9" w:rsidP="000706B9">
      <w:pPr>
        <w:pStyle w:val="Paragrafi"/>
        <w:rPr>
          <w:spacing w:val="-4"/>
          <w:lang w:val="sq-AL"/>
        </w:rPr>
      </w:pPr>
      <w:r w:rsidRPr="00C159FF">
        <w:rPr>
          <w:spacing w:val="-4"/>
          <w:lang w:val="sq-AL"/>
        </w:rPr>
        <w:t>dh)</w:t>
      </w:r>
      <w:r w:rsidRPr="00C159FF">
        <w:rPr>
          <w:spacing w:val="-4"/>
          <w:sz w:val="14"/>
          <w:lang w:val="sq-AL"/>
        </w:rPr>
        <w:t xml:space="preserve"> </w:t>
      </w:r>
      <w:r w:rsidRPr="00C159FF">
        <w:rPr>
          <w:spacing w:val="-4"/>
          <w:lang w:val="sq-AL"/>
        </w:rPr>
        <w:t xml:space="preserve">ndjek dhe mbikëqyr ecurinë e programeve formuese të </w:t>
      </w:r>
      <w:proofErr w:type="spellStart"/>
      <w:r w:rsidRPr="00C159FF">
        <w:rPr>
          <w:spacing w:val="-4"/>
          <w:lang w:val="sq-AL"/>
        </w:rPr>
        <w:t>ASPA</w:t>
      </w:r>
      <w:proofErr w:type="spellEnd"/>
      <w:r w:rsidRPr="00C159FF">
        <w:rPr>
          <w:spacing w:val="-4"/>
          <w:lang w:val="sq-AL"/>
        </w:rPr>
        <w:t xml:space="preserve">-së; </w:t>
      </w:r>
    </w:p>
    <w:p w:rsidR="000706B9" w:rsidRPr="00C159FF" w:rsidRDefault="000706B9" w:rsidP="000706B9">
      <w:pPr>
        <w:pStyle w:val="Paragrafi"/>
        <w:rPr>
          <w:spacing w:val="-4"/>
          <w:lang w:val="sq-AL"/>
        </w:rPr>
      </w:pPr>
      <w:r w:rsidRPr="00C159FF">
        <w:rPr>
          <w:spacing w:val="-4"/>
          <w:lang w:val="sq-AL"/>
        </w:rPr>
        <w:t xml:space="preserve">e) miraton raportin vjetor të </w:t>
      </w:r>
      <w:proofErr w:type="spellStart"/>
      <w:r w:rsidRPr="00C159FF">
        <w:rPr>
          <w:spacing w:val="-4"/>
          <w:lang w:val="sq-AL"/>
        </w:rPr>
        <w:t>ASPA</w:t>
      </w:r>
      <w:proofErr w:type="spellEnd"/>
      <w:r w:rsidRPr="00C159FF">
        <w:rPr>
          <w:spacing w:val="-4"/>
          <w:lang w:val="sq-AL"/>
        </w:rPr>
        <w:t xml:space="preserve">-së. </w:t>
      </w:r>
    </w:p>
    <w:p w:rsidR="000706B9" w:rsidRPr="00C159FF" w:rsidRDefault="000706B9" w:rsidP="000706B9">
      <w:pPr>
        <w:pStyle w:val="Paragrafi"/>
        <w:rPr>
          <w:spacing w:val="-4"/>
          <w:lang w:val="sq-AL"/>
        </w:rPr>
      </w:pPr>
      <w:r w:rsidRPr="00C159FF">
        <w:rPr>
          <w:spacing w:val="-4"/>
          <w:lang w:val="sq-AL"/>
        </w:rPr>
        <w:t xml:space="preserve">10. Drejtori i </w:t>
      </w:r>
      <w:proofErr w:type="spellStart"/>
      <w:r w:rsidRPr="00C159FF">
        <w:rPr>
          <w:spacing w:val="-4"/>
          <w:lang w:val="sq-AL"/>
        </w:rPr>
        <w:t>ASPA</w:t>
      </w:r>
      <w:proofErr w:type="spellEnd"/>
      <w:r w:rsidRPr="00C159FF">
        <w:rPr>
          <w:spacing w:val="-4"/>
          <w:lang w:val="sq-AL"/>
        </w:rPr>
        <w:t xml:space="preserve">-së emërohet dhe lirohet nga detyra sipas kritereve dhe rregullave të përcaktuara për anëtarët e trupës së nëpunësve civilë të nivelit të lartë drejtues. </w:t>
      </w:r>
    </w:p>
    <w:p w:rsidR="000706B9" w:rsidRPr="00C159FF" w:rsidRDefault="000706B9" w:rsidP="000706B9">
      <w:pPr>
        <w:pStyle w:val="Paragrafi"/>
        <w:rPr>
          <w:spacing w:val="-4"/>
          <w:lang w:val="sq-AL"/>
        </w:rPr>
      </w:pPr>
      <w:r w:rsidRPr="00C159FF">
        <w:rPr>
          <w:spacing w:val="-4"/>
          <w:lang w:val="sq-AL"/>
        </w:rPr>
        <w:t xml:space="preserve">11. Drejtori i </w:t>
      </w:r>
      <w:proofErr w:type="spellStart"/>
      <w:r w:rsidRPr="00C159FF">
        <w:rPr>
          <w:spacing w:val="-4"/>
          <w:lang w:val="sq-AL"/>
        </w:rPr>
        <w:t>ASPA</w:t>
      </w:r>
      <w:proofErr w:type="spellEnd"/>
      <w:r w:rsidRPr="00C159FF">
        <w:rPr>
          <w:spacing w:val="-4"/>
          <w:lang w:val="sq-AL"/>
        </w:rPr>
        <w:t>-së ka këto kompetenca:</w:t>
      </w:r>
    </w:p>
    <w:p w:rsidR="000706B9" w:rsidRPr="00C159FF" w:rsidRDefault="000706B9" w:rsidP="000706B9">
      <w:pPr>
        <w:pStyle w:val="Paragrafi"/>
        <w:rPr>
          <w:spacing w:val="-4"/>
          <w:lang w:val="sq-AL"/>
        </w:rPr>
      </w:pPr>
      <w:r w:rsidRPr="00C159FF">
        <w:rPr>
          <w:spacing w:val="-4"/>
          <w:lang w:val="sq-AL"/>
        </w:rPr>
        <w:t xml:space="preserve">a) drejton veprimtarinë e institucionit; </w:t>
      </w:r>
    </w:p>
    <w:p w:rsidR="000706B9" w:rsidRPr="00C159FF" w:rsidRDefault="000706B9" w:rsidP="000706B9">
      <w:pPr>
        <w:pStyle w:val="Paragrafi"/>
        <w:rPr>
          <w:spacing w:val="-4"/>
          <w:lang w:val="sq-AL"/>
        </w:rPr>
      </w:pPr>
      <w:r w:rsidRPr="00C159FF">
        <w:rPr>
          <w:spacing w:val="-4"/>
          <w:lang w:val="sq-AL"/>
        </w:rPr>
        <w:t xml:space="preserve">b) përgatit </w:t>
      </w:r>
      <w:proofErr w:type="spellStart"/>
      <w:r w:rsidRPr="00C159FF">
        <w:rPr>
          <w:spacing w:val="-4"/>
          <w:lang w:val="sq-AL"/>
        </w:rPr>
        <w:t>projektstrategjitë</w:t>
      </w:r>
      <w:proofErr w:type="spellEnd"/>
      <w:r w:rsidRPr="00C159FF">
        <w:rPr>
          <w:spacing w:val="-4"/>
          <w:lang w:val="sq-AL"/>
        </w:rPr>
        <w:t xml:space="preserve"> për këshillin drejtues;</w:t>
      </w:r>
    </w:p>
    <w:p w:rsidR="000706B9" w:rsidRPr="00C159FF" w:rsidRDefault="000706B9" w:rsidP="000706B9">
      <w:pPr>
        <w:pStyle w:val="Paragrafi"/>
        <w:rPr>
          <w:spacing w:val="-4"/>
          <w:lang w:val="sq-AL"/>
        </w:rPr>
      </w:pPr>
      <w:r w:rsidRPr="00C159FF">
        <w:rPr>
          <w:spacing w:val="-4"/>
          <w:lang w:val="sq-AL"/>
        </w:rPr>
        <w:t>c) përgatit projektbuxhetin dhe ia dërgon për miratim këshillit drejtues;</w:t>
      </w:r>
    </w:p>
    <w:p w:rsidR="000706B9" w:rsidRPr="00C159FF" w:rsidRDefault="000706B9" w:rsidP="000706B9">
      <w:pPr>
        <w:pStyle w:val="Paragrafi"/>
        <w:rPr>
          <w:spacing w:val="-4"/>
          <w:lang w:val="sq-AL"/>
        </w:rPr>
      </w:pPr>
      <w:r w:rsidRPr="00C159FF">
        <w:rPr>
          <w:spacing w:val="-4"/>
          <w:lang w:val="sq-AL"/>
        </w:rPr>
        <w:t xml:space="preserve">ç) përgatit </w:t>
      </w:r>
      <w:proofErr w:type="spellStart"/>
      <w:r w:rsidRPr="00C159FF">
        <w:rPr>
          <w:spacing w:val="-4"/>
          <w:lang w:val="sq-AL"/>
        </w:rPr>
        <w:t>projektstrukturën</w:t>
      </w:r>
      <w:proofErr w:type="spellEnd"/>
      <w:r w:rsidRPr="00C159FF">
        <w:rPr>
          <w:spacing w:val="-4"/>
          <w:lang w:val="sq-AL"/>
        </w:rPr>
        <w:t xml:space="preserve"> dhe ia dërgon për miratim këshillit drejtues;</w:t>
      </w:r>
    </w:p>
    <w:p w:rsidR="000706B9" w:rsidRPr="00C159FF" w:rsidRDefault="000706B9" w:rsidP="000706B9">
      <w:pPr>
        <w:pStyle w:val="Paragrafi"/>
        <w:rPr>
          <w:spacing w:val="-4"/>
          <w:lang w:val="sq-AL"/>
        </w:rPr>
      </w:pPr>
      <w:r w:rsidRPr="00C159FF">
        <w:rPr>
          <w:spacing w:val="-4"/>
          <w:lang w:val="sq-AL"/>
        </w:rPr>
        <w:t xml:space="preserve">d) përfaqëson </w:t>
      </w:r>
      <w:proofErr w:type="spellStart"/>
      <w:r w:rsidRPr="00C159FF">
        <w:rPr>
          <w:spacing w:val="-4"/>
          <w:lang w:val="sq-AL"/>
        </w:rPr>
        <w:t>ASPA</w:t>
      </w:r>
      <w:proofErr w:type="spellEnd"/>
      <w:r w:rsidRPr="00C159FF">
        <w:rPr>
          <w:spacing w:val="-4"/>
          <w:lang w:val="sq-AL"/>
        </w:rPr>
        <w:t xml:space="preserve">-në në raport me të tretët dhe lidh marrëveshje me institucionet homologe e dhurues të ndryshëm; </w:t>
      </w:r>
    </w:p>
    <w:p w:rsidR="000706B9" w:rsidRPr="00C159FF" w:rsidRDefault="000706B9" w:rsidP="000706B9">
      <w:pPr>
        <w:pStyle w:val="Paragrafi"/>
        <w:rPr>
          <w:spacing w:val="-4"/>
          <w:lang w:val="sq-AL"/>
        </w:rPr>
      </w:pPr>
      <w:r w:rsidRPr="00C159FF">
        <w:rPr>
          <w:spacing w:val="-4"/>
          <w:lang w:val="sq-AL"/>
        </w:rPr>
        <w:t xml:space="preserve">dh) raporton te ministri përgjegjës për administratën; </w:t>
      </w:r>
    </w:p>
    <w:p w:rsidR="000706B9" w:rsidRPr="00C159FF" w:rsidRDefault="000706B9" w:rsidP="000706B9">
      <w:pPr>
        <w:pStyle w:val="Paragrafi"/>
        <w:rPr>
          <w:spacing w:val="-4"/>
          <w:lang w:val="sq-AL"/>
        </w:rPr>
      </w:pPr>
      <w:r w:rsidRPr="00C159FF">
        <w:rPr>
          <w:spacing w:val="-4"/>
          <w:lang w:val="sq-AL"/>
        </w:rPr>
        <w:t xml:space="preserve">e) mbikëqyr ecurinë e programeve trajnuese; </w:t>
      </w:r>
    </w:p>
    <w:p w:rsidR="000706B9" w:rsidRPr="00C159FF" w:rsidRDefault="000706B9" w:rsidP="000706B9">
      <w:pPr>
        <w:pStyle w:val="Paragrafi"/>
        <w:rPr>
          <w:spacing w:val="-4"/>
          <w:lang w:val="sq-AL"/>
        </w:rPr>
      </w:pPr>
      <w:r w:rsidRPr="00C159FF">
        <w:rPr>
          <w:spacing w:val="-4"/>
          <w:lang w:val="sq-AL"/>
        </w:rPr>
        <w:t xml:space="preserve">ë) përgatit, brenda muajit nëntor të çdo viti, programet e trajnimit, në bashkëpunim me </w:t>
      </w:r>
      <w:proofErr w:type="spellStart"/>
      <w:r w:rsidRPr="00C159FF">
        <w:rPr>
          <w:spacing w:val="-4"/>
          <w:lang w:val="sq-AL"/>
        </w:rPr>
        <w:t>DAP</w:t>
      </w:r>
      <w:proofErr w:type="spellEnd"/>
      <w:r w:rsidRPr="00C159FF">
        <w:rPr>
          <w:spacing w:val="-4"/>
          <w:lang w:val="sq-AL"/>
        </w:rPr>
        <w:t xml:space="preserve">-in, dhe i dërgon brenda 10 (dhjetë) ditëve për miratim në këshillin drejtues; </w:t>
      </w:r>
    </w:p>
    <w:p w:rsidR="000706B9" w:rsidRPr="00C159FF" w:rsidRDefault="000706B9" w:rsidP="000706B9">
      <w:pPr>
        <w:pStyle w:val="Paragrafi"/>
        <w:rPr>
          <w:spacing w:val="-4"/>
          <w:lang w:val="sq-AL"/>
        </w:rPr>
      </w:pPr>
      <w:r w:rsidRPr="00C159FF">
        <w:rPr>
          <w:spacing w:val="-4"/>
          <w:lang w:val="sq-AL"/>
        </w:rPr>
        <w:t xml:space="preserve">f) lëshon vërtetimin për ndjekjen, me sukses ose jo, të programeve të nëpunësve civilë në </w:t>
      </w:r>
      <w:proofErr w:type="spellStart"/>
      <w:r w:rsidRPr="00C159FF">
        <w:rPr>
          <w:spacing w:val="-4"/>
          <w:lang w:val="sq-AL"/>
        </w:rPr>
        <w:t>ASPA</w:t>
      </w:r>
      <w:proofErr w:type="spellEnd"/>
      <w:r w:rsidRPr="00C159FF">
        <w:rPr>
          <w:spacing w:val="-4"/>
          <w:lang w:val="sq-AL"/>
        </w:rPr>
        <w:t>;</w:t>
      </w:r>
    </w:p>
    <w:p w:rsidR="000706B9" w:rsidRPr="00C159FF" w:rsidRDefault="000706B9" w:rsidP="000706B9">
      <w:pPr>
        <w:pStyle w:val="Paragrafi"/>
        <w:rPr>
          <w:spacing w:val="-4"/>
          <w:lang w:val="sq-AL"/>
        </w:rPr>
      </w:pPr>
      <w:r w:rsidRPr="00C159FF">
        <w:rPr>
          <w:spacing w:val="-4"/>
          <w:lang w:val="sq-AL"/>
        </w:rPr>
        <w:t xml:space="preserve">g) përzgjedh dhe lidh kontratat me trajnerët/lektorët në përputhje me kriteret e vendosura në këtë vendim. </w:t>
      </w:r>
    </w:p>
    <w:p w:rsidR="000706B9" w:rsidRPr="00C159FF" w:rsidRDefault="000706B9" w:rsidP="000706B9">
      <w:pPr>
        <w:pStyle w:val="Paragrafi"/>
        <w:rPr>
          <w:spacing w:val="-4"/>
          <w:sz w:val="8"/>
          <w:lang w:val="sq-AL"/>
        </w:rPr>
      </w:pPr>
    </w:p>
    <w:p w:rsidR="000706B9" w:rsidRPr="00C159FF" w:rsidRDefault="000706B9" w:rsidP="000706B9">
      <w:pPr>
        <w:pStyle w:val="TitulliTitull"/>
        <w:keepNext w:val="0"/>
        <w:rPr>
          <w:spacing w:val="-4"/>
          <w:lang w:val="sq-AL"/>
        </w:rPr>
      </w:pPr>
      <w:r w:rsidRPr="00C159FF">
        <w:rPr>
          <w:spacing w:val="-4"/>
          <w:lang w:val="sq-AL"/>
        </w:rPr>
        <w:t>Kreu II</w:t>
      </w:r>
    </w:p>
    <w:p w:rsidR="000706B9" w:rsidRPr="00C159FF" w:rsidRDefault="000706B9" w:rsidP="000706B9">
      <w:pPr>
        <w:pStyle w:val="TitulliTitull"/>
        <w:keepNext w:val="0"/>
        <w:rPr>
          <w:spacing w:val="-4"/>
          <w:lang w:val="sq-AL"/>
        </w:rPr>
      </w:pPr>
      <w:r w:rsidRPr="00C159FF">
        <w:rPr>
          <w:spacing w:val="-4"/>
          <w:lang w:val="sq-AL"/>
        </w:rPr>
        <w:t xml:space="preserve">BUXHETI I </w:t>
      </w:r>
      <w:proofErr w:type="spellStart"/>
      <w:r w:rsidRPr="00C159FF">
        <w:rPr>
          <w:spacing w:val="-4"/>
          <w:lang w:val="sq-AL"/>
        </w:rPr>
        <w:t>ASPA</w:t>
      </w:r>
      <w:proofErr w:type="spellEnd"/>
      <w:r w:rsidRPr="00C159FF">
        <w:rPr>
          <w:spacing w:val="-4"/>
          <w:lang w:val="sq-AL"/>
        </w:rPr>
        <w:t>-</w:t>
      </w:r>
      <w:r w:rsidRPr="00C159FF">
        <w:rPr>
          <w:caps w:val="0"/>
          <w:spacing w:val="-4"/>
          <w:lang w:val="sq-AL"/>
        </w:rPr>
        <w:t>së</w:t>
      </w:r>
    </w:p>
    <w:p w:rsidR="000706B9" w:rsidRPr="00C159FF" w:rsidRDefault="000706B9" w:rsidP="000706B9">
      <w:pPr>
        <w:pStyle w:val="TitulliTitull"/>
        <w:keepNext w:val="0"/>
        <w:rPr>
          <w:spacing w:val="-4"/>
          <w:sz w:val="8"/>
          <w:lang w:val="sq-AL"/>
        </w:rPr>
      </w:pPr>
    </w:p>
    <w:p w:rsidR="000706B9" w:rsidRPr="00C159FF" w:rsidRDefault="000706B9" w:rsidP="000706B9">
      <w:pPr>
        <w:pStyle w:val="Paragrafi"/>
        <w:rPr>
          <w:spacing w:val="-4"/>
          <w:lang w:val="sq-AL"/>
        </w:rPr>
      </w:pPr>
      <w:r w:rsidRPr="00C159FF">
        <w:rPr>
          <w:spacing w:val="-4"/>
          <w:lang w:val="sq-AL"/>
        </w:rPr>
        <w:t xml:space="preserve">1. Buxheti i </w:t>
      </w:r>
      <w:proofErr w:type="spellStart"/>
      <w:r w:rsidRPr="00C159FF">
        <w:rPr>
          <w:spacing w:val="-4"/>
          <w:lang w:val="sq-AL"/>
        </w:rPr>
        <w:t>ASPA</w:t>
      </w:r>
      <w:proofErr w:type="spellEnd"/>
      <w:r w:rsidRPr="00C159FF">
        <w:rPr>
          <w:spacing w:val="-4"/>
          <w:lang w:val="sq-AL"/>
        </w:rPr>
        <w:t>-së përcaktohet si zë i veçantë në buxhetin e ministrit përgjegjës për administratën publike.</w:t>
      </w:r>
    </w:p>
    <w:p w:rsidR="000706B9" w:rsidRPr="00C159FF" w:rsidRDefault="000706B9" w:rsidP="000706B9">
      <w:pPr>
        <w:pStyle w:val="Paragrafi"/>
        <w:rPr>
          <w:spacing w:val="-4"/>
          <w:lang w:val="sq-AL"/>
        </w:rPr>
      </w:pPr>
      <w:r w:rsidRPr="00C159FF">
        <w:rPr>
          <w:spacing w:val="-4"/>
          <w:lang w:val="sq-AL"/>
        </w:rPr>
        <w:t xml:space="preserve">2. </w:t>
      </w:r>
      <w:proofErr w:type="spellStart"/>
      <w:r w:rsidRPr="00C159FF">
        <w:rPr>
          <w:spacing w:val="-4"/>
          <w:lang w:val="sq-AL"/>
        </w:rPr>
        <w:t>ASPA</w:t>
      </w:r>
      <w:proofErr w:type="spellEnd"/>
      <w:r w:rsidRPr="00C159FF">
        <w:rPr>
          <w:spacing w:val="-4"/>
          <w:lang w:val="sq-AL"/>
        </w:rPr>
        <w:t>-ja mund të marrë donacione nga dhurues të huaj apo shqiptarë për qëllimin dhe funksionimin e saj.</w:t>
      </w:r>
    </w:p>
    <w:p w:rsidR="000706B9" w:rsidRPr="00C159FF" w:rsidRDefault="000706B9" w:rsidP="000706B9">
      <w:pPr>
        <w:pStyle w:val="Paragrafi"/>
        <w:rPr>
          <w:spacing w:val="-4"/>
          <w:lang w:val="sq-AL"/>
        </w:rPr>
      </w:pPr>
      <w:r w:rsidRPr="00C159FF">
        <w:rPr>
          <w:spacing w:val="-4"/>
          <w:lang w:val="sq-AL"/>
        </w:rPr>
        <w:t xml:space="preserve">3. </w:t>
      </w:r>
      <w:proofErr w:type="spellStart"/>
      <w:r w:rsidRPr="00C159FF">
        <w:rPr>
          <w:spacing w:val="-4"/>
          <w:lang w:val="sq-AL"/>
        </w:rPr>
        <w:t>ASPA</w:t>
      </w:r>
      <w:proofErr w:type="spellEnd"/>
      <w:r w:rsidRPr="00C159FF">
        <w:rPr>
          <w:spacing w:val="-4"/>
          <w:lang w:val="sq-AL"/>
        </w:rPr>
        <w:t xml:space="preserve">-ja mund të sigurojë të ardhura nëpërmjet ofrimit të trajnimeve të veçanta, që mund të kërkojnë institucionet publike apo private, si dhe botimeve e kërkimeve në fushën e administratës publike. </w:t>
      </w:r>
    </w:p>
    <w:p w:rsidR="000706B9" w:rsidRPr="00C159FF" w:rsidRDefault="000706B9" w:rsidP="000706B9">
      <w:pPr>
        <w:pStyle w:val="Paragrafi"/>
        <w:rPr>
          <w:spacing w:val="-4"/>
          <w:sz w:val="14"/>
          <w:lang w:val="sq-AL"/>
        </w:rPr>
      </w:pPr>
      <w:r w:rsidRPr="00C159FF">
        <w:rPr>
          <w:spacing w:val="-4"/>
          <w:lang w:val="sq-AL"/>
        </w:rPr>
        <w:t xml:space="preserve">4. Tarifat e përcaktuara në pikat 7, 8 dhe 10 të kreut III të këtij vendimi, mblidhen dhe administrohen nga </w:t>
      </w:r>
      <w:proofErr w:type="spellStart"/>
      <w:r w:rsidRPr="00C159FF">
        <w:rPr>
          <w:spacing w:val="-4"/>
          <w:lang w:val="sq-AL"/>
        </w:rPr>
        <w:t>ASPA</w:t>
      </w:r>
      <w:proofErr w:type="spellEnd"/>
      <w:r w:rsidRPr="00C159FF">
        <w:rPr>
          <w:spacing w:val="-4"/>
          <w:lang w:val="sq-AL"/>
        </w:rPr>
        <w:t>-ja.</w:t>
      </w:r>
    </w:p>
    <w:p w:rsidR="000706B9" w:rsidRPr="00C159FF" w:rsidRDefault="000706B9" w:rsidP="000706B9">
      <w:pPr>
        <w:pStyle w:val="TitulliTitull"/>
        <w:keepNext w:val="0"/>
        <w:tabs>
          <w:tab w:val="center" w:pos="5102"/>
        </w:tabs>
        <w:jc w:val="both"/>
        <w:rPr>
          <w:spacing w:val="-4"/>
          <w:sz w:val="8"/>
          <w:lang w:val="sq-AL"/>
        </w:rPr>
      </w:pPr>
      <w:r w:rsidRPr="00C159FF">
        <w:rPr>
          <w:spacing w:val="-4"/>
          <w:sz w:val="16"/>
          <w:lang w:val="sq-AL"/>
        </w:rPr>
        <w:tab/>
      </w:r>
    </w:p>
    <w:p w:rsidR="000706B9" w:rsidRPr="00C159FF" w:rsidRDefault="000706B9" w:rsidP="000706B9">
      <w:pPr>
        <w:pStyle w:val="TitulliTitull"/>
        <w:keepNext w:val="0"/>
        <w:tabs>
          <w:tab w:val="center" w:pos="5102"/>
        </w:tabs>
        <w:rPr>
          <w:spacing w:val="-4"/>
          <w:lang w:val="sq-AL"/>
        </w:rPr>
      </w:pPr>
      <w:r w:rsidRPr="00C159FF">
        <w:rPr>
          <w:spacing w:val="-4"/>
          <w:lang w:val="sq-AL"/>
        </w:rPr>
        <w:t>Kreu III</w:t>
      </w:r>
    </w:p>
    <w:p w:rsidR="000706B9" w:rsidRPr="00C159FF" w:rsidRDefault="000706B9" w:rsidP="000706B9">
      <w:pPr>
        <w:pStyle w:val="TitulliTitull"/>
        <w:keepNext w:val="0"/>
        <w:rPr>
          <w:spacing w:val="-4"/>
          <w:lang w:val="sq-AL"/>
        </w:rPr>
      </w:pPr>
      <w:r w:rsidRPr="00C159FF">
        <w:rPr>
          <w:spacing w:val="-4"/>
          <w:lang w:val="sq-AL"/>
        </w:rPr>
        <w:t xml:space="preserve">PROGRAMET E OFRUARA NGA </w:t>
      </w:r>
      <w:proofErr w:type="spellStart"/>
      <w:r w:rsidRPr="00C159FF">
        <w:rPr>
          <w:spacing w:val="-4"/>
          <w:lang w:val="sq-AL"/>
        </w:rPr>
        <w:t>ASPA</w:t>
      </w:r>
      <w:proofErr w:type="spellEnd"/>
      <w:r w:rsidRPr="00C159FF">
        <w:rPr>
          <w:spacing w:val="-4"/>
          <w:lang w:val="sq-AL"/>
        </w:rPr>
        <w:t>-</w:t>
      </w:r>
      <w:r w:rsidRPr="00C159FF">
        <w:rPr>
          <w:caps w:val="0"/>
          <w:spacing w:val="-4"/>
          <w:lang w:val="sq-AL"/>
        </w:rPr>
        <w:t xml:space="preserve">ja </w:t>
      </w:r>
      <w:r w:rsidRPr="00C159FF">
        <w:rPr>
          <w:spacing w:val="-4"/>
          <w:lang w:val="sq-AL"/>
        </w:rPr>
        <w:t>DHE TARIFAT</w:t>
      </w:r>
    </w:p>
    <w:p w:rsidR="000706B9" w:rsidRPr="00C159FF" w:rsidRDefault="000706B9" w:rsidP="000706B9">
      <w:pPr>
        <w:pStyle w:val="TitulliTitull"/>
        <w:keepNext w:val="0"/>
        <w:rPr>
          <w:spacing w:val="-4"/>
          <w:sz w:val="8"/>
          <w:lang w:val="sq-AL"/>
        </w:rPr>
      </w:pPr>
    </w:p>
    <w:p w:rsidR="000706B9" w:rsidRPr="00C159FF" w:rsidRDefault="000706B9" w:rsidP="000706B9">
      <w:pPr>
        <w:pStyle w:val="Paragrafi"/>
        <w:rPr>
          <w:spacing w:val="-4"/>
          <w:lang w:val="sq-AL"/>
        </w:rPr>
      </w:pPr>
      <w:r w:rsidRPr="00C159FF">
        <w:rPr>
          <w:spacing w:val="-4"/>
          <w:lang w:val="sq-AL"/>
        </w:rPr>
        <w:t xml:space="preserve">1. </w:t>
      </w:r>
      <w:proofErr w:type="spellStart"/>
      <w:r w:rsidRPr="00C159FF">
        <w:rPr>
          <w:spacing w:val="-4"/>
          <w:lang w:val="sq-AL"/>
        </w:rPr>
        <w:t>ASPA</w:t>
      </w:r>
      <w:proofErr w:type="spellEnd"/>
      <w:r w:rsidRPr="00C159FF">
        <w:rPr>
          <w:spacing w:val="-4"/>
          <w:lang w:val="sq-AL"/>
        </w:rPr>
        <w:t>-ja ofron programet e trajnimit të thelluar, të vazhdueshëm dhe të përgatitjeve paraprake për kandidatët jashtë shërbimit civil.</w:t>
      </w:r>
    </w:p>
    <w:p w:rsidR="000706B9" w:rsidRPr="00C159FF" w:rsidRDefault="000706B9" w:rsidP="000706B9">
      <w:pPr>
        <w:pStyle w:val="Paragrafi"/>
        <w:rPr>
          <w:spacing w:val="-4"/>
          <w:lang w:val="sq-AL"/>
        </w:rPr>
      </w:pPr>
      <w:r w:rsidRPr="00C159FF">
        <w:rPr>
          <w:spacing w:val="-4"/>
          <w:lang w:val="sq-AL"/>
        </w:rPr>
        <w:t xml:space="preserve">2. </w:t>
      </w:r>
      <w:proofErr w:type="spellStart"/>
      <w:r w:rsidRPr="00C159FF">
        <w:rPr>
          <w:spacing w:val="-4"/>
          <w:lang w:val="sq-AL"/>
        </w:rPr>
        <w:t>ASPA</w:t>
      </w:r>
      <w:proofErr w:type="spellEnd"/>
      <w:r w:rsidRPr="00C159FF">
        <w:rPr>
          <w:spacing w:val="-4"/>
          <w:lang w:val="sq-AL"/>
        </w:rPr>
        <w:t xml:space="preserve">-ja ofron programin e formimit të thelluar për kandidatët për kategorinë e nëpunësve civilë të nivelit të lartë drejtues, anëtarë të </w:t>
      </w:r>
      <w:proofErr w:type="spellStart"/>
      <w:r w:rsidRPr="00C159FF">
        <w:rPr>
          <w:spacing w:val="-4"/>
          <w:lang w:val="sq-AL"/>
        </w:rPr>
        <w:t>TND</w:t>
      </w:r>
      <w:proofErr w:type="spellEnd"/>
      <w:r w:rsidRPr="00C159FF">
        <w:rPr>
          <w:spacing w:val="-4"/>
          <w:lang w:val="sq-AL"/>
        </w:rPr>
        <w:t xml:space="preserve">-së, pa pagesë. Ky program është i detyrueshëm të ndiqet. </w:t>
      </w:r>
    </w:p>
    <w:p w:rsidR="000706B9" w:rsidRPr="00C159FF" w:rsidRDefault="000706B9" w:rsidP="000706B9">
      <w:pPr>
        <w:pStyle w:val="Paragrafi"/>
        <w:rPr>
          <w:spacing w:val="-4"/>
          <w:lang w:val="sq-AL"/>
        </w:rPr>
      </w:pPr>
      <w:r w:rsidRPr="00C159FF">
        <w:rPr>
          <w:spacing w:val="-4"/>
          <w:lang w:val="sq-AL"/>
        </w:rPr>
        <w:t xml:space="preserve">3. </w:t>
      </w:r>
      <w:proofErr w:type="spellStart"/>
      <w:r w:rsidRPr="00C159FF">
        <w:rPr>
          <w:spacing w:val="-4"/>
          <w:lang w:val="sq-AL"/>
        </w:rPr>
        <w:t>ASPA</w:t>
      </w:r>
      <w:proofErr w:type="spellEnd"/>
      <w:r w:rsidRPr="00C159FF">
        <w:rPr>
          <w:spacing w:val="-4"/>
          <w:lang w:val="sq-AL"/>
        </w:rPr>
        <w:t xml:space="preserve">-ja ofron, pa pagesë, programin e formimit të thelluar për anëtarët e </w:t>
      </w:r>
      <w:proofErr w:type="spellStart"/>
      <w:r w:rsidRPr="00C159FF">
        <w:rPr>
          <w:spacing w:val="-4"/>
          <w:lang w:val="sq-AL"/>
        </w:rPr>
        <w:t>TND</w:t>
      </w:r>
      <w:proofErr w:type="spellEnd"/>
      <w:r w:rsidRPr="00C159FF">
        <w:rPr>
          <w:spacing w:val="-4"/>
          <w:lang w:val="sq-AL"/>
        </w:rPr>
        <w:t xml:space="preserve">-së të pranuar sipas nenit 29 të ligjit nr. 152/2013. Ky program është i detyrueshëm të ndiqet. Anëtarët e </w:t>
      </w:r>
      <w:proofErr w:type="spellStart"/>
      <w:r w:rsidRPr="00C159FF">
        <w:rPr>
          <w:spacing w:val="-4"/>
          <w:lang w:val="sq-AL"/>
        </w:rPr>
        <w:t>TND</w:t>
      </w:r>
      <w:proofErr w:type="spellEnd"/>
      <w:r w:rsidRPr="00C159FF">
        <w:rPr>
          <w:spacing w:val="-4"/>
          <w:lang w:val="sq-AL"/>
        </w:rPr>
        <w:t xml:space="preserve">-së, të pranuar sipas nenit 29 të ligjit nr. 152/2013, që ndjekin programin e formimit të thelluar, nuk i nënshtrohen testimit në përfundim të këtij programi. </w:t>
      </w:r>
    </w:p>
    <w:p w:rsidR="000706B9" w:rsidRPr="00C159FF" w:rsidRDefault="000706B9" w:rsidP="000706B9">
      <w:pPr>
        <w:pStyle w:val="Paragrafi"/>
        <w:rPr>
          <w:spacing w:val="-4"/>
          <w:lang w:val="sq-AL"/>
        </w:rPr>
      </w:pPr>
      <w:r w:rsidRPr="00C159FF">
        <w:rPr>
          <w:spacing w:val="-4"/>
          <w:lang w:val="sq-AL"/>
        </w:rPr>
        <w:t>4. Programi i formimit të thelluar zgjat 280 orë trajnimi dhe zhvillohet 2 (dy) ditë në javë. Ky program realizohet brenda 6 (gjashtë) muajve.</w:t>
      </w:r>
    </w:p>
    <w:p w:rsidR="000706B9" w:rsidRPr="00C159FF" w:rsidRDefault="000706B9" w:rsidP="000706B9">
      <w:pPr>
        <w:pStyle w:val="Paragrafi"/>
        <w:rPr>
          <w:spacing w:val="-4"/>
          <w:lang w:val="sq-AL"/>
        </w:rPr>
      </w:pPr>
      <w:r w:rsidRPr="00C159FF">
        <w:rPr>
          <w:spacing w:val="-4"/>
          <w:lang w:val="sq-AL"/>
        </w:rPr>
        <w:t xml:space="preserve">5. Trajnerët për programin e formimit të thelluar duhet të përmbushin kriteret e përmendura në pikën 3 të kreut 6 të këtij vendimi. </w:t>
      </w:r>
    </w:p>
    <w:p w:rsidR="000706B9" w:rsidRPr="00C159FF" w:rsidRDefault="000706B9" w:rsidP="000706B9">
      <w:pPr>
        <w:pStyle w:val="Paragrafi"/>
        <w:rPr>
          <w:spacing w:val="-4"/>
          <w:lang w:val="sq-AL"/>
        </w:rPr>
      </w:pPr>
      <w:r w:rsidRPr="00C159FF">
        <w:rPr>
          <w:spacing w:val="-4"/>
          <w:lang w:val="sq-AL"/>
        </w:rPr>
        <w:t xml:space="preserve">6. </w:t>
      </w:r>
      <w:proofErr w:type="spellStart"/>
      <w:r w:rsidRPr="00C159FF">
        <w:rPr>
          <w:spacing w:val="-4"/>
          <w:lang w:val="sq-AL"/>
        </w:rPr>
        <w:t>ASPA</w:t>
      </w:r>
      <w:proofErr w:type="spellEnd"/>
      <w:r w:rsidRPr="00C159FF">
        <w:rPr>
          <w:spacing w:val="-4"/>
          <w:lang w:val="sq-AL"/>
        </w:rPr>
        <w:t xml:space="preserve">-ja ofron program të formimit të thelluar dhe të vazhdueshëm, në bazë të </w:t>
      </w:r>
      <w:proofErr w:type="spellStart"/>
      <w:r w:rsidRPr="00C159FF">
        <w:rPr>
          <w:spacing w:val="-4"/>
          <w:lang w:val="sq-AL"/>
        </w:rPr>
        <w:t>të</w:t>
      </w:r>
      <w:proofErr w:type="spellEnd"/>
      <w:r w:rsidRPr="00C159FF">
        <w:rPr>
          <w:spacing w:val="-4"/>
          <w:lang w:val="sq-AL"/>
        </w:rPr>
        <w:t xml:space="preserve"> cilit trajnohen në </w:t>
      </w:r>
      <w:r w:rsidRPr="00C159FF">
        <w:rPr>
          <w:spacing w:val="-4"/>
          <w:lang w:val="sq-AL"/>
        </w:rPr>
        <w:lastRenderedPageBreak/>
        <w:t xml:space="preserve">vazhdimësi dhe në lidhje me punën nëpunësit civilë të </w:t>
      </w:r>
      <w:proofErr w:type="spellStart"/>
      <w:r w:rsidRPr="00C159FF">
        <w:rPr>
          <w:spacing w:val="-4"/>
          <w:lang w:val="sq-AL"/>
        </w:rPr>
        <w:t>të</w:t>
      </w:r>
      <w:proofErr w:type="spellEnd"/>
      <w:r w:rsidRPr="00C159FF">
        <w:rPr>
          <w:spacing w:val="-4"/>
          <w:lang w:val="sq-AL"/>
        </w:rPr>
        <w:t xml:space="preserve"> gjitha kategorive, si dhe çdo individ tjetër jashtë këtij shërbimi, vendas ose i huaj. </w:t>
      </w:r>
    </w:p>
    <w:p w:rsidR="000706B9" w:rsidRPr="00C159FF" w:rsidRDefault="000706B9" w:rsidP="000706B9">
      <w:pPr>
        <w:pStyle w:val="Paragrafi"/>
        <w:rPr>
          <w:spacing w:val="-4"/>
          <w:lang w:val="sq-AL"/>
        </w:rPr>
      </w:pPr>
      <w:r w:rsidRPr="00C159FF">
        <w:rPr>
          <w:spacing w:val="-4"/>
          <w:lang w:val="sq-AL"/>
        </w:rPr>
        <w:t>7. Personat jashtë shërbimit civil që ndjekin programin e formimit të thelluar paguajnë për çdo ditë trajnimi 5 000 (pesë mijë) lekë.</w:t>
      </w:r>
    </w:p>
    <w:p w:rsidR="000706B9" w:rsidRPr="00C159FF" w:rsidRDefault="000706B9" w:rsidP="000706B9">
      <w:pPr>
        <w:pStyle w:val="Paragrafi"/>
        <w:rPr>
          <w:spacing w:val="-2"/>
          <w:lang w:val="sq-AL"/>
        </w:rPr>
      </w:pPr>
      <w:r w:rsidRPr="00C159FF">
        <w:rPr>
          <w:spacing w:val="-2"/>
          <w:lang w:val="sq-AL"/>
        </w:rPr>
        <w:t>8. Personat jashtë shërbimit civil që ndjekin programet e  formimit  të  vazhdueshëm paguajnë</w:t>
      </w:r>
      <w:r w:rsidRPr="00C159FF">
        <w:rPr>
          <w:spacing w:val="-2"/>
          <w:sz w:val="16"/>
          <w:lang w:val="sq-AL"/>
        </w:rPr>
        <w:t xml:space="preserve"> </w:t>
      </w:r>
      <w:r w:rsidRPr="00C159FF">
        <w:rPr>
          <w:spacing w:val="-2"/>
          <w:lang w:val="sq-AL"/>
        </w:rPr>
        <w:t xml:space="preserve">3 000 (tre mijë) - 7 000 (shtatë mijë) lekë për kurs trajnimi, në varësi të kohëzgjatjes së kursit. </w:t>
      </w:r>
    </w:p>
    <w:p w:rsidR="000706B9" w:rsidRPr="00C159FF" w:rsidRDefault="000706B9" w:rsidP="000706B9">
      <w:pPr>
        <w:pStyle w:val="Paragrafi"/>
        <w:rPr>
          <w:spacing w:val="-4"/>
          <w:lang w:val="sq-AL"/>
        </w:rPr>
      </w:pPr>
      <w:r w:rsidRPr="00C159FF">
        <w:rPr>
          <w:spacing w:val="-4"/>
          <w:lang w:val="sq-AL"/>
        </w:rPr>
        <w:t>9.</w:t>
      </w:r>
      <w:r w:rsidRPr="00C159FF">
        <w:rPr>
          <w:spacing w:val="-4"/>
          <w:sz w:val="4"/>
          <w:lang w:val="sq-AL"/>
        </w:rPr>
        <w:t xml:space="preserve"> </w:t>
      </w:r>
      <w:r w:rsidRPr="00C159FF">
        <w:rPr>
          <w:spacing w:val="-4"/>
          <w:lang w:val="sq-AL"/>
        </w:rPr>
        <w:t>Në programin e formimit të vazhdueshëm përfshihen:</w:t>
      </w:r>
    </w:p>
    <w:p w:rsidR="000706B9" w:rsidRPr="00C159FF" w:rsidRDefault="000706B9" w:rsidP="000706B9">
      <w:pPr>
        <w:pStyle w:val="Paragrafi"/>
        <w:rPr>
          <w:spacing w:val="-4"/>
          <w:lang w:val="sq-AL"/>
        </w:rPr>
      </w:pPr>
      <w:r w:rsidRPr="00C159FF">
        <w:rPr>
          <w:spacing w:val="-4"/>
          <w:lang w:val="sq-AL"/>
        </w:rPr>
        <w:t xml:space="preserve">a) trajnimi i detyrueshëm gjatë periudhës së provës, i përcaktuar në nenin 24 të ligjit </w:t>
      </w:r>
      <w:proofErr w:type="spellStart"/>
      <w:r w:rsidRPr="00C159FF">
        <w:rPr>
          <w:spacing w:val="-4"/>
          <w:lang w:val="sq-AL"/>
        </w:rPr>
        <w:t>nr.152/2013</w:t>
      </w:r>
      <w:proofErr w:type="spellEnd"/>
      <w:r w:rsidRPr="00C159FF">
        <w:rPr>
          <w:spacing w:val="-4"/>
          <w:lang w:val="sq-AL"/>
        </w:rPr>
        <w:t xml:space="preserve"> “Për nëpunësin civil”;</w:t>
      </w:r>
    </w:p>
    <w:p w:rsidR="000706B9" w:rsidRPr="00C159FF" w:rsidRDefault="000706B9" w:rsidP="000706B9">
      <w:pPr>
        <w:pStyle w:val="Paragrafi"/>
        <w:rPr>
          <w:spacing w:val="-4"/>
          <w:lang w:val="sq-AL"/>
        </w:rPr>
      </w:pPr>
      <w:r w:rsidRPr="00C159FF">
        <w:rPr>
          <w:spacing w:val="-4"/>
          <w:lang w:val="sq-AL"/>
        </w:rPr>
        <w:t>b) trajnimi për zhvillimin e karrierës së nëpunësve të administratës publike dhe për përparimin në pagë;</w:t>
      </w:r>
    </w:p>
    <w:p w:rsidR="000706B9" w:rsidRPr="00C159FF" w:rsidRDefault="000706B9" w:rsidP="000706B9">
      <w:pPr>
        <w:pStyle w:val="Paragrafi"/>
        <w:rPr>
          <w:spacing w:val="-4"/>
          <w:lang w:val="sq-AL"/>
        </w:rPr>
      </w:pPr>
      <w:r w:rsidRPr="00C159FF">
        <w:rPr>
          <w:spacing w:val="-4"/>
          <w:lang w:val="sq-AL"/>
        </w:rPr>
        <w:t xml:space="preserve">c) trajnimin për përshtatje profesionale, në rastet e ndryshimit të kërkesave të vendit të punës; </w:t>
      </w:r>
    </w:p>
    <w:p w:rsidR="000706B9" w:rsidRPr="00C159FF" w:rsidRDefault="000706B9" w:rsidP="000706B9">
      <w:pPr>
        <w:pStyle w:val="Paragrafi"/>
        <w:rPr>
          <w:spacing w:val="-4"/>
          <w:lang w:val="sq-AL"/>
        </w:rPr>
      </w:pPr>
      <w:r w:rsidRPr="00C159FF">
        <w:rPr>
          <w:spacing w:val="-4"/>
          <w:lang w:val="sq-AL"/>
        </w:rPr>
        <w:t>ç) trajnimi me karakter të posaçëm për kryerjen e detyrave të veçanta për nëpunësit e administratës publike.</w:t>
      </w:r>
    </w:p>
    <w:p w:rsidR="000706B9" w:rsidRPr="00C159FF" w:rsidRDefault="000706B9" w:rsidP="000706B9">
      <w:pPr>
        <w:pStyle w:val="Paragrafi"/>
        <w:rPr>
          <w:spacing w:val="-4"/>
          <w:lang w:val="sq-AL"/>
        </w:rPr>
      </w:pPr>
      <w:r w:rsidRPr="00C159FF">
        <w:rPr>
          <w:spacing w:val="-4"/>
          <w:lang w:val="sq-AL"/>
        </w:rPr>
        <w:t xml:space="preserve">10. </w:t>
      </w:r>
      <w:proofErr w:type="spellStart"/>
      <w:r w:rsidRPr="00C159FF">
        <w:rPr>
          <w:spacing w:val="-4"/>
          <w:lang w:val="sq-AL"/>
        </w:rPr>
        <w:t>ASPA</w:t>
      </w:r>
      <w:proofErr w:type="spellEnd"/>
      <w:r w:rsidRPr="00C159FF">
        <w:rPr>
          <w:spacing w:val="-4"/>
          <w:lang w:val="sq-AL"/>
        </w:rPr>
        <w:t xml:space="preserve">-ja ofron mundësinë e përgatitjes paraprake të kandidatëve për të marrë pjesë në konkurrimin e hapur për kategorinë ekzekutive, kundrejt tarifës prej 5 000 (pesë mijë) lekësh. </w:t>
      </w:r>
    </w:p>
    <w:p w:rsidR="000706B9" w:rsidRPr="00C159FF" w:rsidRDefault="000706B9" w:rsidP="000706B9">
      <w:pPr>
        <w:pStyle w:val="Paragrafi"/>
        <w:rPr>
          <w:spacing w:val="-4"/>
          <w:lang w:val="sq-AL"/>
        </w:rPr>
      </w:pPr>
      <w:r w:rsidRPr="00C159FF">
        <w:rPr>
          <w:spacing w:val="-4"/>
          <w:lang w:val="sq-AL"/>
        </w:rPr>
        <w:t xml:space="preserve">11. Kriteret dhe dokumentet e kërkuara për personat jashtë shërbimit civil, që dëshirojnë të ndjekin programet e </w:t>
      </w:r>
      <w:proofErr w:type="spellStart"/>
      <w:r w:rsidRPr="00C159FF">
        <w:rPr>
          <w:spacing w:val="-4"/>
          <w:lang w:val="sq-AL"/>
        </w:rPr>
        <w:t>ASPA</w:t>
      </w:r>
      <w:proofErr w:type="spellEnd"/>
      <w:r w:rsidRPr="00C159FF">
        <w:rPr>
          <w:spacing w:val="-4"/>
          <w:lang w:val="sq-AL"/>
        </w:rPr>
        <w:t xml:space="preserve">-së, përcaktohen nga drejtori i </w:t>
      </w:r>
      <w:proofErr w:type="spellStart"/>
      <w:r w:rsidRPr="00C159FF">
        <w:rPr>
          <w:spacing w:val="-4"/>
          <w:lang w:val="sq-AL"/>
        </w:rPr>
        <w:t>ASPA</w:t>
      </w:r>
      <w:proofErr w:type="spellEnd"/>
      <w:r w:rsidRPr="00C159FF">
        <w:rPr>
          <w:spacing w:val="-4"/>
          <w:lang w:val="sq-AL"/>
        </w:rPr>
        <w:t xml:space="preserve">-së dhe bëhen publike në faqen </w:t>
      </w:r>
      <w:proofErr w:type="spellStart"/>
      <w:r w:rsidRPr="00C159FF">
        <w:rPr>
          <w:i/>
          <w:spacing w:val="-4"/>
          <w:lang w:val="sq-AL"/>
        </w:rPr>
        <w:t>on</w:t>
      </w:r>
      <w:proofErr w:type="spellEnd"/>
      <w:r w:rsidRPr="00C159FF">
        <w:rPr>
          <w:i/>
          <w:spacing w:val="-4"/>
          <w:lang w:val="sq-AL"/>
        </w:rPr>
        <w:t>-</w:t>
      </w:r>
      <w:proofErr w:type="spellStart"/>
      <w:r w:rsidRPr="00C159FF">
        <w:rPr>
          <w:i/>
          <w:spacing w:val="-4"/>
          <w:lang w:val="sq-AL"/>
        </w:rPr>
        <w:t>line</w:t>
      </w:r>
      <w:proofErr w:type="spellEnd"/>
      <w:r w:rsidRPr="00C159FF">
        <w:rPr>
          <w:spacing w:val="-4"/>
          <w:lang w:val="sq-AL"/>
        </w:rPr>
        <w:t xml:space="preserve"> të </w:t>
      </w:r>
      <w:proofErr w:type="spellStart"/>
      <w:r w:rsidRPr="00C159FF">
        <w:rPr>
          <w:spacing w:val="-4"/>
          <w:lang w:val="sq-AL"/>
        </w:rPr>
        <w:t>ASPA</w:t>
      </w:r>
      <w:proofErr w:type="spellEnd"/>
      <w:r w:rsidRPr="00C159FF">
        <w:rPr>
          <w:spacing w:val="-4"/>
          <w:lang w:val="sq-AL"/>
        </w:rPr>
        <w:t xml:space="preserve">-së e të </w:t>
      </w:r>
      <w:proofErr w:type="spellStart"/>
      <w:r w:rsidRPr="00C159FF">
        <w:rPr>
          <w:spacing w:val="-4"/>
          <w:lang w:val="sq-AL"/>
        </w:rPr>
        <w:t>DAP</w:t>
      </w:r>
      <w:proofErr w:type="spellEnd"/>
      <w:r w:rsidRPr="00C159FF">
        <w:rPr>
          <w:spacing w:val="-4"/>
          <w:lang w:val="sq-AL"/>
        </w:rPr>
        <w:t>-it.</w:t>
      </w:r>
    </w:p>
    <w:p w:rsidR="000706B9" w:rsidRPr="00C159FF" w:rsidRDefault="000706B9" w:rsidP="000706B9">
      <w:pPr>
        <w:pStyle w:val="Paragrafi"/>
        <w:rPr>
          <w:spacing w:val="-4"/>
          <w:sz w:val="14"/>
          <w:highlight w:val="yellow"/>
          <w:lang w:val="sq-AL"/>
        </w:rPr>
      </w:pPr>
    </w:p>
    <w:p w:rsidR="000706B9" w:rsidRPr="00C159FF" w:rsidRDefault="000706B9" w:rsidP="000706B9">
      <w:pPr>
        <w:pStyle w:val="TitulliTitull"/>
        <w:keepNext w:val="0"/>
        <w:rPr>
          <w:spacing w:val="-4"/>
          <w:lang w:val="sq-AL"/>
        </w:rPr>
      </w:pPr>
      <w:r w:rsidRPr="00C159FF">
        <w:rPr>
          <w:spacing w:val="-4"/>
          <w:lang w:val="sq-AL"/>
        </w:rPr>
        <w:t>KREU IV</w:t>
      </w:r>
    </w:p>
    <w:p w:rsidR="000706B9" w:rsidRPr="00C159FF" w:rsidRDefault="000706B9" w:rsidP="000706B9">
      <w:pPr>
        <w:pStyle w:val="TitulliTitull"/>
        <w:keepNext w:val="0"/>
        <w:rPr>
          <w:spacing w:val="-4"/>
          <w:lang w:val="sq-AL"/>
        </w:rPr>
      </w:pPr>
      <w:r w:rsidRPr="00C159FF">
        <w:rPr>
          <w:spacing w:val="-4"/>
          <w:lang w:val="sq-AL"/>
        </w:rPr>
        <w:t>TRAJNIMI I NËPUNËSVE CIVILË</w:t>
      </w:r>
    </w:p>
    <w:p w:rsidR="000706B9" w:rsidRPr="00C159FF" w:rsidRDefault="000706B9" w:rsidP="000706B9">
      <w:pPr>
        <w:pStyle w:val="Paragrafi"/>
        <w:rPr>
          <w:spacing w:val="-4"/>
          <w:sz w:val="14"/>
          <w:lang w:val="sq-AL"/>
        </w:rPr>
      </w:pPr>
    </w:p>
    <w:p w:rsidR="000706B9" w:rsidRPr="00C159FF" w:rsidRDefault="000706B9" w:rsidP="000706B9">
      <w:pPr>
        <w:pStyle w:val="Paragrafi"/>
        <w:rPr>
          <w:spacing w:val="-4"/>
          <w:lang w:val="sq-AL"/>
        </w:rPr>
      </w:pPr>
      <w:r w:rsidRPr="00C159FF">
        <w:rPr>
          <w:spacing w:val="-4"/>
          <w:lang w:val="sq-AL"/>
        </w:rPr>
        <w:t xml:space="preserve">1. Nëpunësi civil u nënshtrohet veprimtarive të detyrueshme, të përgjithshme dhe të veçanta të trajnimit në </w:t>
      </w:r>
      <w:proofErr w:type="spellStart"/>
      <w:r w:rsidRPr="00C159FF">
        <w:rPr>
          <w:spacing w:val="-4"/>
          <w:lang w:val="sq-AL"/>
        </w:rPr>
        <w:t>ASPA</w:t>
      </w:r>
      <w:proofErr w:type="spellEnd"/>
      <w:r w:rsidRPr="00C159FF">
        <w:rPr>
          <w:spacing w:val="-4"/>
          <w:lang w:val="sq-AL"/>
        </w:rPr>
        <w:t xml:space="preserve">, në këto raste: </w:t>
      </w:r>
    </w:p>
    <w:p w:rsidR="000706B9" w:rsidRPr="00C159FF" w:rsidRDefault="000706B9" w:rsidP="000706B9">
      <w:pPr>
        <w:pStyle w:val="Paragrafi"/>
        <w:rPr>
          <w:spacing w:val="-4"/>
          <w:lang w:val="sq-AL"/>
        </w:rPr>
      </w:pPr>
      <w:r w:rsidRPr="00C159FF">
        <w:rPr>
          <w:spacing w:val="-4"/>
          <w:lang w:val="sq-AL"/>
        </w:rPr>
        <w:t xml:space="preserve">a) gjatë periudhës së provës; </w:t>
      </w:r>
    </w:p>
    <w:p w:rsidR="000706B9" w:rsidRPr="00C159FF" w:rsidRDefault="000706B9" w:rsidP="000706B9">
      <w:pPr>
        <w:pStyle w:val="Paragrafi"/>
        <w:rPr>
          <w:spacing w:val="-4"/>
          <w:lang w:val="sq-AL"/>
        </w:rPr>
      </w:pPr>
      <w:r w:rsidRPr="00C159FF">
        <w:rPr>
          <w:spacing w:val="-4"/>
          <w:lang w:val="sq-AL"/>
        </w:rPr>
        <w:t>b) me urdhër të drejtpërdrejtë të eprorit, kur shihet e nevojshme për formimin e nëpunësit civil, bazuar në vlerësimin e rezultateve në punë;</w:t>
      </w:r>
    </w:p>
    <w:p w:rsidR="000706B9" w:rsidRPr="00C159FF" w:rsidRDefault="000706B9" w:rsidP="000706B9">
      <w:pPr>
        <w:pStyle w:val="Paragrafi"/>
        <w:rPr>
          <w:spacing w:val="-4"/>
          <w:lang w:val="sq-AL"/>
        </w:rPr>
      </w:pPr>
    </w:p>
    <w:p w:rsidR="000706B9" w:rsidRPr="00C159FF" w:rsidRDefault="000706B9" w:rsidP="000706B9">
      <w:pPr>
        <w:pStyle w:val="Paragrafi"/>
        <w:rPr>
          <w:spacing w:val="-4"/>
          <w:lang w:val="sq-AL"/>
        </w:rPr>
      </w:pPr>
      <w:r w:rsidRPr="00C159FF">
        <w:rPr>
          <w:spacing w:val="-4"/>
          <w:lang w:val="sq-AL"/>
        </w:rPr>
        <w:t xml:space="preserve">c) për programe trajnimi të përcaktuara nga </w:t>
      </w:r>
      <w:proofErr w:type="spellStart"/>
      <w:r w:rsidRPr="00C159FF">
        <w:rPr>
          <w:spacing w:val="-4"/>
          <w:lang w:val="sq-AL"/>
        </w:rPr>
        <w:t>DAP</w:t>
      </w:r>
      <w:proofErr w:type="spellEnd"/>
      <w:r w:rsidRPr="00C159FF">
        <w:rPr>
          <w:spacing w:val="-4"/>
          <w:lang w:val="sq-AL"/>
        </w:rPr>
        <w:t xml:space="preserve">-i, në përputhje me politikat e përgjithshme të trajnimit, për të paktën 60 (gjashtëdhjetë) orë trajnimi në vit, për nëpunësit civilë të nivelit të mesëm dhe të lartë drejtues; </w:t>
      </w:r>
    </w:p>
    <w:p w:rsidR="000706B9" w:rsidRPr="00C159FF" w:rsidRDefault="000706B9" w:rsidP="000706B9">
      <w:pPr>
        <w:pStyle w:val="Paragrafi"/>
        <w:rPr>
          <w:spacing w:val="-4"/>
          <w:lang w:val="sq-AL"/>
        </w:rPr>
      </w:pPr>
      <w:r w:rsidRPr="00C159FF">
        <w:rPr>
          <w:spacing w:val="-4"/>
          <w:lang w:val="sq-AL"/>
        </w:rPr>
        <w:t xml:space="preserve">ç) për programet e formimit profesional për çdo hap të pagës; </w:t>
      </w:r>
    </w:p>
    <w:p w:rsidR="000706B9" w:rsidRPr="00C159FF" w:rsidRDefault="000706B9" w:rsidP="000706B9">
      <w:pPr>
        <w:pStyle w:val="Paragrafi"/>
        <w:rPr>
          <w:spacing w:val="-4"/>
          <w:lang w:val="sq-AL"/>
        </w:rPr>
      </w:pPr>
      <w:r w:rsidRPr="00C159FF">
        <w:rPr>
          <w:spacing w:val="-4"/>
          <w:lang w:val="sq-AL"/>
        </w:rPr>
        <w:t xml:space="preserve">d) për përshtatje profesionale, në rastet e ndryshimit të kërkesave të vendit të punës. </w:t>
      </w:r>
    </w:p>
    <w:p w:rsidR="000706B9" w:rsidRPr="00C159FF" w:rsidRDefault="000706B9" w:rsidP="000706B9">
      <w:pPr>
        <w:pStyle w:val="Paragrafi"/>
        <w:rPr>
          <w:spacing w:val="-4"/>
          <w:lang w:val="sq-AL"/>
        </w:rPr>
      </w:pPr>
      <w:r w:rsidRPr="00C159FF">
        <w:rPr>
          <w:spacing w:val="-4"/>
          <w:lang w:val="sq-AL"/>
        </w:rPr>
        <w:t xml:space="preserve">2. Për trajnimet e parashikuara në pikën 1 të kreut IV të këtij vendimi, nëpunësi i nënshtrohet testimit në fund të trajnimit. Trajnimi konsiderohet i ndjekur me sukses nëse merr, të paktën, 50% të pikëve në testim. </w:t>
      </w:r>
    </w:p>
    <w:p w:rsidR="000706B9" w:rsidRPr="00C159FF" w:rsidRDefault="000706B9" w:rsidP="000706B9">
      <w:pPr>
        <w:pStyle w:val="Paragrafi"/>
        <w:rPr>
          <w:spacing w:val="-4"/>
          <w:lang w:val="sq-AL"/>
        </w:rPr>
      </w:pPr>
      <w:r w:rsidRPr="00C159FF">
        <w:rPr>
          <w:spacing w:val="-4"/>
          <w:lang w:val="sq-AL"/>
        </w:rPr>
        <w:t xml:space="preserve">3. Procedurat për testimin dhe vlerësimin parashikohen në rregulloren e brendshme të </w:t>
      </w:r>
      <w:proofErr w:type="spellStart"/>
      <w:r w:rsidRPr="00C159FF">
        <w:rPr>
          <w:spacing w:val="-4"/>
          <w:lang w:val="sq-AL"/>
        </w:rPr>
        <w:t>ASPA</w:t>
      </w:r>
      <w:proofErr w:type="spellEnd"/>
      <w:r w:rsidRPr="00C159FF">
        <w:rPr>
          <w:spacing w:val="-4"/>
          <w:lang w:val="sq-AL"/>
        </w:rPr>
        <w:t xml:space="preserve">-së. </w:t>
      </w:r>
    </w:p>
    <w:p w:rsidR="000706B9" w:rsidRPr="00C159FF" w:rsidRDefault="000706B9" w:rsidP="000706B9">
      <w:pPr>
        <w:pStyle w:val="Paragrafi"/>
        <w:rPr>
          <w:spacing w:val="-4"/>
          <w:lang w:val="sq-AL"/>
        </w:rPr>
      </w:pPr>
      <w:r w:rsidRPr="00C159FF">
        <w:rPr>
          <w:spacing w:val="-4"/>
          <w:lang w:val="sq-AL"/>
        </w:rPr>
        <w:t xml:space="preserve">4. Nëpunësi civil mund të trajnohet jashtë vendit, në kuadrin e përgjithshëm të programeve të trajnimit, të organizuara nga institucioni në përputhje me programet e përgjithshme të trajnimit, për një periudhë për jo më shumë se një muaj. Në mbarim të këtyre trajnimeve, nëpunësi duhet të rikthehet në vendin e mëparshëm të punës, për jo më pak se tre vjet. </w:t>
      </w:r>
    </w:p>
    <w:p w:rsidR="000706B9" w:rsidRPr="00C159FF" w:rsidRDefault="000706B9" w:rsidP="000706B9">
      <w:pPr>
        <w:pStyle w:val="Paragrafi"/>
        <w:rPr>
          <w:spacing w:val="-4"/>
          <w:lang w:val="sq-AL"/>
        </w:rPr>
      </w:pPr>
      <w:r w:rsidRPr="00C159FF">
        <w:rPr>
          <w:spacing w:val="-4"/>
          <w:lang w:val="sq-AL"/>
        </w:rPr>
        <w:t>5.</w:t>
      </w:r>
      <w:r w:rsidRPr="00C159FF">
        <w:rPr>
          <w:spacing w:val="-4"/>
          <w:sz w:val="2"/>
          <w:lang w:val="sq-AL"/>
        </w:rPr>
        <w:t xml:space="preserve"> </w:t>
      </w:r>
      <w:r w:rsidRPr="00C159FF">
        <w:rPr>
          <w:spacing w:val="-4"/>
          <w:lang w:val="sq-AL"/>
        </w:rPr>
        <w:t xml:space="preserve">Kur nëpunësi refuzon të kthehet në vendin e mëparshëm të punës, sipas parashikimit të dhënë në pikën 4 të kreut IV të këtij vendimi, ai duhet të dëmshpërblejë institucionin për shpenzimet e trajnimeve. </w:t>
      </w:r>
    </w:p>
    <w:p w:rsidR="000706B9" w:rsidRPr="00C159FF" w:rsidRDefault="000706B9" w:rsidP="000706B9">
      <w:pPr>
        <w:pStyle w:val="Paragrafi"/>
        <w:rPr>
          <w:spacing w:val="-4"/>
          <w:lang w:val="sq-AL"/>
        </w:rPr>
      </w:pPr>
      <w:r w:rsidRPr="00C159FF">
        <w:rPr>
          <w:spacing w:val="-4"/>
          <w:lang w:val="sq-AL"/>
        </w:rPr>
        <w:t>6.</w:t>
      </w:r>
      <w:r w:rsidRPr="00C159FF">
        <w:rPr>
          <w:spacing w:val="-4"/>
          <w:sz w:val="2"/>
          <w:lang w:val="sq-AL"/>
        </w:rPr>
        <w:t xml:space="preserve">   </w:t>
      </w:r>
      <w:r w:rsidRPr="00C159FF">
        <w:rPr>
          <w:spacing w:val="-4"/>
          <w:lang w:val="sq-AL"/>
        </w:rPr>
        <w:t xml:space="preserve">Nëpunësi civil mund të kryejë trajnime në institucione të tjera trajnuese përveç </w:t>
      </w:r>
      <w:proofErr w:type="spellStart"/>
      <w:r w:rsidRPr="00C159FF">
        <w:rPr>
          <w:spacing w:val="-4"/>
          <w:lang w:val="sq-AL"/>
        </w:rPr>
        <w:t>ASPA</w:t>
      </w:r>
      <w:proofErr w:type="spellEnd"/>
      <w:r w:rsidRPr="00C159FF">
        <w:rPr>
          <w:spacing w:val="-4"/>
          <w:lang w:val="sq-AL"/>
        </w:rPr>
        <w:t xml:space="preserve">-së, deri në një muaj, me iniciativën e tij, por për detyrën që ai kryen, me propozimin e përbashkët të eprorit e të drejtuesit të njësisë së menaxhimit të burimeve njerëzore të institucionit dhe me miratimin e titullarit të institucionit. </w:t>
      </w:r>
    </w:p>
    <w:p w:rsidR="000706B9" w:rsidRPr="00C159FF" w:rsidRDefault="000706B9" w:rsidP="000706B9">
      <w:pPr>
        <w:pStyle w:val="Paragrafi"/>
        <w:rPr>
          <w:spacing w:val="-4"/>
          <w:lang w:val="sq-AL"/>
        </w:rPr>
      </w:pPr>
      <w:r w:rsidRPr="00C159FF">
        <w:rPr>
          <w:spacing w:val="-4"/>
          <w:lang w:val="sq-AL"/>
        </w:rPr>
        <w:t xml:space="preserve">7. Nëpunësi civil mund të kryejë trajnime nga 1 (një) muaj deri në 2 (dy) vjet, jashtë apo brenda vendit, të ndërmarra me iniciativën e tij, por për detyrën që ai kryen. Gjatë kësaj kohe ai pezullohet nga shërbimi civil. </w:t>
      </w:r>
    </w:p>
    <w:p w:rsidR="000706B9" w:rsidRPr="00C159FF" w:rsidRDefault="000706B9" w:rsidP="000706B9">
      <w:pPr>
        <w:pStyle w:val="Paragrafi"/>
        <w:rPr>
          <w:spacing w:val="-4"/>
          <w:lang w:val="sq-AL"/>
        </w:rPr>
      </w:pPr>
      <w:r w:rsidRPr="00C159FF">
        <w:rPr>
          <w:spacing w:val="-4"/>
          <w:lang w:val="sq-AL"/>
        </w:rPr>
        <w:t>8.</w:t>
      </w:r>
      <w:r w:rsidRPr="00C159FF">
        <w:rPr>
          <w:spacing w:val="-4"/>
          <w:sz w:val="2"/>
          <w:lang w:val="sq-AL"/>
        </w:rPr>
        <w:t xml:space="preserve"> </w:t>
      </w:r>
      <w:r w:rsidRPr="00C159FF">
        <w:rPr>
          <w:spacing w:val="-4"/>
          <w:lang w:val="sq-AL"/>
        </w:rPr>
        <w:t xml:space="preserve">Të gjitha institucionet e administratës publike detyrohen që, për trajnimet e parashikuara në pikat 4, 6 dhe 7 të kreut IV të këtij vendimi, të dërgojnë informacionin pranë </w:t>
      </w:r>
      <w:proofErr w:type="spellStart"/>
      <w:r w:rsidRPr="00C159FF">
        <w:rPr>
          <w:spacing w:val="-4"/>
          <w:lang w:val="sq-AL"/>
        </w:rPr>
        <w:t>ASPA</w:t>
      </w:r>
      <w:proofErr w:type="spellEnd"/>
      <w:r w:rsidRPr="00C159FF">
        <w:rPr>
          <w:spacing w:val="-4"/>
          <w:lang w:val="sq-AL"/>
        </w:rPr>
        <w:t xml:space="preserve">-së dhe Departamentit të Administratës Publike. </w:t>
      </w:r>
    </w:p>
    <w:p w:rsidR="000706B9" w:rsidRPr="00C159FF" w:rsidRDefault="000706B9" w:rsidP="000706B9">
      <w:pPr>
        <w:pStyle w:val="Paragrafi"/>
        <w:rPr>
          <w:spacing w:val="-4"/>
          <w:sz w:val="14"/>
          <w:lang w:val="sq-AL"/>
        </w:rPr>
      </w:pPr>
    </w:p>
    <w:p w:rsidR="000706B9" w:rsidRPr="00C159FF" w:rsidRDefault="000706B9" w:rsidP="000706B9">
      <w:pPr>
        <w:pStyle w:val="TitulliTitull"/>
        <w:keepNext w:val="0"/>
        <w:rPr>
          <w:spacing w:val="-4"/>
          <w:lang w:val="sq-AL"/>
        </w:rPr>
      </w:pPr>
      <w:r w:rsidRPr="00C159FF">
        <w:rPr>
          <w:spacing w:val="-4"/>
          <w:lang w:val="sq-AL"/>
        </w:rPr>
        <w:t>KREU V</w:t>
      </w:r>
    </w:p>
    <w:p w:rsidR="000706B9" w:rsidRPr="00C159FF" w:rsidRDefault="000706B9" w:rsidP="000706B9">
      <w:pPr>
        <w:pStyle w:val="TitulliTitull"/>
        <w:keepNext w:val="0"/>
        <w:rPr>
          <w:spacing w:val="-4"/>
          <w:lang w:val="sq-AL"/>
        </w:rPr>
      </w:pPr>
      <w:r w:rsidRPr="00C159FF">
        <w:rPr>
          <w:spacing w:val="-4"/>
          <w:lang w:val="sq-AL"/>
        </w:rPr>
        <w:t>PAGESA GJATË PERIUDHËS SË TRAJNIMIT</w:t>
      </w:r>
    </w:p>
    <w:p w:rsidR="000706B9" w:rsidRPr="00C159FF" w:rsidRDefault="000706B9" w:rsidP="000706B9">
      <w:pPr>
        <w:pStyle w:val="Paragrafi"/>
        <w:rPr>
          <w:spacing w:val="-4"/>
          <w:sz w:val="14"/>
          <w:lang w:val="sq-AL"/>
        </w:rPr>
      </w:pPr>
    </w:p>
    <w:p w:rsidR="000706B9" w:rsidRPr="00C159FF" w:rsidRDefault="000706B9" w:rsidP="000706B9">
      <w:pPr>
        <w:pStyle w:val="Paragrafi"/>
        <w:rPr>
          <w:spacing w:val="-4"/>
          <w:lang w:val="sq-AL"/>
        </w:rPr>
      </w:pPr>
      <w:r w:rsidRPr="00C159FF">
        <w:rPr>
          <w:spacing w:val="-4"/>
          <w:lang w:val="sq-AL"/>
        </w:rPr>
        <w:t xml:space="preserve">1. Trajnimi në Shkollën Shqiptare të Administratës Publike kryhet pa shkëputje nga puna. Gjatë kohës së </w:t>
      </w:r>
      <w:r w:rsidRPr="00C159FF">
        <w:rPr>
          <w:spacing w:val="-4"/>
          <w:lang w:val="sq-AL"/>
        </w:rPr>
        <w:lastRenderedPageBreak/>
        <w:t xml:space="preserve">trajnimit nëpunësi merr pagën e plotë. </w:t>
      </w:r>
    </w:p>
    <w:p w:rsidR="000706B9" w:rsidRPr="00C159FF" w:rsidRDefault="000706B9" w:rsidP="000706B9">
      <w:pPr>
        <w:pStyle w:val="Paragrafi"/>
        <w:rPr>
          <w:spacing w:val="-4"/>
          <w:lang w:val="sq-AL"/>
        </w:rPr>
      </w:pPr>
      <w:r w:rsidRPr="00C159FF">
        <w:rPr>
          <w:spacing w:val="-4"/>
          <w:lang w:val="sq-AL"/>
        </w:rPr>
        <w:t xml:space="preserve">2. Trajnimi brenda ose jashtë vendit, i organizuar nga institucioni, është me shkëputje nga puna. Gjatë periudhës së trajnimit deri në një muaj, nëpunësi merr pagën e plotë, përjashtuar shtesat për vështirësi dhe kushte pune. </w:t>
      </w:r>
    </w:p>
    <w:p w:rsidR="000706B9" w:rsidRPr="00C159FF" w:rsidRDefault="000706B9" w:rsidP="000706B9">
      <w:pPr>
        <w:pStyle w:val="Paragrafi"/>
        <w:rPr>
          <w:spacing w:val="-4"/>
          <w:sz w:val="14"/>
          <w:highlight w:val="yellow"/>
          <w:lang w:val="sq-AL"/>
        </w:rPr>
      </w:pPr>
      <w:r w:rsidRPr="00C159FF">
        <w:rPr>
          <w:spacing w:val="-4"/>
          <w:lang w:val="sq-AL"/>
        </w:rPr>
        <w:t xml:space="preserve">3. Për periudhën e trajnimit që kalon një muaj, sipas parashikimit të pikës 2 të kreut V të këtij vendimi, nëpunësit i ndërpritet paga. </w:t>
      </w:r>
    </w:p>
    <w:p w:rsidR="000706B9" w:rsidRPr="00C159FF" w:rsidRDefault="000706B9" w:rsidP="000706B9">
      <w:pPr>
        <w:pStyle w:val="Paragrafi"/>
        <w:rPr>
          <w:spacing w:val="-4"/>
          <w:sz w:val="14"/>
          <w:lang w:val="sq-AL"/>
        </w:rPr>
      </w:pPr>
    </w:p>
    <w:p w:rsidR="000706B9" w:rsidRPr="00C159FF" w:rsidRDefault="000706B9" w:rsidP="000706B9">
      <w:pPr>
        <w:pStyle w:val="Paragrafi"/>
        <w:rPr>
          <w:spacing w:val="-4"/>
          <w:sz w:val="14"/>
          <w:lang w:val="sq-AL"/>
        </w:rPr>
      </w:pPr>
    </w:p>
    <w:p w:rsidR="000706B9" w:rsidRPr="00C159FF" w:rsidRDefault="000706B9" w:rsidP="000706B9">
      <w:pPr>
        <w:pStyle w:val="TitulliTitull"/>
        <w:keepNext w:val="0"/>
        <w:rPr>
          <w:spacing w:val="-4"/>
          <w:lang w:val="sq-AL"/>
        </w:rPr>
      </w:pPr>
      <w:r w:rsidRPr="00C159FF">
        <w:rPr>
          <w:spacing w:val="-4"/>
          <w:lang w:val="sq-AL"/>
        </w:rPr>
        <w:t>KREU VI</w:t>
      </w:r>
    </w:p>
    <w:p w:rsidR="000706B9" w:rsidRPr="00C159FF" w:rsidRDefault="000706B9" w:rsidP="000706B9">
      <w:pPr>
        <w:pStyle w:val="TitulliTitull"/>
        <w:keepNext w:val="0"/>
        <w:rPr>
          <w:spacing w:val="-4"/>
          <w:lang w:val="sq-AL"/>
        </w:rPr>
      </w:pPr>
      <w:r w:rsidRPr="00C159FF">
        <w:rPr>
          <w:spacing w:val="-4"/>
          <w:lang w:val="sq-AL"/>
        </w:rPr>
        <w:t>KRITERET PËR TRAJNERËT</w:t>
      </w:r>
    </w:p>
    <w:p w:rsidR="000706B9" w:rsidRPr="00C159FF" w:rsidRDefault="000706B9" w:rsidP="000706B9">
      <w:pPr>
        <w:pStyle w:val="TitulliTitull"/>
        <w:keepNext w:val="0"/>
        <w:rPr>
          <w:spacing w:val="-4"/>
          <w:sz w:val="14"/>
          <w:lang w:val="sq-AL"/>
        </w:rPr>
      </w:pPr>
    </w:p>
    <w:p w:rsidR="000706B9" w:rsidRPr="00C159FF" w:rsidRDefault="000706B9" w:rsidP="000706B9">
      <w:pPr>
        <w:pStyle w:val="Paragrafi"/>
        <w:rPr>
          <w:spacing w:val="-4"/>
          <w:lang w:val="sq-AL"/>
        </w:rPr>
      </w:pPr>
      <w:r w:rsidRPr="00C159FF">
        <w:rPr>
          <w:spacing w:val="-4"/>
          <w:lang w:val="sq-AL"/>
        </w:rPr>
        <w:t xml:space="preserve">1. Për zhvillimin e trajnimeve, </w:t>
      </w:r>
      <w:proofErr w:type="spellStart"/>
      <w:r w:rsidRPr="00C159FF">
        <w:rPr>
          <w:spacing w:val="-4"/>
          <w:lang w:val="sq-AL"/>
        </w:rPr>
        <w:t>ASPA</w:t>
      </w:r>
      <w:proofErr w:type="spellEnd"/>
      <w:r w:rsidRPr="00C159FF">
        <w:rPr>
          <w:spacing w:val="-4"/>
          <w:lang w:val="sq-AL"/>
        </w:rPr>
        <w:t xml:space="preserve">-ja lidh me trajnerët një apo disa nga tipat e këtyre kontratave: </w:t>
      </w:r>
    </w:p>
    <w:p w:rsidR="000706B9" w:rsidRPr="00C159FF" w:rsidRDefault="000706B9" w:rsidP="000706B9">
      <w:pPr>
        <w:pStyle w:val="Paragrafi"/>
        <w:rPr>
          <w:spacing w:val="-4"/>
          <w:lang w:val="sq-AL"/>
        </w:rPr>
      </w:pPr>
      <w:r w:rsidRPr="00C159FF">
        <w:rPr>
          <w:spacing w:val="-4"/>
          <w:lang w:val="sq-AL"/>
        </w:rPr>
        <w:t>a) kontratë për trajnimin e trajnerëve;</w:t>
      </w:r>
    </w:p>
    <w:p w:rsidR="000706B9" w:rsidRPr="00C159FF" w:rsidRDefault="000706B9" w:rsidP="000706B9">
      <w:pPr>
        <w:pStyle w:val="Paragrafi"/>
        <w:rPr>
          <w:spacing w:val="-4"/>
          <w:lang w:val="sq-AL"/>
        </w:rPr>
      </w:pPr>
      <w:r w:rsidRPr="00C159FF">
        <w:rPr>
          <w:spacing w:val="-4"/>
          <w:lang w:val="sq-AL"/>
        </w:rPr>
        <w:t>b) kontratë për trajnimin e nëpunësve të administratës publike dhe të tjerë;</w:t>
      </w:r>
    </w:p>
    <w:p w:rsidR="000706B9" w:rsidRPr="00C159FF" w:rsidRDefault="000706B9" w:rsidP="000706B9">
      <w:pPr>
        <w:pStyle w:val="Paragrafi"/>
        <w:rPr>
          <w:spacing w:val="-4"/>
          <w:lang w:val="sq-AL"/>
        </w:rPr>
      </w:pPr>
      <w:r w:rsidRPr="00C159FF">
        <w:rPr>
          <w:spacing w:val="-4"/>
          <w:lang w:val="sq-AL"/>
        </w:rPr>
        <w:t xml:space="preserve">c) kontratë për hartimin e </w:t>
      </w:r>
      <w:proofErr w:type="spellStart"/>
      <w:r w:rsidRPr="00C159FF">
        <w:rPr>
          <w:spacing w:val="-4"/>
          <w:lang w:val="sq-AL"/>
        </w:rPr>
        <w:t>kurrikulave</w:t>
      </w:r>
      <w:proofErr w:type="spellEnd"/>
      <w:r w:rsidRPr="00C159FF">
        <w:rPr>
          <w:spacing w:val="-4"/>
          <w:lang w:val="sq-AL"/>
        </w:rPr>
        <w:t xml:space="preserve"> dhe të materialeve trajnuese.</w:t>
      </w:r>
    </w:p>
    <w:p w:rsidR="000706B9" w:rsidRPr="00C159FF" w:rsidRDefault="000706B9" w:rsidP="000706B9">
      <w:pPr>
        <w:pStyle w:val="Paragrafi"/>
        <w:rPr>
          <w:spacing w:val="-4"/>
          <w:lang w:val="sq-AL"/>
        </w:rPr>
      </w:pPr>
      <w:r w:rsidRPr="00C159FF">
        <w:rPr>
          <w:spacing w:val="-4"/>
          <w:lang w:val="sq-AL"/>
        </w:rPr>
        <w:t xml:space="preserve">2. Trajnerët me të cilët lidhet kontrata, sipas shkronjave “a” dhe “b” të pikës 1 të këtij kreu, ndahen në tri kategori: </w:t>
      </w:r>
    </w:p>
    <w:p w:rsidR="000706B9" w:rsidRPr="00C159FF" w:rsidRDefault="000706B9" w:rsidP="000706B9">
      <w:pPr>
        <w:pStyle w:val="Paragrafi"/>
        <w:rPr>
          <w:spacing w:val="-4"/>
          <w:lang w:val="sq-AL"/>
        </w:rPr>
      </w:pPr>
      <w:r w:rsidRPr="00C159FF">
        <w:rPr>
          <w:spacing w:val="-4"/>
          <w:lang w:val="sq-AL"/>
        </w:rPr>
        <w:t>a) trajnerë të kategorisë së ulët, trajnerët që kanë një diplomë “</w:t>
      </w:r>
      <w:proofErr w:type="spellStart"/>
      <w:r w:rsidRPr="00C159FF">
        <w:rPr>
          <w:spacing w:val="-4"/>
          <w:lang w:val="sq-AL"/>
        </w:rPr>
        <w:t>Master</w:t>
      </w:r>
      <w:proofErr w:type="spellEnd"/>
      <w:r w:rsidRPr="00C159FF">
        <w:rPr>
          <w:spacing w:val="-4"/>
          <w:lang w:val="sq-AL"/>
        </w:rPr>
        <w:t xml:space="preserve"> i shkencave” ose “</w:t>
      </w:r>
      <w:proofErr w:type="spellStart"/>
      <w:r w:rsidRPr="00C159FF">
        <w:rPr>
          <w:spacing w:val="-4"/>
          <w:lang w:val="sq-AL"/>
        </w:rPr>
        <w:t>Master</w:t>
      </w:r>
      <w:proofErr w:type="spellEnd"/>
      <w:r w:rsidRPr="00C159FF">
        <w:rPr>
          <w:spacing w:val="-4"/>
          <w:lang w:val="sq-AL"/>
        </w:rPr>
        <w:t xml:space="preserve"> i arteve të bukura” apo të barasvlershme me to, sipas legjislacionit të arsimit të lartë, dhe 3-5 vite përvojë pune në fushën përkatëse;</w:t>
      </w:r>
    </w:p>
    <w:p w:rsidR="000706B9" w:rsidRPr="00C159FF" w:rsidRDefault="000706B9" w:rsidP="000706B9">
      <w:pPr>
        <w:pStyle w:val="Paragrafi"/>
        <w:rPr>
          <w:spacing w:val="-4"/>
          <w:lang w:val="sq-AL"/>
        </w:rPr>
      </w:pPr>
      <w:r w:rsidRPr="00C159FF">
        <w:rPr>
          <w:spacing w:val="-4"/>
          <w:lang w:val="sq-AL"/>
        </w:rPr>
        <w:t>b) trajnerë të kategorisë së mesme, trajnerët që kanë një diplomë “</w:t>
      </w:r>
      <w:proofErr w:type="spellStart"/>
      <w:r w:rsidRPr="00C159FF">
        <w:rPr>
          <w:spacing w:val="-4"/>
          <w:lang w:val="sq-AL"/>
        </w:rPr>
        <w:t>Master</w:t>
      </w:r>
      <w:proofErr w:type="spellEnd"/>
      <w:r w:rsidRPr="00C159FF">
        <w:rPr>
          <w:spacing w:val="-4"/>
          <w:lang w:val="sq-AL"/>
        </w:rPr>
        <w:t xml:space="preserve"> i shkencave” ose “</w:t>
      </w:r>
      <w:proofErr w:type="spellStart"/>
      <w:r w:rsidRPr="00C159FF">
        <w:rPr>
          <w:spacing w:val="-4"/>
          <w:lang w:val="sq-AL"/>
        </w:rPr>
        <w:t>Master</w:t>
      </w:r>
      <w:proofErr w:type="spellEnd"/>
      <w:r w:rsidRPr="00C159FF">
        <w:rPr>
          <w:spacing w:val="-4"/>
          <w:lang w:val="sq-AL"/>
        </w:rPr>
        <w:t xml:space="preserve"> i arteve të bukura” apo të barasvlershme me to, sipas legjislacionit të arsimit të lartë, dhe 6-10 vite përvojë pune në fushën përkatëse, ose trajnerët që kanë një diplomë </w:t>
      </w:r>
      <w:proofErr w:type="spellStart"/>
      <w:r w:rsidRPr="00C159FF">
        <w:rPr>
          <w:spacing w:val="-4"/>
          <w:lang w:val="sq-AL"/>
        </w:rPr>
        <w:t>postmaster</w:t>
      </w:r>
      <w:proofErr w:type="spellEnd"/>
      <w:r w:rsidRPr="00C159FF">
        <w:rPr>
          <w:spacing w:val="-4"/>
          <w:lang w:val="sq-AL"/>
        </w:rPr>
        <w:t xml:space="preserve"> apo të </w:t>
      </w:r>
      <w:proofErr w:type="spellStart"/>
      <w:r w:rsidRPr="00C159FF">
        <w:rPr>
          <w:spacing w:val="-4"/>
          <w:lang w:val="sq-AL"/>
        </w:rPr>
        <w:t>barasvlefshme</w:t>
      </w:r>
      <w:proofErr w:type="spellEnd"/>
      <w:r w:rsidRPr="00C159FF">
        <w:rPr>
          <w:spacing w:val="-4"/>
          <w:lang w:val="sq-AL"/>
        </w:rPr>
        <w:t xml:space="preserve"> me të, sipas legjislacionit të arsimit të lartë, dhe, </w:t>
      </w:r>
      <w:proofErr w:type="spellStart"/>
      <w:r w:rsidRPr="00C159FF">
        <w:rPr>
          <w:spacing w:val="-4"/>
          <w:lang w:val="sq-AL"/>
        </w:rPr>
        <w:t>minimalisht</w:t>
      </w:r>
      <w:proofErr w:type="spellEnd"/>
      <w:r w:rsidRPr="00C159FF">
        <w:rPr>
          <w:spacing w:val="-4"/>
          <w:lang w:val="sq-AL"/>
        </w:rPr>
        <w:t>, 3 vite përvojë pune në fushën përkatëse;</w:t>
      </w:r>
    </w:p>
    <w:p w:rsidR="000706B9" w:rsidRPr="00C159FF" w:rsidRDefault="000706B9" w:rsidP="000706B9">
      <w:pPr>
        <w:pStyle w:val="Paragrafi"/>
        <w:rPr>
          <w:spacing w:val="-4"/>
          <w:lang w:val="sq-AL"/>
        </w:rPr>
      </w:pPr>
      <w:r w:rsidRPr="00C159FF">
        <w:rPr>
          <w:spacing w:val="-4"/>
          <w:lang w:val="sq-AL"/>
        </w:rPr>
        <w:t>c) trajnerë të kategorisë së lartë, trajnerët që kanë një diplomë “</w:t>
      </w:r>
      <w:proofErr w:type="spellStart"/>
      <w:r w:rsidRPr="00C159FF">
        <w:rPr>
          <w:spacing w:val="-4"/>
          <w:lang w:val="sq-AL"/>
        </w:rPr>
        <w:t>Master</w:t>
      </w:r>
      <w:proofErr w:type="spellEnd"/>
      <w:r w:rsidRPr="00C159FF">
        <w:rPr>
          <w:spacing w:val="-4"/>
          <w:lang w:val="sq-AL"/>
        </w:rPr>
        <w:t xml:space="preserve"> i shkencave” ose “</w:t>
      </w:r>
      <w:proofErr w:type="spellStart"/>
      <w:r w:rsidRPr="00C159FF">
        <w:rPr>
          <w:spacing w:val="-4"/>
          <w:lang w:val="sq-AL"/>
        </w:rPr>
        <w:t>Master</w:t>
      </w:r>
      <w:proofErr w:type="spellEnd"/>
      <w:r w:rsidRPr="00C159FF">
        <w:rPr>
          <w:spacing w:val="-4"/>
          <w:lang w:val="sq-AL"/>
        </w:rPr>
        <w:t xml:space="preserve"> i arteve të bukura” apo të barasvlershme me to, sipas legjislacionit të arsimit të lartë, dhe mbi 11 vite përvojë pune në fushën përkatëse ose trajnerët që kanë një gradë apo titull shkencor.</w:t>
      </w:r>
    </w:p>
    <w:p w:rsidR="000706B9" w:rsidRPr="00C159FF" w:rsidRDefault="000706B9" w:rsidP="000706B9">
      <w:pPr>
        <w:pStyle w:val="Paragrafi"/>
        <w:rPr>
          <w:spacing w:val="-4"/>
          <w:lang w:val="sq-AL"/>
        </w:rPr>
      </w:pPr>
      <w:r w:rsidRPr="00C159FF">
        <w:rPr>
          <w:spacing w:val="-4"/>
          <w:lang w:val="sq-AL"/>
        </w:rPr>
        <w:t>3. Trajnerë, me të cilët lidhen kontratat e parashikuara në shkronjën “c” të pikës 1 të kreut VI të këtij vendimi, zgjidhen ata individë që kanë një diplomë “</w:t>
      </w:r>
      <w:proofErr w:type="spellStart"/>
      <w:r w:rsidRPr="00C159FF">
        <w:rPr>
          <w:spacing w:val="-4"/>
          <w:lang w:val="sq-AL"/>
        </w:rPr>
        <w:t>Master</w:t>
      </w:r>
      <w:proofErr w:type="spellEnd"/>
      <w:r w:rsidRPr="00C159FF">
        <w:rPr>
          <w:spacing w:val="-4"/>
          <w:lang w:val="sq-AL"/>
        </w:rPr>
        <w:t xml:space="preserve"> i shkencave” ose “</w:t>
      </w:r>
      <w:proofErr w:type="spellStart"/>
      <w:r w:rsidRPr="00C159FF">
        <w:rPr>
          <w:spacing w:val="-4"/>
          <w:lang w:val="sq-AL"/>
        </w:rPr>
        <w:t>Master</w:t>
      </w:r>
      <w:proofErr w:type="spellEnd"/>
      <w:r w:rsidRPr="00C159FF">
        <w:rPr>
          <w:spacing w:val="-4"/>
          <w:lang w:val="sq-AL"/>
        </w:rPr>
        <w:t xml:space="preserve"> i arteve të bukura” apo të </w:t>
      </w:r>
      <w:proofErr w:type="spellStart"/>
      <w:r w:rsidRPr="00C159FF">
        <w:rPr>
          <w:spacing w:val="-4"/>
          <w:lang w:val="sq-AL"/>
        </w:rPr>
        <w:t>barasvlefshme</w:t>
      </w:r>
      <w:proofErr w:type="spellEnd"/>
      <w:r w:rsidRPr="00C159FF">
        <w:rPr>
          <w:spacing w:val="-4"/>
          <w:lang w:val="sq-AL"/>
        </w:rPr>
        <w:t xml:space="preserve"> me to, sipas legjislacionit të arsimit të lartë, dhe një përvojë pune në fushën përkatëse më të madhe se 11 vjet ose individët që kanë një gradë apo titull shkencor. </w:t>
      </w:r>
    </w:p>
    <w:p w:rsidR="000706B9" w:rsidRPr="00C159FF" w:rsidRDefault="000706B9" w:rsidP="000706B9">
      <w:pPr>
        <w:pStyle w:val="Paragrafi"/>
        <w:rPr>
          <w:spacing w:val="-4"/>
          <w:lang w:val="sq-AL"/>
        </w:rPr>
      </w:pPr>
      <w:r w:rsidRPr="00C159FF">
        <w:rPr>
          <w:spacing w:val="-4"/>
          <w:lang w:val="sq-AL"/>
        </w:rPr>
        <w:t xml:space="preserve">4. Masa e pagesës për trajnerët përcaktohet në kontratë dhe llogaritet në varësi të kategorisë së trajnerit e të orëve të trajnimit, përkatësisht: </w:t>
      </w:r>
    </w:p>
    <w:p w:rsidR="000706B9" w:rsidRPr="00C159FF" w:rsidRDefault="000706B9" w:rsidP="000706B9">
      <w:pPr>
        <w:pStyle w:val="Paragrafi"/>
        <w:rPr>
          <w:spacing w:val="-4"/>
          <w:lang w:val="sq-AL"/>
        </w:rPr>
      </w:pPr>
      <w:r w:rsidRPr="00C159FF">
        <w:rPr>
          <w:spacing w:val="-4"/>
          <w:lang w:val="sq-AL"/>
        </w:rPr>
        <w:t>a) për kontratat e parashikuara në shkronjat “a” dhe “b” të pikës 1 të kreut V të këtij vendimi, masa e pagesës për çdo orë trajnimi 60-</w:t>
      </w:r>
      <w:proofErr w:type="spellStart"/>
      <w:r w:rsidRPr="00C159FF">
        <w:rPr>
          <w:spacing w:val="-4"/>
          <w:lang w:val="sq-AL"/>
        </w:rPr>
        <w:t>minutëshe</w:t>
      </w:r>
      <w:proofErr w:type="spellEnd"/>
      <w:r w:rsidRPr="00C159FF">
        <w:rPr>
          <w:spacing w:val="-4"/>
          <w:lang w:val="sq-AL"/>
        </w:rPr>
        <w:t xml:space="preserve"> të jetë sipas lidhjes nr. 1, që i bashkëlidhet këtij vendimi dhe është pjesë përbërëse e tij;</w:t>
      </w:r>
    </w:p>
    <w:p w:rsidR="000706B9" w:rsidRPr="00C159FF" w:rsidRDefault="000706B9" w:rsidP="000706B9">
      <w:pPr>
        <w:pStyle w:val="Paragrafi"/>
        <w:rPr>
          <w:spacing w:val="-4"/>
          <w:lang w:val="sq-AL"/>
        </w:rPr>
      </w:pPr>
      <w:r w:rsidRPr="00C159FF">
        <w:rPr>
          <w:spacing w:val="-4"/>
          <w:lang w:val="sq-AL"/>
        </w:rPr>
        <w:t xml:space="preserve">b) për kontratat e parashikuara në shkronjën “c” të pikës 1 të kreut V të këtij vendimi, masa e pagesës për hartimin e </w:t>
      </w:r>
      <w:proofErr w:type="spellStart"/>
      <w:r w:rsidRPr="00C159FF">
        <w:rPr>
          <w:spacing w:val="-4"/>
          <w:lang w:val="sq-AL"/>
        </w:rPr>
        <w:t>kurrikulave</w:t>
      </w:r>
      <w:proofErr w:type="spellEnd"/>
      <w:r w:rsidRPr="00C159FF">
        <w:rPr>
          <w:spacing w:val="-4"/>
          <w:lang w:val="sq-AL"/>
        </w:rPr>
        <w:t xml:space="preserve"> apo të materialeve të trajnimit, të nevojshme për zhvillimin e 6 orëve 60-</w:t>
      </w:r>
      <w:proofErr w:type="spellStart"/>
      <w:r w:rsidRPr="00C159FF">
        <w:rPr>
          <w:spacing w:val="-4"/>
          <w:lang w:val="sq-AL"/>
        </w:rPr>
        <w:t>minutëshe</w:t>
      </w:r>
      <w:proofErr w:type="spellEnd"/>
      <w:r w:rsidRPr="00C159FF">
        <w:rPr>
          <w:spacing w:val="-4"/>
          <w:lang w:val="sq-AL"/>
        </w:rPr>
        <w:t xml:space="preserve"> trajnimi të jetë 12 000 (dymbëdhjetë mijë) lekë; </w:t>
      </w:r>
    </w:p>
    <w:p w:rsidR="000706B9" w:rsidRPr="00C159FF" w:rsidRDefault="000706B9" w:rsidP="000706B9">
      <w:pPr>
        <w:pStyle w:val="Paragrafi"/>
        <w:rPr>
          <w:spacing w:val="-4"/>
          <w:lang w:val="sq-AL"/>
        </w:rPr>
      </w:pPr>
      <w:r w:rsidRPr="00C159FF">
        <w:rPr>
          <w:spacing w:val="-4"/>
          <w:lang w:val="sq-AL"/>
        </w:rPr>
        <w:t xml:space="preserve">c) në rastet e hartimit të </w:t>
      </w:r>
      <w:proofErr w:type="spellStart"/>
      <w:r w:rsidRPr="00C159FF">
        <w:rPr>
          <w:spacing w:val="-4"/>
          <w:lang w:val="sq-AL"/>
        </w:rPr>
        <w:t>kurrikulave</w:t>
      </w:r>
      <w:proofErr w:type="spellEnd"/>
      <w:r w:rsidRPr="00C159FF">
        <w:rPr>
          <w:spacing w:val="-4"/>
          <w:lang w:val="sq-AL"/>
        </w:rPr>
        <w:t xml:space="preserve"> apo të materialeve të trajnimit për më pak se 6 orë trajnimi 60-</w:t>
      </w:r>
      <w:proofErr w:type="spellStart"/>
      <w:r w:rsidRPr="00C159FF">
        <w:rPr>
          <w:spacing w:val="-4"/>
          <w:lang w:val="sq-AL"/>
        </w:rPr>
        <w:t>minutëshe</w:t>
      </w:r>
      <w:proofErr w:type="spellEnd"/>
      <w:r w:rsidRPr="00C159FF">
        <w:rPr>
          <w:spacing w:val="-4"/>
          <w:lang w:val="sq-AL"/>
        </w:rPr>
        <w:t xml:space="preserve"> pagesa të llogaritet në përpjesëtim me orët e trajnimit;</w:t>
      </w:r>
    </w:p>
    <w:p w:rsidR="000706B9" w:rsidRPr="00C159FF" w:rsidRDefault="000706B9" w:rsidP="000706B9">
      <w:pPr>
        <w:pStyle w:val="Paragrafi"/>
        <w:rPr>
          <w:spacing w:val="-4"/>
          <w:lang w:val="sq-AL"/>
        </w:rPr>
      </w:pPr>
      <w:r w:rsidRPr="00C159FF">
        <w:rPr>
          <w:spacing w:val="-4"/>
          <w:lang w:val="sq-AL"/>
        </w:rPr>
        <w:t xml:space="preserve"> </w:t>
      </w:r>
    </w:p>
    <w:p w:rsidR="000706B9" w:rsidRPr="00C159FF" w:rsidRDefault="000706B9" w:rsidP="000706B9">
      <w:pPr>
        <w:pStyle w:val="Paragrafi"/>
        <w:rPr>
          <w:spacing w:val="-4"/>
          <w:lang w:val="sq-AL"/>
        </w:rPr>
      </w:pPr>
      <w:r w:rsidRPr="00C159FF">
        <w:rPr>
          <w:spacing w:val="-4"/>
          <w:lang w:val="sq-AL"/>
        </w:rPr>
        <w:t xml:space="preserve">ç) në rastet e rishikimit të </w:t>
      </w:r>
      <w:proofErr w:type="spellStart"/>
      <w:r w:rsidRPr="00C159FF">
        <w:rPr>
          <w:spacing w:val="-4"/>
          <w:lang w:val="sq-AL"/>
        </w:rPr>
        <w:t>kurrikulave</w:t>
      </w:r>
      <w:proofErr w:type="spellEnd"/>
      <w:r w:rsidRPr="00C159FF">
        <w:rPr>
          <w:spacing w:val="-4"/>
          <w:lang w:val="sq-AL"/>
        </w:rPr>
        <w:t xml:space="preserve">, pagesa të jetë deri në 50% të pagesës së përcaktuar sipas shkronjës “b” të kësaj pike. </w:t>
      </w:r>
    </w:p>
    <w:p w:rsidR="000706B9" w:rsidRPr="00C159FF" w:rsidRDefault="000706B9" w:rsidP="000706B9">
      <w:pPr>
        <w:pStyle w:val="Paragrafi"/>
        <w:rPr>
          <w:spacing w:val="-4"/>
          <w:lang w:val="sq-AL"/>
        </w:rPr>
      </w:pPr>
      <w:r w:rsidRPr="00C159FF">
        <w:rPr>
          <w:spacing w:val="-4"/>
          <w:lang w:val="sq-AL"/>
        </w:rPr>
        <w:t>5. Vendimi nr. 220, datë 13.2.2013 i Këshillit të Ministrave “Për krijimin dhe funksionimin e Shkollës Shqiptare të Administratës Publike dhe trajnimin e nëpunësve të administratës publike”, shfuqizohet.</w:t>
      </w:r>
    </w:p>
    <w:p w:rsidR="000706B9" w:rsidRPr="00C159FF" w:rsidRDefault="000706B9" w:rsidP="000706B9">
      <w:pPr>
        <w:pStyle w:val="Paragrafi"/>
        <w:rPr>
          <w:spacing w:val="-4"/>
          <w:lang w:val="sq-AL"/>
        </w:rPr>
      </w:pPr>
      <w:r w:rsidRPr="00C159FF">
        <w:rPr>
          <w:spacing w:val="-4"/>
          <w:lang w:val="sq-AL"/>
        </w:rPr>
        <w:t>Ky vendim hyn në fuqi pas botimit në Fletoren Zyrtare.</w:t>
      </w:r>
    </w:p>
    <w:p w:rsidR="000706B9" w:rsidRPr="00C159FF" w:rsidRDefault="000706B9" w:rsidP="000706B9">
      <w:pPr>
        <w:pStyle w:val="Paragrafi"/>
        <w:rPr>
          <w:spacing w:val="-4"/>
          <w:sz w:val="10"/>
          <w:lang w:val="sq-AL"/>
        </w:rPr>
      </w:pPr>
    </w:p>
    <w:p w:rsidR="000706B9" w:rsidRPr="00C159FF" w:rsidRDefault="000706B9" w:rsidP="000706B9">
      <w:pPr>
        <w:pStyle w:val="Autoriteti"/>
        <w:keepNext w:val="0"/>
        <w:rPr>
          <w:spacing w:val="-4"/>
          <w:lang w:val="sq-AL"/>
        </w:rPr>
      </w:pPr>
      <w:r w:rsidRPr="00C159FF">
        <w:rPr>
          <w:spacing w:val="-4"/>
          <w:lang w:val="sq-AL"/>
        </w:rPr>
        <w:t>KRYEMINISTRI</w:t>
      </w:r>
    </w:p>
    <w:p w:rsidR="000706B9" w:rsidRPr="00C159FF" w:rsidRDefault="000706B9" w:rsidP="000706B9">
      <w:pPr>
        <w:pStyle w:val="AutoritetiEmer"/>
        <w:rPr>
          <w:spacing w:val="-4"/>
          <w:lang w:val="sq-AL"/>
        </w:rPr>
      </w:pPr>
      <w:r w:rsidRPr="00C159FF">
        <w:rPr>
          <w:spacing w:val="-4"/>
          <w:lang w:val="sq-AL"/>
        </w:rPr>
        <w:t xml:space="preserve">Edi </w:t>
      </w:r>
      <w:proofErr w:type="spellStart"/>
      <w:r w:rsidRPr="00C159FF">
        <w:rPr>
          <w:spacing w:val="-4"/>
          <w:lang w:val="sq-AL"/>
        </w:rPr>
        <w:t>Rama</w:t>
      </w:r>
      <w:proofErr w:type="spellEnd"/>
    </w:p>
    <w:p w:rsidR="000706B9" w:rsidRDefault="000706B9" w:rsidP="000706B9">
      <w:pPr>
        <w:widowControl w:val="0"/>
        <w:spacing w:after="0" w:line="240" w:lineRule="auto"/>
        <w:jc w:val="right"/>
        <w:rPr>
          <w:rFonts w:ascii="CG Times" w:hAnsi="CG Times"/>
          <w:spacing w:val="-4"/>
          <w:lang w:val="sq-AL"/>
        </w:rPr>
      </w:pPr>
    </w:p>
    <w:p w:rsidR="000706B9" w:rsidRPr="00C159FF" w:rsidRDefault="000706B9" w:rsidP="000706B9">
      <w:pPr>
        <w:widowControl w:val="0"/>
        <w:spacing w:after="0" w:line="240" w:lineRule="auto"/>
        <w:jc w:val="right"/>
        <w:rPr>
          <w:rFonts w:ascii="CG Times" w:hAnsi="CG Times"/>
          <w:spacing w:val="-4"/>
          <w:lang w:val="sq-AL"/>
        </w:rPr>
      </w:pPr>
    </w:p>
    <w:p w:rsidR="000706B9" w:rsidRPr="00C159FF" w:rsidRDefault="000706B9" w:rsidP="000706B9">
      <w:pPr>
        <w:widowControl w:val="0"/>
        <w:spacing w:after="0" w:line="240" w:lineRule="auto"/>
        <w:jc w:val="right"/>
        <w:rPr>
          <w:rFonts w:ascii="CG Times" w:hAnsi="CG Times"/>
          <w:spacing w:val="-4"/>
          <w:sz w:val="21"/>
          <w:szCs w:val="21"/>
          <w:lang w:val="sq-AL"/>
        </w:rPr>
      </w:pPr>
      <w:r w:rsidRPr="00C159FF">
        <w:rPr>
          <w:rFonts w:ascii="CG Times" w:hAnsi="CG Times"/>
          <w:spacing w:val="-4"/>
          <w:sz w:val="21"/>
          <w:szCs w:val="21"/>
          <w:lang w:val="sq-AL"/>
        </w:rPr>
        <w:lastRenderedPageBreak/>
        <w:t>Lidhja nr. 1</w:t>
      </w:r>
    </w:p>
    <w:p w:rsidR="000706B9" w:rsidRPr="00C159FF" w:rsidRDefault="000706B9" w:rsidP="000706B9">
      <w:pPr>
        <w:pStyle w:val="TitulliTitull"/>
        <w:keepNext w:val="0"/>
        <w:rPr>
          <w:spacing w:val="-4"/>
          <w:szCs w:val="21"/>
          <w:lang w:val="sq-AL"/>
        </w:rPr>
      </w:pPr>
      <w:r w:rsidRPr="00C159FF">
        <w:rPr>
          <w:spacing w:val="-4"/>
          <w:szCs w:val="21"/>
          <w:lang w:val="sq-AL"/>
        </w:rPr>
        <w:t>MASAT E PAGESAVE PËR TRAJNERËT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0"/>
        <w:gridCol w:w="2268"/>
      </w:tblGrid>
      <w:tr w:rsidR="000706B9" w:rsidRPr="00C159FF" w:rsidTr="005D3880">
        <w:trPr>
          <w:jc w:val="center"/>
        </w:trPr>
        <w:tc>
          <w:tcPr>
            <w:tcW w:w="1870" w:type="dxa"/>
          </w:tcPr>
          <w:p w:rsidR="000706B9" w:rsidRPr="00C159FF" w:rsidRDefault="000706B9" w:rsidP="005D3880">
            <w:pPr>
              <w:pStyle w:val="Paragrafi"/>
              <w:ind w:firstLine="0"/>
              <w:jc w:val="center"/>
              <w:rPr>
                <w:b/>
                <w:spacing w:val="-4"/>
                <w:sz w:val="18"/>
                <w:szCs w:val="18"/>
                <w:lang w:val="sq-AL"/>
              </w:rPr>
            </w:pPr>
            <w:r w:rsidRPr="00C159FF">
              <w:rPr>
                <w:b/>
                <w:spacing w:val="-4"/>
                <w:sz w:val="18"/>
                <w:szCs w:val="18"/>
                <w:lang w:val="sq-AL"/>
              </w:rPr>
              <w:t>Kategoria e trajnerëve</w:t>
            </w:r>
          </w:p>
        </w:tc>
        <w:tc>
          <w:tcPr>
            <w:tcW w:w="2268" w:type="dxa"/>
          </w:tcPr>
          <w:p w:rsidR="000706B9" w:rsidRPr="00C159FF" w:rsidRDefault="000706B9" w:rsidP="005D3880">
            <w:pPr>
              <w:pStyle w:val="Paragrafi"/>
              <w:ind w:firstLine="0"/>
              <w:jc w:val="center"/>
              <w:rPr>
                <w:b/>
                <w:spacing w:val="-4"/>
                <w:sz w:val="18"/>
                <w:szCs w:val="18"/>
                <w:lang w:val="sq-AL"/>
              </w:rPr>
            </w:pPr>
            <w:r w:rsidRPr="00C159FF">
              <w:rPr>
                <w:b/>
                <w:spacing w:val="-4"/>
                <w:sz w:val="18"/>
                <w:szCs w:val="18"/>
                <w:lang w:val="sq-AL"/>
              </w:rPr>
              <w:t>Masa e pagesës</w:t>
            </w:r>
          </w:p>
        </w:tc>
      </w:tr>
      <w:tr w:rsidR="000706B9" w:rsidRPr="00C159FF" w:rsidTr="005D3880">
        <w:trPr>
          <w:jc w:val="center"/>
        </w:trPr>
        <w:tc>
          <w:tcPr>
            <w:tcW w:w="1870" w:type="dxa"/>
          </w:tcPr>
          <w:p w:rsidR="000706B9" w:rsidRPr="00C159FF" w:rsidRDefault="000706B9" w:rsidP="005D3880">
            <w:pPr>
              <w:pStyle w:val="Paragrafi"/>
              <w:ind w:firstLine="0"/>
              <w:rPr>
                <w:spacing w:val="-4"/>
                <w:sz w:val="18"/>
                <w:szCs w:val="18"/>
                <w:lang w:val="sq-AL"/>
              </w:rPr>
            </w:pPr>
            <w:r w:rsidRPr="00C159FF">
              <w:rPr>
                <w:spacing w:val="-4"/>
                <w:sz w:val="18"/>
                <w:szCs w:val="18"/>
                <w:lang w:val="sq-AL"/>
              </w:rPr>
              <w:t>I ulët</w:t>
            </w:r>
          </w:p>
        </w:tc>
        <w:tc>
          <w:tcPr>
            <w:tcW w:w="2268" w:type="dxa"/>
          </w:tcPr>
          <w:p w:rsidR="000706B9" w:rsidRPr="00C159FF" w:rsidRDefault="000706B9" w:rsidP="005D3880">
            <w:pPr>
              <w:pStyle w:val="Paragrafi"/>
              <w:ind w:firstLine="0"/>
              <w:rPr>
                <w:spacing w:val="-4"/>
                <w:sz w:val="18"/>
                <w:szCs w:val="18"/>
                <w:lang w:val="sq-AL"/>
              </w:rPr>
            </w:pPr>
            <w:r w:rsidRPr="00C159FF">
              <w:rPr>
                <w:spacing w:val="-4"/>
                <w:sz w:val="18"/>
                <w:szCs w:val="18"/>
                <w:lang w:val="sq-AL"/>
              </w:rPr>
              <w:t>750 lekë/orë 60-</w:t>
            </w:r>
            <w:proofErr w:type="spellStart"/>
            <w:r w:rsidRPr="00C159FF">
              <w:rPr>
                <w:spacing w:val="-4"/>
                <w:sz w:val="18"/>
                <w:szCs w:val="18"/>
                <w:lang w:val="sq-AL"/>
              </w:rPr>
              <w:t>minutëshe</w:t>
            </w:r>
            <w:proofErr w:type="spellEnd"/>
          </w:p>
          <w:p w:rsidR="000706B9" w:rsidRPr="00C159FF" w:rsidRDefault="000706B9" w:rsidP="005D3880">
            <w:pPr>
              <w:pStyle w:val="Paragrafi"/>
              <w:ind w:firstLine="0"/>
              <w:rPr>
                <w:spacing w:val="-4"/>
                <w:sz w:val="18"/>
                <w:szCs w:val="18"/>
                <w:lang w:val="sq-AL"/>
              </w:rPr>
            </w:pPr>
            <w:r w:rsidRPr="00C159FF">
              <w:rPr>
                <w:spacing w:val="-4"/>
                <w:sz w:val="18"/>
                <w:szCs w:val="18"/>
                <w:lang w:val="sq-AL"/>
              </w:rPr>
              <w:t>trajnimi</w:t>
            </w:r>
          </w:p>
        </w:tc>
      </w:tr>
      <w:tr w:rsidR="000706B9" w:rsidRPr="00C159FF" w:rsidTr="005D3880">
        <w:trPr>
          <w:jc w:val="center"/>
        </w:trPr>
        <w:tc>
          <w:tcPr>
            <w:tcW w:w="1870" w:type="dxa"/>
          </w:tcPr>
          <w:p w:rsidR="000706B9" w:rsidRPr="00C159FF" w:rsidRDefault="000706B9" w:rsidP="005D3880">
            <w:pPr>
              <w:pStyle w:val="Paragrafi"/>
              <w:ind w:firstLine="0"/>
              <w:rPr>
                <w:spacing w:val="-4"/>
                <w:sz w:val="18"/>
                <w:szCs w:val="18"/>
                <w:lang w:val="sq-AL"/>
              </w:rPr>
            </w:pPr>
            <w:r w:rsidRPr="00C159FF">
              <w:rPr>
                <w:spacing w:val="-4"/>
                <w:sz w:val="18"/>
                <w:szCs w:val="18"/>
                <w:lang w:val="sq-AL"/>
              </w:rPr>
              <w:t>I mesëm</w:t>
            </w:r>
          </w:p>
        </w:tc>
        <w:tc>
          <w:tcPr>
            <w:tcW w:w="2268" w:type="dxa"/>
          </w:tcPr>
          <w:p w:rsidR="000706B9" w:rsidRPr="00C159FF" w:rsidRDefault="000706B9" w:rsidP="005D3880">
            <w:pPr>
              <w:pStyle w:val="Paragrafi"/>
              <w:ind w:firstLine="0"/>
              <w:rPr>
                <w:spacing w:val="-4"/>
                <w:sz w:val="18"/>
                <w:szCs w:val="18"/>
                <w:lang w:val="sq-AL"/>
              </w:rPr>
            </w:pPr>
            <w:r w:rsidRPr="00C159FF">
              <w:rPr>
                <w:spacing w:val="-4"/>
                <w:sz w:val="18"/>
                <w:szCs w:val="18"/>
                <w:lang w:val="sq-AL"/>
              </w:rPr>
              <w:t>1000 lekë/orë 60-</w:t>
            </w:r>
            <w:proofErr w:type="spellStart"/>
            <w:r w:rsidRPr="00C159FF">
              <w:rPr>
                <w:spacing w:val="-4"/>
                <w:sz w:val="18"/>
                <w:szCs w:val="18"/>
                <w:lang w:val="sq-AL"/>
              </w:rPr>
              <w:t>minutëshe</w:t>
            </w:r>
            <w:proofErr w:type="spellEnd"/>
          </w:p>
          <w:p w:rsidR="000706B9" w:rsidRPr="00C159FF" w:rsidRDefault="000706B9" w:rsidP="005D3880">
            <w:pPr>
              <w:pStyle w:val="Paragrafi"/>
              <w:ind w:firstLine="0"/>
              <w:rPr>
                <w:spacing w:val="-4"/>
                <w:sz w:val="18"/>
                <w:szCs w:val="18"/>
                <w:lang w:val="sq-AL"/>
              </w:rPr>
            </w:pPr>
            <w:r w:rsidRPr="00C159FF">
              <w:rPr>
                <w:spacing w:val="-4"/>
                <w:sz w:val="18"/>
                <w:szCs w:val="18"/>
                <w:lang w:val="sq-AL"/>
              </w:rPr>
              <w:t>trajnimi</w:t>
            </w:r>
          </w:p>
        </w:tc>
      </w:tr>
      <w:tr w:rsidR="000706B9" w:rsidRPr="00C159FF" w:rsidTr="005D3880">
        <w:trPr>
          <w:jc w:val="center"/>
        </w:trPr>
        <w:tc>
          <w:tcPr>
            <w:tcW w:w="1870" w:type="dxa"/>
          </w:tcPr>
          <w:p w:rsidR="000706B9" w:rsidRPr="00C159FF" w:rsidRDefault="000706B9" w:rsidP="005D3880">
            <w:pPr>
              <w:pStyle w:val="Paragrafi"/>
              <w:ind w:firstLine="0"/>
              <w:rPr>
                <w:spacing w:val="-4"/>
                <w:sz w:val="18"/>
                <w:szCs w:val="18"/>
                <w:lang w:val="sq-AL"/>
              </w:rPr>
            </w:pPr>
            <w:r w:rsidRPr="00C159FF">
              <w:rPr>
                <w:spacing w:val="-4"/>
                <w:sz w:val="18"/>
                <w:szCs w:val="18"/>
                <w:lang w:val="sq-AL"/>
              </w:rPr>
              <w:t>I lartë</w:t>
            </w:r>
          </w:p>
        </w:tc>
        <w:tc>
          <w:tcPr>
            <w:tcW w:w="2268" w:type="dxa"/>
          </w:tcPr>
          <w:p w:rsidR="000706B9" w:rsidRPr="00C159FF" w:rsidRDefault="000706B9" w:rsidP="005D3880">
            <w:pPr>
              <w:pStyle w:val="Paragrafi"/>
              <w:ind w:firstLine="0"/>
              <w:rPr>
                <w:spacing w:val="-4"/>
                <w:sz w:val="18"/>
                <w:szCs w:val="18"/>
                <w:lang w:val="sq-AL"/>
              </w:rPr>
            </w:pPr>
            <w:r w:rsidRPr="00C159FF">
              <w:rPr>
                <w:spacing w:val="-4"/>
                <w:sz w:val="18"/>
                <w:szCs w:val="18"/>
                <w:lang w:val="sq-AL"/>
              </w:rPr>
              <w:t>1500 lekë/orë 60-</w:t>
            </w:r>
            <w:proofErr w:type="spellStart"/>
            <w:r w:rsidRPr="00C159FF">
              <w:rPr>
                <w:spacing w:val="-4"/>
                <w:sz w:val="18"/>
                <w:szCs w:val="18"/>
                <w:lang w:val="sq-AL"/>
              </w:rPr>
              <w:t>minutëshe</w:t>
            </w:r>
            <w:proofErr w:type="spellEnd"/>
          </w:p>
          <w:p w:rsidR="000706B9" w:rsidRPr="00C159FF" w:rsidRDefault="000706B9" w:rsidP="005D3880">
            <w:pPr>
              <w:pStyle w:val="Paragrafi"/>
              <w:ind w:firstLine="0"/>
              <w:rPr>
                <w:spacing w:val="-4"/>
                <w:sz w:val="18"/>
                <w:szCs w:val="18"/>
                <w:lang w:val="sq-AL"/>
              </w:rPr>
            </w:pPr>
            <w:r w:rsidRPr="00C159FF">
              <w:rPr>
                <w:spacing w:val="-4"/>
                <w:sz w:val="18"/>
                <w:szCs w:val="18"/>
                <w:lang w:val="sq-AL"/>
              </w:rPr>
              <w:t>trajnimi</w:t>
            </w:r>
          </w:p>
        </w:tc>
      </w:tr>
    </w:tbl>
    <w:p w:rsidR="000706B9" w:rsidRPr="00C159FF" w:rsidRDefault="000706B9" w:rsidP="000706B9">
      <w:pPr>
        <w:pStyle w:val="Paragrafi"/>
        <w:rPr>
          <w:spacing w:val="-4"/>
          <w:lang w:val="sq-AL"/>
        </w:rPr>
      </w:pPr>
    </w:p>
    <w:p w:rsidR="00000000" w:rsidRDefault="000706B9"/>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useFELayout/>
  </w:compat>
  <w:rsids>
    <w:rsidRoot w:val="000706B9"/>
    <w:rsid w:val="00070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706B9"/>
    <w:pPr>
      <w:keepNext/>
      <w:widowControl w:val="0"/>
      <w:spacing w:after="0" w:line="240" w:lineRule="auto"/>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0706B9"/>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0706B9"/>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0706B9"/>
    <w:pPr>
      <w:keepNext/>
      <w:widowControl w:val="0"/>
      <w:spacing w:after="0" w:line="240" w:lineRule="auto"/>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0706B9"/>
    <w:rPr>
      <w:rFonts w:ascii="CG Times" w:eastAsia="MS Mincho" w:hAnsi="CG Times" w:cs="CG Times"/>
      <w:b/>
      <w:bCs/>
      <w:sz w:val="21"/>
      <w:lang w:val="en-GB"/>
    </w:rPr>
  </w:style>
  <w:style w:type="paragraph" w:customStyle="1" w:styleId="Paragrafi">
    <w:name w:val="Paragrafi"/>
    <w:link w:val="ParagrafiChar"/>
    <w:rsid w:val="000706B9"/>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0706B9"/>
    <w:rPr>
      <w:rFonts w:ascii="CG Times" w:eastAsia="MS Mincho" w:hAnsi="CG Times" w:cs="CG Times"/>
      <w:sz w:val="21"/>
    </w:rPr>
  </w:style>
  <w:style w:type="paragraph" w:customStyle="1" w:styleId="Titulli">
    <w:name w:val="Titulli"/>
    <w:next w:val="Normal"/>
    <w:link w:val="TitulliChar"/>
    <w:rsid w:val="000706B9"/>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0706B9"/>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0706B9"/>
    <w:rPr>
      <w:rFonts w:ascii="CG Times" w:eastAsia="MS Mincho" w:hAnsi="CG Times" w:cs="CG Times"/>
      <w:caps/>
      <w:sz w:val="21"/>
      <w:lang w:val="en-GB"/>
    </w:rPr>
  </w:style>
  <w:style w:type="character" w:customStyle="1" w:styleId="TitulliChar">
    <w:name w:val="Titulli Char"/>
    <w:basedOn w:val="DefaultParagraphFont"/>
    <w:link w:val="Titulli"/>
    <w:rsid w:val="000706B9"/>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0706B9"/>
    <w:rPr>
      <w:rFonts w:ascii="CG Times" w:eastAsia="MS Mincho" w:hAnsi="CG Times" w:cs="CG Times"/>
      <w:caps/>
      <w:sz w:val="21"/>
      <w:lang w:val="en-GB"/>
    </w:rPr>
  </w:style>
  <w:style w:type="character" w:customStyle="1" w:styleId="AktiChar">
    <w:name w:val="Akti Char"/>
    <w:basedOn w:val="DefaultParagraphFont"/>
    <w:link w:val="Akti"/>
    <w:rsid w:val="000706B9"/>
    <w:rPr>
      <w:rFonts w:ascii="CG Times" w:eastAsia="MS Mincho" w:hAnsi="CG Times" w:cs="CG Times"/>
      <w:b/>
      <w:bCs/>
      <w:caps/>
      <w:color w:val="000000"/>
      <w:sz w:val="21"/>
      <w:lang w:val="en-GB"/>
    </w:rPr>
  </w:style>
  <w:style w:type="paragraph" w:customStyle="1" w:styleId="TitulliTitull">
    <w:name w:val="Titulli_Titull"/>
    <w:link w:val="TitulliTitullChar"/>
    <w:rsid w:val="000706B9"/>
    <w:pPr>
      <w:keepNext/>
      <w:widowControl w:val="0"/>
      <w:spacing w:after="0" w:line="240" w:lineRule="auto"/>
      <w:jc w:val="center"/>
      <w:outlineLvl w:val="0"/>
    </w:pPr>
    <w:rPr>
      <w:rFonts w:ascii="CG Times" w:eastAsia="MS Mincho" w:hAnsi="CG Times" w:cs="CG Times"/>
      <w:caps/>
      <w:sz w:val="21"/>
      <w:lang w:val="en-GB"/>
    </w:rPr>
  </w:style>
  <w:style w:type="character" w:customStyle="1" w:styleId="TitulliTitullChar">
    <w:name w:val="Titulli_Titull Char"/>
    <w:basedOn w:val="DefaultParagraphFont"/>
    <w:link w:val="TitulliTitull"/>
    <w:rsid w:val="000706B9"/>
    <w:rPr>
      <w:rFonts w:ascii="CG Times" w:eastAsia="MS Mincho" w:hAnsi="CG Times" w:cs="CG Times"/>
      <w:caps/>
      <w:sz w:val="21"/>
      <w:lang w:val="en-GB"/>
    </w:rPr>
  </w:style>
  <w:style w:type="character" w:customStyle="1" w:styleId="AutoritetiEmerChar">
    <w:name w:val="Autoriteti_Emer Char"/>
    <w:link w:val="AutoritetiEmer"/>
    <w:locked/>
    <w:rsid w:val="000706B9"/>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2144</Words>
  <Characters>12225</Characters>
  <Application>Microsoft Office Word</Application>
  <DocSecurity>0</DocSecurity>
  <Lines>101</Lines>
  <Paragraphs>28</Paragraphs>
  <ScaleCrop>false</ScaleCrop>
  <Company>Grizli777</Company>
  <LinksUpToDate>false</LinksUpToDate>
  <CharactersWithSpaces>14341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2014-07-29T08:40:00Z</dcterms:created>
  <dcterms:modified xsi:type="dcterms:W3CDTF">2014-07-29T08:40:00Z</dcterms:modified>
</cp:coreProperties>
</file>