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0A9" w:rsidRPr="000C1DDC" w:rsidRDefault="00D600A9" w:rsidP="00D600A9">
      <w:pPr>
        <w:pStyle w:val="Akti"/>
        <w:rPr>
          <w:lang w:val="sq-AL"/>
        </w:rPr>
      </w:pPr>
      <w:r w:rsidRPr="000C1DDC">
        <w:rPr>
          <w:lang w:val="sq-AL"/>
        </w:rPr>
        <w:t>VENDIM</w:t>
      </w:r>
    </w:p>
    <w:p w:rsidR="00D600A9" w:rsidRPr="000C1DDC" w:rsidRDefault="00D600A9" w:rsidP="00D600A9">
      <w:pPr>
        <w:pStyle w:val="NumriData"/>
        <w:rPr>
          <w:lang w:val="sq-AL"/>
        </w:rPr>
      </w:pPr>
      <w:r w:rsidRPr="000C1DDC">
        <w:rPr>
          <w:lang w:val="sq-AL"/>
        </w:rPr>
        <w:t>Nr. 192, datë 2.4.2014</w:t>
      </w:r>
    </w:p>
    <w:p w:rsidR="00D600A9" w:rsidRPr="000C1DDC" w:rsidRDefault="00D600A9" w:rsidP="00D600A9">
      <w:pPr>
        <w:pStyle w:val="Paragrafi"/>
        <w:rPr>
          <w:sz w:val="12"/>
          <w:lang w:val="sq-AL"/>
        </w:rPr>
      </w:pPr>
    </w:p>
    <w:p w:rsidR="00D600A9" w:rsidRPr="000C1DDC" w:rsidRDefault="00D600A9" w:rsidP="00D600A9">
      <w:pPr>
        <w:pStyle w:val="Titulli"/>
        <w:rPr>
          <w:lang w:val="sq-AL"/>
        </w:rPr>
      </w:pPr>
      <w:r w:rsidRPr="000C1DDC">
        <w:rPr>
          <w:lang w:val="sq-AL"/>
        </w:rPr>
        <w:t xml:space="preserve">PËR DISA NDRYSHIME DHE SHTESA NË VENDIMIN NR. 48, DATË 16.1.2008 TË KËSHILLIT TË MINISTRAVE “PËR PROGRAMIN E NXITJES SË PUNËSIMIT TË PUNËKËRKUESVE TË PAPUNË NË VËSHTIRËSI”, TË NDRYSHUAR </w:t>
      </w:r>
    </w:p>
    <w:p w:rsidR="00D600A9" w:rsidRPr="000C1DDC" w:rsidRDefault="00D600A9" w:rsidP="00D600A9">
      <w:pPr>
        <w:pStyle w:val="Paragrafi"/>
        <w:rPr>
          <w:sz w:val="12"/>
          <w:lang w:val="sq-AL"/>
        </w:rPr>
      </w:pP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Në mbështetje të nenit 100 të Kushtetutës dhe të neneve 4 e 8 të ligjit nr. 7995, datë 20.9.1995 “Për nxitjen e punësimit”, të ndryshuar, me propozimin e ministrit të Mirëqenies Sociale dhe Rinisë, Këshilli i Ministrave</w:t>
      </w:r>
    </w:p>
    <w:p w:rsidR="00D600A9" w:rsidRPr="000C1DDC" w:rsidRDefault="00D600A9" w:rsidP="00D600A9">
      <w:pPr>
        <w:pStyle w:val="VENDOSI"/>
        <w:rPr>
          <w:lang w:val="sq-AL"/>
        </w:rPr>
      </w:pPr>
      <w:r w:rsidRPr="000C1DDC">
        <w:rPr>
          <w:lang w:val="sq-AL"/>
        </w:rPr>
        <w:t> VENDOSI:</w:t>
      </w:r>
    </w:p>
    <w:p w:rsidR="00D600A9" w:rsidRPr="000C1DDC" w:rsidRDefault="00D600A9" w:rsidP="00D600A9">
      <w:pPr>
        <w:pStyle w:val="Paragrafi"/>
        <w:rPr>
          <w:sz w:val="10"/>
          <w:lang w:val="sq-AL"/>
        </w:rPr>
      </w:pP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Në vendimin nr. 48, datë 16.1.2008 të Këshillit të Ministrave, të ndryshuar, bëhen këto ndryshime dhe shtesa:</w:t>
      </w:r>
    </w:p>
    <w:p w:rsidR="00D600A9" w:rsidRPr="000C1DDC" w:rsidRDefault="00D600A9" w:rsidP="00D600A9">
      <w:pPr>
        <w:pStyle w:val="Paragrafi"/>
        <w:rPr>
          <w:lang w:val="sq-AL"/>
        </w:rPr>
      </w:pPr>
      <w:bookmarkStart w:id="0" w:name="_GoBack"/>
      <w:bookmarkEnd w:id="0"/>
      <w:r w:rsidRPr="000C1DDC">
        <w:rPr>
          <w:lang w:val="sq-AL"/>
        </w:rPr>
        <w:t>1. Kudo në vendim, emërtimet “Ministria e Punës, Çështjeve Sociale dhe Shanseve të Barabarta” dhe “Ministria e Ekonomisë, Tregtisë dhe Energjetikës”, zëvendësohen përkatësisht me “Ministria e Mirëqenies Sociale dhe Rinisë” dhe “Ministria e Zhvillimit Ekonomik, Tregtisë dhe Sipërmarrjes”.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2. Pika 1 riformulohet si më poshtë vijon: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“1. Përfitues të këtij programi janë punëkërkuesit e papunë në vështirësi, të përcaktuar në pikën 3 të këtij vendimi. Zyra përkatëse e punësimit financon: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a) Punëdhënësin, me një financim mujor në masën deri në 100 për qind të kontributeve të sigurimeve të detyrueshme shoqërore dhe shëndetësore (pjesë e kontributit të punëdhënësit), me kusht që kohëzgjatja e kontratës së punës të mos jetë më e shkurtër se një vit.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Ky financim bëhet nga zyra e punësimit në Drejtorinë Rajonale të Sigurimeve Shoqërore, sipas procedurave përkatëse;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b) Punëmarrësin e përfshirë në këtë program, deri në katër paga, në masën 100 për qind të pagës minimale në shkallë vendi, në muajin e pestë e të gjashtë dhe në muajin e njëmbëdhjetë e të dymbëdhjetë të kontratës, ndërsa për muajt e tjerë financon punëdhënësi.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Punëdhënësit, persona juridikë apo fizikë, kanë të drejtë të kërkojnë të përfshijnë në program: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i) deri në 100 për qind të numrit aktual mesatar të </w:t>
      </w:r>
      <w:proofErr w:type="spellStart"/>
      <w:r w:rsidRPr="000C1DDC">
        <w:rPr>
          <w:lang w:val="sq-AL"/>
        </w:rPr>
        <w:t>të</w:t>
      </w:r>
      <w:proofErr w:type="spellEnd"/>
      <w:r w:rsidRPr="000C1DDC">
        <w:rPr>
          <w:lang w:val="sq-AL"/>
        </w:rPr>
        <w:t xml:space="preserve"> siguruarve në tre muajt e fundit, në rast se kanë deri në 50 punonjës;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ii) deri në 50 për qind të numrit aktual mesatar të </w:t>
      </w:r>
      <w:proofErr w:type="spellStart"/>
      <w:r w:rsidRPr="000C1DDC">
        <w:rPr>
          <w:lang w:val="sq-AL"/>
        </w:rPr>
        <w:t>të</w:t>
      </w:r>
      <w:proofErr w:type="spellEnd"/>
      <w:r w:rsidRPr="000C1DDC">
        <w:rPr>
          <w:lang w:val="sq-AL"/>
        </w:rPr>
        <w:t xml:space="preserve"> siguruarve në tre muajt e fundit, në rast se kanë mbi 50 punonjës.”.</w:t>
      </w:r>
    </w:p>
    <w:p w:rsidR="00D600A9" w:rsidRPr="000C1DDC" w:rsidRDefault="00D600A9" w:rsidP="00D600A9">
      <w:pPr>
        <w:pStyle w:val="Paragrafi"/>
        <w:rPr>
          <w:spacing w:val="-4"/>
          <w:lang w:val="sq-AL"/>
        </w:rPr>
      </w:pPr>
      <w:r w:rsidRPr="000C1DDC">
        <w:rPr>
          <w:spacing w:val="-4"/>
          <w:lang w:val="sq-AL"/>
        </w:rPr>
        <w:t xml:space="preserve">3. Në fund të pikës 5, shtohet fjalia me këtë përmbajtje: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spacing w:val="-4"/>
          <w:lang w:val="sq-AL"/>
        </w:rPr>
        <w:t>“Publikimi i programit bëhet, gjithashtu, me të gjitha mjetet e mundshme elektronike dhe</w:t>
      </w:r>
      <w:r w:rsidRPr="000C1DDC">
        <w:rPr>
          <w:lang w:val="sq-AL"/>
        </w:rPr>
        <w:t xml:space="preserve"> </w:t>
      </w:r>
      <w:proofErr w:type="spellStart"/>
      <w:r w:rsidRPr="000C1DDC">
        <w:rPr>
          <w:lang w:val="sq-AL"/>
        </w:rPr>
        <w:t>joelektronike</w:t>
      </w:r>
      <w:proofErr w:type="spellEnd"/>
      <w:r w:rsidRPr="000C1DDC">
        <w:rPr>
          <w:lang w:val="sq-AL"/>
        </w:rPr>
        <w:t xml:space="preserve">.”.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4. Në pikën 6 hiqen fjalët “… verifikuar nga Inspektorati i Punës …”.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5. Në pikën 7 bëhen këto ndryshime:</w:t>
      </w:r>
    </w:p>
    <w:p w:rsidR="00D600A9" w:rsidRPr="000C1DDC" w:rsidRDefault="00D600A9" w:rsidP="00D600A9">
      <w:pPr>
        <w:pStyle w:val="Paragrafi"/>
        <w:rPr>
          <w:spacing w:val="-6"/>
          <w:lang w:val="sq-AL"/>
        </w:rPr>
      </w:pPr>
      <w:r w:rsidRPr="000C1DDC">
        <w:rPr>
          <w:spacing w:val="-6"/>
          <w:lang w:val="sq-AL"/>
        </w:rPr>
        <w:t>a) Në shkronjat “a” dhe “d”, pas fjalës “… juridik …” shtohen “… dhe fizik …”.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b) Pas nënndarjes “v” të shkronjës “dh”, shtohet nënndarja “vi” me këtë përmbajtje: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“vi) akte të inspektimit në punë, të kryera nga Inspektorati Shtetëror i Punës dhe i Shërbimeve Shoqërore.”.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6. Pika 9 ndryshohet si më poshtë vijon: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“9. Punëdhënësit mund të aplikojnë për programin në mënyrë elektronike apo pranë zyrave të punësimit.”.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7. Në paragrafin e dytë të pikës 12, pas fjalës “… organizimit …” shtohen fjalët “… vlerësimit të projekteve …”.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8. Pika 13 ndryshohet si më poshtë vijon: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“13. Komisionet e miratimit të projekteve në zyrën rajonale të punësimit dhe Drejtorinë e Përgjithshme të Shërbimit Kombëtar të Punësimit vendosin miratimin ose jo të projektit brenda 10 (dhjetë) ditëve pune.”.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9. Në pikën 14 hiqen fjalët “… për një periudhë të paktën tremujore ...”.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10. Në paragrafin e dytë të pikës 16, hiqen fjalët “… në bashkëpunim me inspektoratin rajonal/vendor të punës …”.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lastRenderedPageBreak/>
        <w:t>11. Paragrafi i parë i pikës 17, ndryshohet si më poshtë vijon: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 xml:space="preserve">“Në rastet kur punëkërkuesi, si punëmarrës, pjesëmarrës në këtë program, largohet përpara afatit të përcaktuar në kontratë, për shkaqe të arsyeshme, zëvendësimi bëhet nga zyra përkatëse e regjistrimit pas njoftimit nga punëdhënësi.”. </w:t>
      </w:r>
    </w:p>
    <w:p w:rsidR="00D600A9" w:rsidRPr="000C1DDC" w:rsidRDefault="00D600A9" w:rsidP="00D600A9">
      <w:pPr>
        <w:pStyle w:val="Paragrafi"/>
        <w:rPr>
          <w:lang w:val="sq-AL"/>
        </w:rPr>
      </w:pPr>
      <w:r w:rsidRPr="000C1DDC">
        <w:rPr>
          <w:lang w:val="sq-AL"/>
        </w:rPr>
        <w:t>Ky vendim hyn në fuqi pas botimit në Fletoren Zyrtare.</w:t>
      </w:r>
    </w:p>
    <w:p w:rsidR="00D600A9" w:rsidRPr="000C1DDC" w:rsidRDefault="00D600A9" w:rsidP="00D600A9">
      <w:pPr>
        <w:pStyle w:val="Autoriteti"/>
        <w:rPr>
          <w:rStyle w:val="AutoritetiEmerChar"/>
          <w:lang w:val="sq-AL"/>
        </w:rPr>
      </w:pPr>
      <w:r w:rsidRPr="000C1DDC">
        <w:rPr>
          <w:lang w:val="sq-AL"/>
        </w:rPr>
        <w:t>KRYEMINISTRI</w:t>
      </w:r>
      <w:r w:rsidRPr="000C1DDC">
        <w:rPr>
          <w:lang w:val="sq-AL"/>
        </w:rPr>
        <w:br/>
      </w:r>
      <w:r w:rsidRPr="000C1DDC">
        <w:rPr>
          <w:rStyle w:val="AutoritetiEmerChar"/>
          <w:caps w:val="0"/>
          <w:lang w:val="sq-AL"/>
        </w:rPr>
        <w:t xml:space="preserve">Edi </w:t>
      </w:r>
      <w:proofErr w:type="spellStart"/>
      <w:r w:rsidRPr="000C1DDC">
        <w:rPr>
          <w:rStyle w:val="AutoritetiEmerChar"/>
          <w:caps w:val="0"/>
          <w:lang w:val="sq-AL"/>
        </w:rPr>
        <w:t>Rama</w:t>
      </w:r>
      <w:proofErr w:type="spellEnd"/>
    </w:p>
    <w:p w:rsidR="00D600A9" w:rsidRPr="000C1DDC" w:rsidRDefault="00D600A9" w:rsidP="00D600A9">
      <w:pPr>
        <w:pStyle w:val="Akti"/>
        <w:ind w:firstLine="0"/>
        <w:jc w:val="both"/>
        <w:rPr>
          <w:lang w:val="sq-AL"/>
        </w:rPr>
      </w:pPr>
    </w:p>
    <w:p w:rsidR="00000000" w:rsidRDefault="00D600A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D600A9"/>
    <w:rsid w:val="00D60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00A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600A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600A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600A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00A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600A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600A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600A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600A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600A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600A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600A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600A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600A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>Grizli777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2014-08-04T13:09:00Z</dcterms:created>
  <dcterms:modified xsi:type="dcterms:W3CDTF">2014-08-04T13:09:00Z</dcterms:modified>
</cp:coreProperties>
</file>