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4484" w:rsidRPr="008A054E" w:rsidRDefault="00E94484" w:rsidP="00E94484">
      <w:pPr>
        <w:pStyle w:val="Akti"/>
        <w:rPr>
          <w:rFonts w:ascii="Garamond" w:hAnsi="Garamond"/>
          <w:sz w:val="24"/>
          <w:szCs w:val="24"/>
          <w:lang w:val="sq-AL"/>
        </w:rPr>
      </w:pPr>
      <w:r w:rsidRPr="008A054E">
        <w:rPr>
          <w:rFonts w:ascii="Garamond" w:hAnsi="Garamond"/>
          <w:sz w:val="24"/>
          <w:szCs w:val="24"/>
          <w:lang w:val="sq-AL"/>
        </w:rPr>
        <w:t>VENDIM</w:t>
      </w:r>
    </w:p>
    <w:p w:rsidR="00E94484" w:rsidRPr="008A054E" w:rsidRDefault="00E94484" w:rsidP="00E94484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8A054E">
        <w:rPr>
          <w:rFonts w:ascii="Garamond" w:hAnsi="Garamond"/>
          <w:sz w:val="24"/>
          <w:szCs w:val="24"/>
          <w:lang w:val="sq-AL"/>
        </w:rPr>
        <w:t>Nr. 228, datë 23.4.2014</w:t>
      </w:r>
    </w:p>
    <w:p w:rsidR="00E94484" w:rsidRPr="008A054E" w:rsidRDefault="00E94484" w:rsidP="00E9448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94484" w:rsidRPr="008A054E" w:rsidRDefault="00E94484" w:rsidP="00E94484">
      <w:pPr>
        <w:pStyle w:val="Titulli"/>
        <w:rPr>
          <w:rFonts w:ascii="Garamond" w:hAnsi="Garamond"/>
          <w:sz w:val="24"/>
          <w:szCs w:val="24"/>
          <w:lang w:val="sq-AL"/>
        </w:rPr>
      </w:pPr>
      <w:r w:rsidRPr="008A054E">
        <w:rPr>
          <w:rFonts w:ascii="Garamond" w:hAnsi="Garamond"/>
          <w:sz w:val="24"/>
          <w:szCs w:val="24"/>
          <w:lang w:val="sq-AL"/>
        </w:rPr>
        <w:t>PËR MIRATIMIN E STRUKTURËS DHE TË ORGANIKËS PËR SHËRBIMIN GJEOLOGJIK SHQIPTAR</w:t>
      </w:r>
    </w:p>
    <w:p w:rsidR="00E94484" w:rsidRPr="008A054E" w:rsidRDefault="00E94484" w:rsidP="00E9448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94484" w:rsidRPr="008A054E" w:rsidRDefault="00E94484" w:rsidP="00E9448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A054E">
        <w:rPr>
          <w:rFonts w:ascii="Garamond" w:hAnsi="Garamond"/>
          <w:sz w:val="24"/>
          <w:szCs w:val="24"/>
          <w:lang w:val="sq-AL"/>
        </w:rPr>
        <w:t>Në mbështetje të nenit 100 të Kushtetutës dhe të nenit 17 të ligjit nr. 8366,  datë 2.7.1998, “Për Shërbimin Gjeologjik Shqiptar (SHGJSH)”, të ndryshuar, me propozimin e ministrit të Energjisë dhe Industrisë, Këshilli i Ministrave</w:t>
      </w:r>
    </w:p>
    <w:p w:rsidR="00E94484" w:rsidRPr="008A054E" w:rsidRDefault="00E94484" w:rsidP="00E94484">
      <w:pPr>
        <w:pStyle w:val="VENDOSI"/>
        <w:rPr>
          <w:rFonts w:ascii="Garamond" w:hAnsi="Garamond"/>
          <w:sz w:val="24"/>
          <w:szCs w:val="24"/>
          <w:lang w:val="sq-AL"/>
        </w:rPr>
      </w:pPr>
      <w:r w:rsidRPr="008A054E">
        <w:rPr>
          <w:rFonts w:ascii="Garamond" w:hAnsi="Garamond"/>
          <w:sz w:val="24"/>
          <w:szCs w:val="24"/>
          <w:lang w:val="sq-AL"/>
        </w:rPr>
        <w:t>VENDOSI:</w:t>
      </w:r>
    </w:p>
    <w:p w:rsidR="00E94484" w:rsidRPr="008A054E" w:rsidRDefault="00E94484" w:rsidP="00E9448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94484" w:rsidRPr="008A054E" w:rsidRDefault="00E94484" w:rsidP="00E9448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A054E">
        <w:rPr>
          <w:rFonts w:ascii="Garamond" w:hAnsi="Garamond"/>
          <w:sz w:val="24"/>
          <w:szCs w:val="24"/>
          <w:lang w:val="sq-AL"/>
        </w:rPr>
        <w:t>1. Struktura e Shërbimit Gjeologjik Shqiptar të jetë sipas lidhjes nr. 1, që i bashkëlidhet këtij vendimi dhe është pjesë përbërëse e tij.</w:t>
      </w:r>
    </w:p>
    <w:p w:rsidR="00E94484" w:rsidRPr="008A054E" w:rsidRDefault="00E94484" w:rsidP="00E9448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A054E">
        <w:rPr>
          <w:rFonts w:ascii="Garamond" w:hAnsi="Garamond"/>
          <w:sz w:val="24"/>
          <w:szCs w:val="24"/>
          <w:lang w:val="sq-AL"/>
        </w:rPr>
        <w:t>2. Organika e Shërbimit Gjeologjik Shqiptar të jetë sipas lidhjes nr. 2, që i bashkëlidhet këtij vendimi dhe është pjesë përbërëse e tij.</w:t>
      </w:r>
    </w:p>
    <w:p w:rsidR="00E94484" w:rsidRPr="008A054E" w:rsidRDefault="00E94484" w:rsidP="00E9448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A054E">
        <w:rPr>
          <w:rFonts w:ascii="Garamond" w:hAnsi="Garamond"/>
          <w:sz w:val="24"/>
          <w:szCs w:val="24"/>
          <w:lang w:val="sq-AL"/>
        </w:rPr>
        <w:t xml:space="preserve">3. Numri i punonjësve të Shërbimit Gjeologjik Shqiptar të jetë, gjithsej, 133 veta. </w:t>
      </w:r>
    </w:p>
    <w:p w:rsidR="00E94484" w:rsidRPr="008A054E" w:rsidRDefault="00E94484" w:rsidP="00E9448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A054E">
        <w:rPr>
          <w:rFonts w:ascii="Garamond" w:hAnsi="Garamond"/>
          <w:sz w:val="24"/>
          <w:szCs w:val="24"/>
          <w:lang w:val="sq-AL"/>
        </w:rPr>
        <w:t>4. Vendimi nr. 465, datë 13.2.2013 i Këshillit të Ministrave, “Për miratimin e strukturës dhe organikës për Shërbimin Gjeologjik Shqiptar”, shfuqizohet.</w:t>
      </w:r>
    </w:p>
    <w:p w:rsidR="00E94484" w:rsidRPr="008A054E" w:rsidRDefault="00E94484" w:rsidP="00E9448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A054E">
        <w:rPr>
          <w:rFonts w:ascii="Garamond" w:hAnsi="Garamond"/>
          <w:sz w:val="24"/>
          <w:szCs w:val="24"/>
          <w:lang w:val="sq-AL"/>
        </w:rPr>
        <w:t>5. Ngarkohet Ministria e Energjisë dhe Industrisë për zbatimin e këtij vendimi.</w:t>
      </w:r>
    </w:p>
    <w:p w:rsidR="00E94484" w:rsidRPr="008A054E" w:rsidRDefault="00E94484" w:rsidP="00E9448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A054E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E94484" w:rsidRPr="008A054E" w:rsidRDefault="00E94484" w:rsidP="00E94484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8A054E">
        <w:rPr>
          <w:rFonts w:ascii="Garamond" w:hAnsi="Garamond"/>
          <w:sz w:val="24"/>
          <w:szCs w:val="24"/>
          <w:lang w:val="sq-AL"/>
        </w:rPr>
        <w:t>KRYEMINISTRI</w:t>
      </w:r>
    </w:p>
    <w:p w:rsidR="00E94484" w:rsidRDefault="00E94484" w:rsidP="00E94484">
      <w:pPr>
        <w:pStyle w:val="AutoritetiEmer"/>
        <w:rPr>
          <w:lang w:val="sq-AL"/>
        </w:rPr>
        <w:sectPr w:rsidR="00E94484" w:rsidSect="008A054E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  <w:bookmarkStart w:id="0" w:name="_GoBack"/>
      <w:bookmarkEnd w:id="0"/>
      <w:r w:rsidRPr="008A054E">
        <w:rPr>
          <w:rFonts w:ascii="Garamond" w:hAnsi="Garamond"/>
          <w:sz w:val="24"/>
          <w:szCs w:val="24"/>
          <w:lang w:val="sq-AL"/>
        </w:rPr>
        <w:t>Edi Rama</w:t>
      </w:r>
    </w:p>
    <w:p w:rsidR="00E94484" w:rsidRPr="00D75600" w:rsidRDefault="00E94484" w:rsidP="00E94484">
      <w:pPr>
        <w:pStyle w:val="AutoritetiEmer"/>
        <w:rPr>
          <w:lang w:val="sq-AL"/>
        </w:rPr>
      </w:pPr>
    </w:p>
    <w:p w:rsidR="00E94484" w:rsidRPr="00D75600" w:rsidRDefault="00E94484" w:rsidP="00E94484">
      <w:pPr>
        <w:pStyle w:val="Paragrafi"/>
        <w:ind w:firstLine="0"/>
        <w:rPr>
          <w:lang w:val="sq-AL"/>
        </w:rPr>
      </w:pPr>
      <w:r>
        <w:rPr>
          <w:noProof/>
        </w:rPr>
        <w:drawing>
          <wp:inline distT="0" distB="0" distL="0" distR="0">
            <wp:extent cx="6562090" cy="52355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090" cy="523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4484" w:rsidRPr="00565A0E" w:rsidRDefault="00E94484" w:rsidP="00E94484">
      <w:pPr>
        <w:pStyle w:val="Paragrafi"/>
        <w:tabs>
          <w:tab w:val="left" w:pos="1227"/>
        </w:tabs>
        <w:jc w:val="right"/>
        <w:rPr>
          <w:b/>
          <w:lang w:val="sq-AL"/>
        </w:rPr>
      </w:pPr>
      <w:r w:rsidRPr="00D75600">
        <w:rPr>
          <w:lang w:val="sq-AL"/>
        </w:rPr>
        <w:tab/>
      </w:r>
      <w:r w:rsidRPr="00565A0E">
        <w:rPr>
          <w:b/>
          <w:lang w:val="sq-AL"/>
        </w:rPr>
        <w:t>Lidhja 2</w:t>
      </w:r>
    </w:p>
    <w:p w:rsidR="00E94484" w:rsidRPr="00D75600" w:rsidRDefault="00E94484" w:rsidP="00E94484">
      <w:pPr>
        <w:pStyle w:val="TitulliTitull"/>
        <w:rPr>
          <w:lang w:val="sq-AL"/>
        </w:rPr>
      </w:pPr>
      <w:r w:rsidRPr="00D75600">
        <w:rPr>
          <w:lang w:val="sq-AL"/>
        </w:rPr>
        <w:t>ORGANIKA E PUNONJËSVE TË SHËRBIMIT GJEOLOGJIK SHQIPTAR</w:t>
      </w:r>
    </w:p>
    <w:p w:rsidR="00E94484" w:rsidRPr="00D75600" w:rsidRDefault="00E94484" w:rsidP="00E94484">
      <w:pPr>
        <w:pStyle w:val="TitulliTitull"/>
        <w:rPr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890"/>
        <w:gridCol w:w="1565"/>
        <w:gridCol w:w="1121"/>
      </w:tblGrid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2872" w:type="dxa"/>
            <w:gridSpan w:val="2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3E7E67">
              <w:rPr>
                <w:b/>
                <w:sz w:val="20"/>
                <w:szCs w:val="20"/>
                <w:lang w:val="sq-AL"/>
              </w:rPr>
              <w:t>KATEGORIA          NUMRI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793BA0" w:rsidRDefault="00E94484" w:rsidP="00D6717F">
            <w:pPr>
              <w:pStyle w:val="Paragrafi"/>
              <w:ind w:firstLine="0"/>
              <w:rPr>
                <w:b/>
                <w:i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 xml:space="preserve">        </w:t>
            </w:r>
            <w:r w:rsidRPr="00793BA0">
              <w:rPr>
                <w:b/>
                <w:i/>
                <w:sz w:val="20"/>
                <w:szCs w:val="20"/>
                <w:lang w:val="sq-AL"/>
              </w:rPr>
              <w:t>{DREJTORIA E PËRGJITHSHME (28)}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3E7E67">
              <w:rPr>
                <w:b/>
                <w:sz w:val="20"/>
                <w:szCs w:val="20"/>
                <w:lang w:val="sq-AL"/>
              </w:rPr>
              <w:t>I. Drejtori i përgjithshëm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II-a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3E7E67">
              <w:rPr>
                <w:b/>
                <w:sz w:val="20"/>
                <w:szCs w:val="20"/>
                <w:lang w:val="sq-AL"/>
              </w:rPr>
              <w:t>II. Zv/drejtor i përgjithshëm dhe drejtor i programim-zhvillimit</w:t>
            </w:r>
            <w:r w:rsidRPr="003E7E67">
              <w:rPr>
                <w:b/>
                <w:sz w:val="20"/>
                <w:szCs w:val="20"/>
                <w:lang w:val="sq-AL"/>
              </w:rPr>
              <w:tab/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II-b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3. Sekretare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3E7E67">
              <w:rPr>
                <w:b/>
                <w:sz w:val="20"/>
                <w:szCs w:val="20"/>
                <w:lang w:val="sq-AL"/>
              </w:rPr>
              <w:t>III. DREJTORIA E PROGRAMIM-ZHVILLIMIT</w:t>
            </w:r>
            <w:r w:rsidRPr="003E7E67">
              <w:rPr>
                <w:b/>
                <w:sz w:val="20"/>
                <w:szCs w:val="20"/>
                <w:lang w:val="sq-AL"/>
              </w:rPr>
              <w:tab/>
            </w:r>
            <w:r w:rsidRPr="003E7E67">
              <w:rPr>
                <w:b/>
                <w:sz w:val="20"/>
                <w:szCs w:val="20"/>
                <w:lang w:val="sq-AL"/>
              </w:rPr>
              <w:tab/>
            </w:r>
            <w:r w:rsidRPr="003E7E67">
              <w:rPr>
                <w:b/>
                <w:sz w:val="20"/>
                <w:szCs w:val="20"/>
                <w:lang w:val="sq-AL"/>
              </w:rPr>
              <w:tab/>
            </w:r>
            <w:r w:rsidRPr="003E7E67">
              <w:rPr>
                <w:b/>
                <w:sz w:val="20"/>
                <w:szCs w:val="20"/>
                <w:lang w:val="sq-AL"/>
              </w:rPr>
              <w:tab/>
              <w:t xml:space="preserve">    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 w:rsidRPr="003E7E67">
              <w:rPr>
                <w:b/>
                <w:sz w:val="20"/>
                <w:szCs w:val="20"/>
                <w:lang w:val="sq-AL"/>
              </w:rPr>
              <w:t>11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3E7E67">
              <w:rPr>
                <w:b/>
                <w:sz w:val="20"/>
                <w:szCs w:val="20"/>
                <w:lang w:val="sq-AL"/>
              </w:rPr>
              <w:t>1. Sektori i Programimit dhe Publikimeve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3E7E67">
              <w:rPr>
                <w:b/>
                <w:sz w:val="20"/>
                <w:szCs w:val="20"/>
                <w:lang w:val="sq-AL"/>
              </w:rPr>
              <w:t>4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III-a/I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IV-a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3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3E7E67">
              <w:rPr>
                <w:b/>
                <w:sz w:val="20"/>
                <w:szCs w:val="20"/>
                <w:lang w:val="sq-AL"/>
              </w:rPr>
              <w:t>2. Sektori i Emergjencave dhe Aktivitetit me të Tretët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3E7E67">
              <w:rPr>
                <w:b/>
                <w:sz w:val="20"/>
                <w:szCs w:val="20"/>
                <w:lang w:val="sq-AL"/>
              </w:rPr>
              <w:t>3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III-a/I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IV-a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IV-b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3E7E67">
              <w:rPr>
                <w:b/>
                <w:sz w:val="20"/>
                <w:szCs w:val="20"/>
                <w:lang w:val="sq-AL"/>
              </w:rPr>
              <w:t>3. Sektori i Arkivit Qendror Teknik të Gjeologjisë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3E7E67">
              <w:rPr>
                <w:b/>
                <w:sz w:val="20"/>
                <w:szCs w:val="20"/>
                <w:lang w:val="sq-AL"/>
              </w:rPr>
              <w:t>4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Përgjegjës sektori   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III-a/I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lastRenderedPageBreak/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IV-a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IV-b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2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3E7E67">
              <w:rPr>
                <w:b/>
                <w:sz w:val="20"/>
                <w:szCs w:val="20"/>
                <w:lang w:val="sq-AL"/>
              </w:rPr>
              <w:t xml:space="preserve">IV. DREJTORIA E FINANCËS DHE SHËRBIMEVE 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3E7E67">
              <w:rPr>
                <w:b/>
                <w:sz w:val="20"/>
                <w:szCs w:val="20"/>
                <w:lang w:val="sq-AL"/>
              </w:rPr>
              <w:t>14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3E7E67">
              <w:rPr>
                <w:b/>
                <w:sz w:val="20"/>
                <w:szCs w:val="20"/>
                <w:lang w:val="sq-AL"/>
              </w:rPr>
              <w:t>1. Drejtor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3E7E67">
              <w:rPr>
                <w:b/>
                <w:sz w:val="20"/>
                <w:szCs w:val="20"/>
                <w:lang w:val="sq-AL"/>
              </w:rPr>
              <w:t>2. Sektori i Financës, Buxhetit dhe Burimeve Njerëzore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3E7E67">
              <w:rPr>
                <w:b/>
                <w:sz w:val="20"/>
                <w:szCs w:val="20"/>
                <w:lang w:val="sq-AL"/>
              </w:rPr>
              <w:t>3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Përgjegjës sektori   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III-a/I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IV-a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2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3E7E67">
              <w:rPr>
                <w:b/>
                <w:sz w:val="20"/>
                <w:szCs w:val="20"/>
                <w:lang w:val="sq-AL"/>
              </w:rPr>
              <w:t xml:space="preserve">3. Sektori i Shërbimeve Mbështetëse dhe Administratës 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3E7E67">
              <w:rPr>
                <w:b/>
                <w:sz w:val="20"/>
                <w:szCs w:val="20"/>
                <w:lang w:val="sq-AL"/>
              </w:rPr>
              <w:t>10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III-a/I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IV-a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Specialist 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IV-b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2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Magazinier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Shoferë të ekspeditave</w:t>
            </w:r>
            <w:r w:rsidRPr="003E7E67">
              <w:rPr>
                <w:sz w:val="20"/>
                <w:szCs w:val="20"/>
                <w:lang w:val="sq-AL"/>
              </w:rPr>
              <w:tab/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3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Punonjëse (sanitare)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2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1B2F23" w:rsidRDefault="00E94484" w:rsidP="00D6717F">
            <w:pPr>
              <w:pStyle w:val="Paragrafi"/>
              <w:ind w:firstLine="0"/>
              <w:rPr>
                <w:b/>
                <w:i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 xml:space="preserve">         </w:t>
            </w:r>
            <w:r w:rsidRPr="001B2F23">
              <w:rPr>
                <w:b/>
                <w:i/>
                <w:sz w:val="20"/>
                <w:szCs w:val="20"/>
                <w:lang w:val="sq-AL"/>
              </w:rPr>
              <w:t>{DREJTORITË E SHËRBIMIT (105)}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3E7E67">
              <w:rPr>
                <w:b/>
                <w:sz w:val="20"/>
                <w:szCs w:val="20"/>
                <w:lang w:val="sq-AL"/>
              </w:rPr>
              <w:t>V .DREJTORIA E GJEOINFORMATIZIMIT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3E7E67">
              <w:rPr>
                <w:b/>
                <w:sz w:val="20"/>
                <w:szCs w:val="20"/>
                <w:lang w:val="sq-AL"/>
              </w:rPr>
              <w:t>10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3E7E67">
              <w:rPr>
                <w:b/>
                <w:sz w:val="20"/>
                <w:szCs w:val="20"/>
                <w:lang w:val="sq-AL"/>
              </w:rPr>
              <w:t>1. Drejtor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 III-a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3E7E67">
              <w:rPr>
                <w:b/>
                <w:sz w:val="20"/>
                <w:szCs w:val="20"/>
                <w:lang w:val="sq-AL"/>
              </w:rPr>
              <w:t>2. Sektori i Digjitalizimit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3E7E67">
              <w:rPr>
                <w:b/>
                <w:sz w:val="20"/>
                <w:szCs w:val="20"/>
                <w:lang w:val="sq-AL"/>
              </w:rPr>
              <w:t>5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Përgjegjës sektori   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III-a/I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IV-a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2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IV-b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2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3E7E67">
              <w:rPr>
                <w:b/>
                <w:sz w:val="20"/>
                <w:szCs w:val="20"/>
                <w:lang w:val="sq-AL"/>
              </w:rPr>
              <w:t>3. Sektori i Përpunimit të të Dhënave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3E7E67">
              <w:rPr>
                <w:b/>
                <w:sz w:val="20"/>
                <w:szCs w:val="20"/>
                <w:lang w:val="sq-AL"/>
              </w:rPr>
              <w:t>4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III-a/I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IV-a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2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IV-b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3E7E67">
              <w:rPr>
                <w:b/>
                <w:sz w:val="20"/>
                <w:szCs w:val="20"/>
                <w:lang w:val="sq-AL"/>
              </w:rPr>
              <w:t>VI. DREJTORIA E GJEOLOGJISË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3E7E67">
              <w:rPr>
                <w:b/>
                <w:sz w:val="20"/>
                <w:szCs w:val="20"/>
                <w:lang w:val="sq-AL"/>
              </w:rPr>
              <w:t>16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3E7E67">
              <w:rPr>
                <w:b/>
                <w:sz w:val="20"/>
                <w:szCs w:val="20"/>
                <w:lang w:val="sq-AL"/>
              </w:rPr>
              <w:t>1. Drejtor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3E7E67">
              <w:rPr>
                <w:b/>
                <w:sz w:val="20"/>
                <w:szCs w:val="20"/>
                <w:lang w:val="sq-AL"/>
              </w:rPr>
              <w:t>2. Sektori i Hartografimit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3E7E67">
              <w:rPr>
                <w:b/>
                <w:sz w:val="20"/>
                <w:szCs w:val="20"/>
                <w:lang w:val="sq-AL"/>
              </w:rPr>
              <w:t>11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Përgjegjës sektori   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III-a/I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IV-a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9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IV-b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3E7E67">
              <w:rPr>
                <w:b/>
                <w:sz w:val="20"/>
                <w:szCs w:val="20"/>
                <w:lang w:val="sq-AL"/>
              </w:rPr>
              <w:t>3. Sektori i Gjeomjedisit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3E7E67">
              <w:rPr>
                <w:b/>
                <w:sz w:val="20"/>
                <w:szCs w:val="20"/>
                <w:lang w:val="sq-AL"/>
              </w:rPr>
              <w:t>4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Përgjegjës sektori   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III-a/I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IV-a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2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IV-b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  <w:p w:rsidR="00E94484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  <w:p w:rsidR="00E94484" w:rsidRPr="003E7E67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  <w:p w:rsidR="00E94484" w:rsidRPr="003E7E67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  <w:p w:rsidR="00E94484" w:rsidRPr="003E7E67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3E7E67">
              <w:rPr>
                <w:b/>
                <w:sz w:val="20"/>
                <w:szCs w:val="20"/>
                <w:lang w:val="sq-AL"/>
              </w:rPr>
              <w:t>VII. DREJTORIA E BURIMEVE MINERALE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</w:p>
          <w:p w:rsidR="00E94484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</w:p>
          <w:p w:rsidR="00E94484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</w:p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</w:p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3E7E67">
              <w:rPr>
                <w:b/>
                <w:sz w:val="20"/>
                <w:szCs w:val="20"/>
                <w:lang w:val="sq-AL"/>
              </w:rPr>
              <w:t>19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3E7E67">
              <w:rPr>
                <w:b/>
                <w:sz w:val="20"/>
                <w:szCs w:val="20"/>
                <w:lang w:val="sq-AL"/>
              </w:rPr>
              <w:t>1. Drejtor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3E7E67">
              <w:rPr>
                <w:b/>
                <w:sz w:val="20"/>
                <w:szCs w:val="20"/>
                <w:lang w:val="sq-AL"/>
              </w:rPr>
              <w:t>2. Sektori i Vendburimeve Metalore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3E7E67">
              <w:rPr>
                <w:b/>
                <w:sz w:val="20"/>
                <w:szCs w:val="20"/>
                <w:lang w:val="sq-AL"/>
              </w:rPr>
              <w:t>6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  <w:r w:rsidRPr="003E7E67">
              <w:rPr>
                <w:b/>
                <w:sz w:val="20"/>
                <w:szCs w:val="20"/>
                <w:lang w:val="sq-AL"/>
              </w:rPr>
              <w:t xml:space="preserve">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III-a/I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IV-a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5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5567ED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5567ED">
              <w:rPr>
                <w:b/>
                <w:sz w:val="20"/>
                <w:szCs w:val="20"/>
                <w:lang w:val="sq-AL"/>
              </w:rPr>
              <w:t>3. Sektori i Vendburimeve Jometalore</w:t>
            </w:r>
          </w:p>
        </w:tc>
        <w:tc>
          <w:tcPr>
            <w:tcW w:w="1650" w:type="dxa"/>
            <w:shd w:val="clear" w:color="auto" w:fill="auto"/>
          </w:tcPr>
          <w:p w:rsidR="00E94484" w:rsidRPr="005567ED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5567ED">
              <w:rPr>
                <w:b/>
                <w:sz w:val="20"/>
                <w:szCs w:val="20"/>
                <w:lang w:val="sq-AL"/>
              </w:rPr>
              <w:t>6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  <w:r w:rsidRPr="005567ED">
              <w:rPr>
                <w:b/>
                <w:sz w:val="20"/>
                <w:szCs w:val="20"/>
                <w:lang w:val="sq-AL"/>
              </w:rPr>
              <w:t xml:space="preserve">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Përgjegjës sektori   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III-a/I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IV-a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4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IV-b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5567ED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5567ED">
              <w:rPr>
                <w:b/>
                <w:sz w:val="20"/>
                <w:szCs w:val="20"/>
                <w:lang w:val="sq-AL"/>
              </w:rPr>
              <w:t>4. Sektori i Monitorimit të Lejeve të Kërkim-Zbulimit</w:t>
            </w:r>
          </w:p>
        </w:tc>
        <w:tc>
          <w:tcPr>
            <w:tcW w:w="1650" w:type="dxa"/>
            <w:shd w:val="clear" w:color="auto" w:fill="auto"/>
          </w:tcPr>
          <w:p w:rsidR="00E94484" w:rsidRPr="005567ED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5567ED">
              <w:rPr>
                <w:b/>
                <w:sz w:val="20"/>
                <w:szCs w:val="20"/>
                <w:lang w:val="sq-AL"/>
              </w:rPr>
              <w:t>6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Përgjegjës sektori   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III-a/I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IV-a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4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IV-b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5567ED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5567ED">
              <w:rPr>
                <w:b/>
                <w:sz w:val="20"/>
                <w:szCs w:val="20"/>
                <w:lang w:val="sq-AL"/>
              </w:rPr>
              <w:t xml:space="preserve">VIII. DREJTORIA E HIDROKARBUREVE  </w:t>
            </w:r>
          </w:p>
        </w:tc>
        <w:tc>
          <w:tcPr>
            <w:tcW w:w="1650" w:type="dxa"/>
            <w:shd w:val="clear" w:color="auto" w:fill="auto"/>
          </w:tcPr>
          <w:p w:rsidR="00E94484" w:rsidRPr="005567ED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5567ED">
              <w:rPr>
                <w:b/>
                <w:sz w:val="20"/>
                <w:szCs w:val="20"/>
                <w:lang w:val="sq-AL"/>
              </w:rPr>
              <w:t>7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5567ED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5567ED">
              <w:rPr>
                <w:b/>
                <w:sz w:val="20"/>
                <w:szCs w:val="20"/>
                <w:lang w:val="sq-AL"/>
              </w:rPr>
              <w:t>1. Drejtor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5567ED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5567ED">
              <w:rPr>
                <w:b/>
                <w:sz w:val="20"/>
                <w:szCs w:val="20"/>
                <w:lang w:val="sq-AL"/>
              </w:rPr>
              <w:t>2. Sektori i Hartografimit</w:t>
            </w:r>
          </w:p>
        </w:tc>
        <w:tc>
          <w:tcPr>
            <w:tcW w:w="1650" w:type="dxa"/>
            <w:shd w:val="clear" w:color="auto" w:fill="auto"/>
          </w:tcPr>
          <w:p w:rsidR="00E94484" w:rsidRPr="005567ED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5567ED">
              <w:rPr>
                <w:b/>
                <w:sz w:val="20"/>
                <w:szCs w:val="20"/>
                <w:lang w:val="sq-AL"/>
              </w:rPr>
              <w:t>3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  <w:r w:rsidRPr="005567ED">
              <w:rPr>
                <w:b/>
                <w:sz w:val="20"/>
                <w:szCs w:val="20"/>
                <w:lang w:val="sq-AL"/>
              </w:rPr>
              <w:t xml:space="preserve"> 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Përgjegjës sektori   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III-a/I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lastRenderedPageBreak/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IV-a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2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84FCA">
              <w:rPr>
                <w:b/>
                <w:sz w:val="20"/>
                <w:szCs w:val="20"/>
                <w:lang w:val="sq-AL"/>
              </w:rPr>
              <w:t>3. Sektori i Vendburimeve të Naftës dhe Gazit</w:t>
            </w:r>
          </w:p>
        </w:tc>
        <w:tc>
          <w:tcPr>
            <w:tcW w:w="1650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184FCA">
              <w:rPr>
                <w:b/>
                <w:sz w:val="20"/>
                <w:szCs w:val="20"/>
                <w:lang w:val="sq-AL"/>
              </w:rPr>
              <w:t>3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III-a/I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IV-a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IV-b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84FCA">
              <w:rPr>
                <w:b/>
                <w:sz w:val="20"/>
                <w:szCs w:val="20"/>
                <w:lang w:val="sq-AL"/>
              </w:rPr>
              <w:t xml:space="preserve">IX. DREJTORIA E HIDROGJEOLOGJISË  </w:t>
            </w:r>
          </w:p>
        </w:tc>
        <w:tc>
          <w:tcPr>
            <w:tcW w:w="1650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184FCA">
              <w:rPr>
                <w:b/>
                <w:sz w:val="20"/>
                <w:szCs w:val="20"/>
                <w:lang w:val="sq-AL"/>
              </w:rPr>
              <w:t>16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84FCA">
              <w:rPr>
                <w:b/>
                <w:sz w:val="20"/>
                <w:szCs w:val="20"/>
                <w:lang w:val="sq-AL"/>
              </w:rPr>
              <w:t>1. Drejtor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84FCA">
              <w:rPr>
                <w:b/>
                <w:sz w:val="20"/>
                <w:szCs w:val="20"/>
                <w:lang w:val="sq-AL"/>
              </w:rPr>
              <w:t xml:space="preserve">2. Sektori i Ujërave Nëntokësore </w:t>
            </w:r>
          </w:p>
        </w:tc>
        <w:tc>
          <w:tcPr>
            <w:tcW w:w="1650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184FCA">
              <w:rPr>
                <w:b/>
                <w:sz w:val="20"/>
                <w:szCs w:val="20"/>
                <w:lang w:val="sq-AL"/>
              </w:rPr>
              <w:t>10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III-a/I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IV-a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7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IV-b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2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84FCA">
              <w:rPr>
                <w:b/>
                <w:sz w:val="20"/>
                <w:szCs w:val="20"/>
                <w:lang w:val="sq-AL"/>
              </w:rPr>
              <w:t>3. Sektori i Monitorimit të Rrjetit Lumor</w:t>
            </w:r>
          </w:p>
        </w:tc>
        <w:tc>
          <w:tcPr>
            <w:tcW w:w="1650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184FCA">
              <w:rPr>
                <w:b/>
                <w:sz w:val="20"/>
                <w:szCs w:val="20"/>
                <w:lang w:val="sq-AL"/>
              </w:rPr>
              <w:t>5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  <w:r w:rsidRPr="00184FCA">
              <w:rPr>
                <w:b/>
                <w:sz w:val="20"/>
                <w:szCs w:val="20"/>
                <w:lang w:val="sq-AL"/>
              </w:rPr>
              <w:t xml:space="preserve">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Përgjegjës sektori   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III-a/I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IV-a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2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IV-b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2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84FCA">
              <w:rPr>
                <w:b/>
                <w:sz w:val="20"/>
                <w:szCs w:val="20"/>
                <w:lang w:val="sq-AL"/>
              </w:rPr>
              <w:t>X. DREJTORIA E GJEOLOGJISË DETARE</w:t>
            </w:r>
          </w:p>
        </w:tc>
        <w:tc>
          <w:tcPr>
            <w:tcW w:w="1650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184FCA">
              <w:rPr>
                <w:b/>
                <w:sz w:val="20"/>
                <w:szCs w:val="20"/>
                <w:lang w:val="sq-AL"/>
              </w:rPr>
              <w:t>9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84FCA">
              <w:rPr>
                <w:b/>
                <w:sz w:val="20"/>
                <w:szCs w:val="20"/>
                <w:lang w:val="sq-AL"/>
              </w:rPr>
              <w:t>1. Drejtor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84FCA">
              <w:rPr>
                <w:b/>
                <w:sz w:val="20"/>
                <w:szCs w:val="20"/>
                <w:lang w:val="sq-AL"/>
              </w:rPr>
              <w:t xml:space="preserve">2. Sektori i Dinamikës Detare </w:t>
            </w:r>
          </w:p>
        </w:tc>
        <w:tc>
          <w:tcPr>
            <w:tcW w:w="1650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184FCA">
              <w:rPr>
                <w:b/>
                <w:sz w:val="20"/>
                <w:szCs w:val="20"/>
                <w:lang w:val="sq-AL"/>
              </w:rPr>
              <w:t>4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  <w:r w:rsidRPr="00184FCA">
              <w:rPr>
                <w:b/>
                <w:sz w:val="20"/>
                <w:szCs w:val="20"/>
                <w:lang w:val="sq-AL"/>
              </w:rPr>
              <w:t xml:space="preserve"> 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Përgjegjës sektori   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III-a/I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 IV-a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2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IV-b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84FCA">
              <w:rPr>
                <w:b/>
                <w:sz w:val="20"/>
                <w:szCs w:val="20"/>
                <w:lang w:val="sq-AL"/>
              </w:rPr>
              <w:t>3. Sektori i Shelfit Kontinental</w:t>
            </w:r>
          </w:p>
        </w:tc>
        <w:tc>
          <w:tcPr>
            <w:tcW w:w="1650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184FCA">
              <w:rPr>
                <w:b/>
                <w:sz w:val="20"/>
                <w:szCs w:val="20"/>
                <w:lang w:val="sq-AL"/>
              </w:rPr>
              <w:t>4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  <w:r w:rsidRPr="00184FCA">
              <w:rPr>
                <w:b/>
                <w:sz w:val="20"/>
                <w:szCs w:val="20"/>
                <w:lang w:val="sq-AL"/>
              </w:rPr>
              <w:t xml:space="preserve">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III-a/I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IV-a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2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IV-b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84FCA">
              <w:rPr>
                <w:b/>
                <w:sz w:val="20"/>
                <w:szCs w:val="20"/>
                <w:lang w:val="sq-AL"/>
              </w:rPr>
              <w:t xml:space="preserve">XI. DREJTORIA E GJEOLOGJISË INXHINIERIKE, </w:t>
            </w:r>
          </w:p>
          <w:p w:rsidR="00E94484" w:rsidRPr="00184FCA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84FCA">
              <w:rPr>
                <w:b/>
                <w:sz w:val="20"/>
                <w:szCs w:val="20"/>
                <w:lang w:val="sq-AL"/>
              </w:rPr>
              <w:t>GJEOFIZIKËS DHE GJEODEZISË</w:t>
            </w:r>
            <w:r w:rsidRPr="00184FCA">
              <w:rPr>
                <w:b/>
                <w:sz w:val="20"/>
                <w:szCs w:val="20"/>
                <w:lang w:val="sq-AL"/>
              </w:rPr>
              <w:tab/>
            </w:r>
          </w:p>
        </w:tc>
        <w:tc>
          <w:tcPr>
            <w:tcW w:w="1650" w:type="dxa"/>
            <w:shd w:val="clear" w:color="auto" w:fill="auto"/>
          </w:tcPr>
          <w:p w:rsidR="00E94484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</w:p>
          <w:p w:rsidR="00E94484" w:rsidRPr="00184FCA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184FCA">
              <w:rPr>
                <w:b/>
                <w:sz w:val="20"/>
                <w:szCs w:val="20"/>
                <w:lang w:val="sq-AL"/>
              </w:rPr>
              <w:t>19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84FCA">
              <w:rPr>
                <w:b/>
                <w:sz w:val="20"/>
                <w:szCs w:val="20"/>
                <w:lang w:val="sq-AL"/>
              </w:rPr>
              <w:t>1. Drejtor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84FCA">
              <w:rPr>
                <w:b/>
                <w:sz w:val="20"/>
                <w:szCs w:val="20"/>
                <w:lang w:val="sq-AL"/>
              </w:rPr>
              <w:t>2. Sektori i Gjeologjisë Inxhinierike</w:t>
            </w:r>
          </w:p>
        </w:tc>
        <w:tc>
          <w:tcPr>
            <w:tcW w:w="1650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184FCA">
              <w:rPr>
                <w:b/>
                <w:sz w:val="20"/>
                <w:szCs w:val="20"/>
                <w:lang w:val="sq-AL"/>
              </w:rPr>
              <w:t>8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  <w:r w:rsidRPr="00184FCA">
              <w:rPr>
                <w:b/>
                <w:sz w:val="20"/>
                <w:szCs w:val="20"/>
                <w:lang w:val="sq-AL"/>
              </w:rPr>
              <w:t xml:space="preserve">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Përgjegjës sektori   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III-a/I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IV-a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6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IV-b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84FCA">
              <w:rPr>
                <w:b/>
                <w:sz w:val="20"/>
                <w:szCs w:val="20"/>
                <w:lang w:val="sq-AL"/>
              </w:rPr>
              <w:t>3. Sektori i Gjeofizikës dhe Gjeodezisë</w:t>
            </w:r>
          </w:p>
        </w:tc>
        <w:tc>
          <w:tcPr>
            <w:tcW w:w="1650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184FCA">
              <w:rPr>
                <w:b/>
                <w:sz w:val="20"/>
                <w:szCs w:val="20"/>
                <w:lang w:val="sq-AL"/>
              </w:rPr>
              <w:t>7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  <w:r w:rsidRPr="00184FCA">
              <w:rPr>
                <w:b/>
                <w:sz w:val="20"/>
                <w:szCs w:val="20"/>
                <w:lang w:val="sq-AL"/>
              </w:rPr>
              <w:t xml:space="preserve">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Përgjegjës sektori   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III-a/I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IV-a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4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IV-b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2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84FCA">
              <w:rPr>
                <w:b/>
                <w:sz w:val="20"/>
                <w:szCs w:val="20"/>
                <w:lang w:val="sq-AL"/>
              </w:rPr>
              <w:t xml:space="preserve">4. Sektori i Laboratorit të Vetive Fiziko-Mekanike </w:t>
            </w:r>
          </w:p>
        </w:tc>
        <w:tc>
          <w:tcPr>
            <w:tcW w:w="1650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184FCA">
              <w:rPr>
                <w:b/>
                <w:sz w:val="20"/>
                <w:szCs w:val="20"/>
                <w:lang w:val="sq-AL"/>
              </w:rPr>
              <w:t>3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Përgjegjës sektori   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III-a/I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IV-a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  <w:r w:rsidRPr="003E7E67">
              <w:rPr>
                <w:sz w:val="20"/>
                <w:szCs w:val="20"/>
                <w:lang w:val="sq-AL"/>
              </w:rPr>
              <w:tab/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IV-b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84FCA">
              <w:rPr>
                <w:b/>
                <w:sz w:val="20"/>
                <w:szCs w:val="20"/>
                <w:lang w:val="sq-AL"/>
              </w:rPr>
              <w:t>XII. DREJTORIA E LABORATORIT TË ANALIZAVE KIMIKE</w:t>
            </w:r>
          </w:p>
        </w:tc>
        <w:tc>
          <w:tcPr>
            <w:tcW w:w="1650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184FCA">
              <w:rPr>
                <w:b/>
                <w:sz w:val="20"/>
                <w:szCs w:val="20"/>
                <w:lang w:val="sq-AL"/>
              </w:rPr>
              <w:t>9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84FCA">
              <w:rPr>
                <w:b/>
                <w:sz w:val="20"/>
                <w:szCs w:val="20"/>
                <w:lang w:val="sq-AL"/>
              </w:rPr>
              <w:t>1. Drejtor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84FCA">
              <w:rPr>
                <w:b/>
                <w:sz w:val="20"/>
                <w:szCs w:val="20"/>
                <w:lang w:val="sq-AL"/>
              </w:rPr>
              <w:t>2. Sektori i Analizave të Mineraleve</w:t>
            </w:r>
          </w:p>
        </w:tc>
        <w:tc>
          <w:tcPr>
            <w:tcW w:w="1650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184FCA">
              <w:rPr>
                <w:b/>
                <w:sz w:val="20"/>
                <w:szCs w:val="20"/>
                <w:lang w:val="sq-AL"/>
              </w:rPr>
              <w:t>4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  <w:r w:rsidRPr="00184FCA">
              <w:rPr>
                <w:b/>
                <w:sz w:val="20"/>
                <w:szCs w:val="20"/>
                <w:lang w:val="sq-AL"/>
              </w:rPr>
              <w:t xml:space="preserve">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Përgjegjës sektori   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III-a/I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IV-a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2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IV-b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84FCA">
              <w:rPr>
                <w:b/>
                <w:sz w:val="20"/>
                <w:szCs w:val="20"/>
                <w:lang w:val="sq-AL"/>
              </w:rPr>
              <w:t>3. Sektori i Analizave të Ujërave</w:t>
            </w:r>
          </w:p>
        </w:tc>
        <w:tc>
          <w:tcPr>
            <w:tcW w:w="1650" w:type="dxa"/>
            <w:shd w:val="clear" w:color="auto" w:fill="auto"/>
          </w:tcPr>
          <w:p w:rsidR="00E94484" w:rsidRPr="00184FCA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184FCA">
              <w:rPr>
                <w:b/>
                <w:sz w:val="20"/>
                <w:szCs w:val="20"/>
                <w:lang w:val="sq-AL"/>
              </w:rPr>
              <w:t>4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  <w:r w:rsidRPr="00184FCA">
              <w:rPr>
                <w:b/>
                <w:sz w:val="20"/>
                <w:szCs w:val="20"/>
                <w:lang w:val="sq-AL"/>
              </w:rPr>
              <w:t xml:space="preserve">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Përgjegjës sektori   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III-a/I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IV-a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3E7E67" w:rsidTr="00D6717F">
        <w:tc>
          <w:tcPr>
            <w:tcW w:w="7549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650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 xml:space="preserve">IV-b     </w:t>
            </w:r>
          </w:p>
        </w:tc>
        <w:tc>
          <w:tcPr>
            <w:tcW w:w="1222" w:type="dxa"/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3E7E67">
              <w:rPr>
                <w:sz w:val="20"/>
                <w:szCs w:val="20"/>
                <w:lang w:val="sq-AL"/>
              </w:rPr>
              <w:t>2</w:t>
            </w:r>
          </w:p>
        </w:tc>
      </w:tr>
      <w:tr w:rsidR="00E94484" w:rsidRPr="003E7E67" w:rsidTr="00D6717F">
        <w:tc>
          <w:tcPr>
            <w:tcW w:w="7549" w:type="dxa"/>
            <w:tcBorders>
              <w:bottom w:val="single" w:sz="4" w:space="0" w:color="auto"/>
            </w:tcBorders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3E7E67">
              <w:rPr>
                <w:b/>
                <w:sz w:val="20"/>
                <w:szCs w:val="20"/>
                <w:lang w:val="sq-AL"/>
              </w:rPr>
              <w:t>PUNONJËS GJITHSEJ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</w:t>
            </w:r>
            <w:r w:rsidRPr="003E7E67">
              <w:rPr>
                <w:b/>
                <w:sz w:val="20"/>
                <w:szCs w:val="20"/>
                <w:lang w:val="sq-AL"/>
              </w:rPr>
              <w:t>133</w:t>
            </w:r>
            <w:r>
              <w:rPr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1222" w:type="dxa"/>
            <w:tcBorders>
              <w:bottom w:val="single" w:sz="4" w:space="0" w:color="auto"/>
            </w:tcBorders>
            <w:shd w:val="clear" w:color="auto" w:fill="auto"/>
          </w:tcPr>
          <w:p w:rsidR="00E94484" w:rsidRPr="003E7E67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</w:p>
        </w:tc>
      </w:tr>
    </w:tbl>
    <w:p w:rsidR="00E94484" w:rsidRPr="00D75600" w:rsidRDefault="00E94484" w:rsidP="00E94484">
      <w:pPr>
        <w:pStyle w:val="Paragrafi"/>
        <w:ind w:firstLine="0"/>
        <w:rPr>
          <w:lang w:val="sq-AL"/>
        </w:rPr>
      </w:pPr>
      <w:r w:rsidRPr="00D75600">
        <w:rPr>
          <w:lang w:val="sq-AL"/>
        </w:rPr>
        <w:tab/>
      </w:r>
      <w:r w:rsidRPr="00D75600">
        <w:rPr>
          <w:lang w:val="sq-AL"/>
        </w:rPr>
        <w:tab/>
      </w:r>
      <w:r w:rsidRPr="00D75600">
        <w:rPr>
          <w:lang w:val="sq-AL"/>
        </w:rPr>
        <w:tab/>
      </w:r>
      <w:r w:rsidRPr="00D75600">
        <w:rPr>
          <w:lang w:val="sq-AL"/>
        </w:rPr>
        <w:tab/>
      </w:r>
      <w:r w:rsidRPr="00D75600">
        <w:rPr>
          <w:lang w:val="sq-AL"/>
        </w:rPr>
        <w:tab/>
      </w:r>
      <w:r w:rsidRPr="00D75600">
        <w:rPr>
          <w:lang w:val="sq-AL"/>
        </w:rPr>
        <w:tab/>
      </w:r>
      <w:r w:rsidRPr="00D75600">
        <w:rPr>
          <w:lang w:val="sq-AL"/>
        </w:rPr>
        <w:tab/>
      </w:r>
      <w:r w:rsidRPr="00D75600">
        <w:rPr>
          <w:lang w:val="sq-AL"/>
        </w:rPr>
        <w:tab/>
      </w:r>
      <w:r w:rsidRPr="00D75600">
        <w:rPr>
          <w:lang w:val="sq-AL"/>
        </w:rPr>
        <w:tab/>
      </w:r>
      <w:r w:rsidRPr="00D75600">
        <w:rPr>
          <w:lang w:val="sq-AL"/>
        </w:rPr>
        <w:tab/>
      </w:r>
      <w:r>
        <w:rPr>
          <w:lang w:val="sq-AL"/>
        </w:rPr>
        <w:t xml:space="preserve"> </w:t>
      </w:r>
    </w:p>
    <w:p w:rsidR="00E94484" w:rsidRPr="00D75600" w:rsidRDefault="00E94484" w:rsidP="00E94484">
      <w:pPr>
        <w:pStyle w:val="Paragrafi"/>
        <w:ind w:firstLine="0"/>
        <w:rPr>
          <w:lang w:val="sq-AL"/>
        </w:rPr>
      </w:pPr>
      <w:r w:rsidRPr="00D75600">
        <w:rPr>
          <w:lang w:val="sq-AL"/>
        </w:rPr>
        <w:tab/>
        <w:t>PASQYRA PËRMBLEDHËSE E PUNONJËSVE TË SHGJSH SIPAS POZICIONEVE TË PUNËS</w:t>
      </w:r>
    </w:p>
    <w:p w:rsidR="00E94484" w:rsidRPr="00642178" w:rsidRDefault="00E94484" w:rsidP="00E94484">
      <w:pPr>
        <w:pStyle w:val="Paragrafi"/>
        <w:rPr>
          <w:sz w:val="14"/>
          <w:lang w:val="sq-AL"/>
        </w:rPr>
      </w:pPr>
    </w:p>
    <w:p w:rsidR="00E94484" w:rsidRDefault="00E94484" w:rsidP="00E94484">
      <w:pPr>
        <w:pStyle w:val="Paragrafi"/>
        <w:ind w:firstLine="0"/>
        <w:jc w:val="center"/>
        <w:rPr>
          <w:lang w:val="sq-AL"/>
        </w:rPr>
      </w:pPr>
      <w:r w:rsidRPr="00D75600">
        <w:rPr>
          <w:lang w:val="sq-AL"/>
        </w:rPr>
        <w:t>I.</w:t>
      </w:r>
      <w:r>
        <w:rPr>
          <w:lang w:val="sq-AL"/>
        </w:rPr>
        <w:t xml:space="preserve"> </w:t>
      </w:r>
      <w:r w:rsidRPr="00D75600">
        <w:rPr>
          <w:lang w:val="sq-AL"/>
        </w:rPr>
        <w:t>PUNONJËS ME SISTEMIN PAGË GRUPI + SHTESË PËR POZICION</w:t>
      </w:r>
    </w:p>
    <w:p w:rsidR="00E94484" w:rsidRPr="00642178" w:rsidRDefault="00E94484" w:rsidP="00E94484">
      <w:pPr>
        <w:pStyle w:val="Paragrafi"/>
        <w:ind w:firstLine="0"/>
        <w:jc w:val="center"/>
        <w:rPr>
          <w:sz w:val="12"/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0"/>
        <w:gridCol w:w="4194"/>
        <w:gridCol w:w="2439"/>
        <w:gridCol w:w="2313"/>
      </w:tblGrid>
      <w:tr w:rsidR="00E94484" w:rsidRPr="00642178" w:rsidTr="00D6717F">
        <w:tc>
          <w:tcPr>
            <w:tcW w:w="648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642178">
              <w:rPr>
                <w:b/>
                <w:sz w:val="20"/>
                <w:szCs w:val="20"/>
                <w:lang w:val="sq-AL"/>
              </w:rPr>
              <w:lastRenderedPageBreak/>
              <w:t>NR.</w:t>
            </w:r>
          </w:p>
        </w:tc>
        <w:tc>
          <w:tcPr>
            <w:tcW w:w="4785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642178">
              <w:rPr>
                <w:b/>
                <w:sz w:val="20"/>
                <w:szCs w:val="20"/>
                <w:lang w:val="sq-AL"/>
              </w:rPr>
              <w:t>POZICIONI</w:t>
            </w:r>
          </w:p>
        </w:tc>
        <w:tc>
          <w:tcPr>
            <w:tcW w:w="2494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642178">
              <w:rPr>
                <w:b/>
                <w:sz w:val="20"/>
                <w:szCs w:val="20"/>
                <w:lang w:val="sq-AL"/>
              </w:rPr>
              <w:t>KATEGORIA/KLASA</w:t>
            </w:r>
          </w:p>
        </w:tc>
        <w:tc>
          <w:tcPr>
            <w:tcW w:w="2494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642178">
              <w:rPr>
                <w:b/>
                <w:sz w:val="20"/>
                <w:szCs w:val="20"/>
                <w:lang w:val="sq-AL"/>
              </w:rPr>
              <w:t>NR. I PUNONJËSVE</w:t>
            </w:r>
          </w:p>
        </w:tc>
      </w:tr>
      <w:tr w:rsidR="00E94484" w:rsidRPr="00642178" w:rsidTr="00D6717F">
        <w:tc>
          <w:tcPr>
            <w:tcW w:w="648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4785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DREJTOR I PËRGJITHSHËM</w:t>
            </w:r>
          </w:p>
        </w:tc>
        <w:tc>
          <w:tcPr>
            <w:tcW w:w="2494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II-a</w:t>
            </w:r>
          </w:p>
        </w:tc>
        <w:tc>
          <w:tcPr>
            <w:tcW w:w="2494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642178" w:rsidTr="00D6717F">
        <w:tc>
          <w:tcPr>
            <w:tcW w:w="648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4785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ZV/DR. I PËRGJ. E DR. DREJTORIE</w:t>
            </w:r>
          </w:p>
        </w:tc>
        <w:tc>
          <w:tcPr>
            <w:tcW w:w="2494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II-b</w:t>
            </w:r>
          </w:p>
        </w:tc>
        <w:tc>
          <w:tcPr>
            <w:tcW w:w="2494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642178" w:rsidTr="00D6717F">
        <w:tc>
          <w:tcPr>
            <w:tcW w:w="648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4785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DREJTOR DREJTORIE</w:t>
            </w:r>
          </w:p>
        </w:tc>
        <w:tc>
          <w:tcPr>
            <w:tcW w:w="2494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III-a</w:t>
            </w:r>
          </w:p>
        </w:tc>
        <w:tc>
          <w:tcPr>
            <w:tcW w:w="2494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9</w:t>
            </w:r>
          </w:p>
        </w:tc>
      </w:tr>
      <w:tr w:rsidR="00E94484" w:rsidRPr="00642178" w:rsidTr="00D6717F">
        <w:tc>
          <w:tcPr>
            <w:tcW w:w="648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4785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2494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III-a/1</w:t>
            </w:r>
          </w:p>
        </w:tc>
        <w:tc>
          <w:tcPr>
            <w:tcW w:w="2494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23</w:t>
            </w:r>
          </w:p>
        </w:tc>
      </w:tr>
      <w:tr w:rsidR="00E94484" w:rsidRPr="00642178" w:rsidTr="00D6717F">
        <w:tc>
          <w:tcPr>
            <w:tcW w:w="648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4785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SPECIALISTË</w:t>
            </w:r>
          </w:p>
        </w:tc>
        <w:tc>
          <w:tcPr>
            <w:tcW w:w="2494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IV-a</w:t>
            </w:r>
          </w:p>
        </w:tc>
        <w:tc>
          <w:tcPr>
            <w:tcW w:w="2494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66</w:t>
            </w:r>
          </w:p>
        </w:tc>
      </w:tr>
      <w:tr w:rsidR="00E94484" w:rsidRPr="00642178" w:rsidTr="00D6717F">
        <w:tc>
          <w:tcPr>
            <w:tcW w:w="648" w:type="dxa"/>
            <w:tcBorders>
              <w:bottom w:val="single" w:sz="4" w:space="0" w:color="auto"/>
            </w:tcBorders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4785" w:type="dxa"/>
            <w:tcBorders>
              <w:bottom w:val="single" w:sz="4" w:space="0" w:color="auto"/>
            </w:tcBorders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SPECIALISTË</w:t>
            </w:r>
          </w:p>
        </w:tc>
        <w:tc>
          <w:tcPr>
            <w:tcW w:w="2494" w:type="dxa"/>
            <w:tcBorders>
              <w:bottom w:val="single" w:sz="4" w:space="0" w:color="auto"/>
            </w:tcBorders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IV-b</w:t>
            </w:r>
          </w:p>
        </w:tc>
        <w:tc>
          <w:tcPr>
            <w:tcW w:w="2494" w:type="dxa"/>
            <w:tcBorders>
              <w:bottom w:val="single" w:sz="4" w:space="0" w:color="auto"/>
            </w:tcBorders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26</w:t>
            </w:r>
          </w:p>
        </w:tc>
      </w:tr>
      <w:tr w:rsidR="00E94484" w:rsidRPr="00642178" w:rsidTr="00D6717F">
        <w:tc>
          <w:tcPr>
            <w:tcW w:w="648" w:type="dxa"/>
            <w:tcBorders>
              <w:top w:val="single" w:sz="4" w:space="0" w:color="auto"/>
            </w:tcBorders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4785" w:type="dxa"/>
            <w:tcBorders>
              <w:top w:val="single" w:sz="4" w:space="0" w:color="auto"/>
            </w:tcBorders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642178">
              <w:rPr>
                <w:b/>
                <w:sz w:val="20"/>
                <w:szCs w:val="20"/>
                <w:lang w:val="sq-AL"/>
              </w:rPr>
              <w:t>TOTALI I</w:t>
            </w:r>
          </w:p>
        </w:tc>
        <w:tc>
          <w:tcPr>
            <w:tcW w:w="2494" w:type="dxa"/>
            <w:tcBorders>
              <w:top w:val="single" w:sz="4" w:space="0" w:color="auto"/>
            </w:tcBorders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 w:rsidRPr="00642178">
              <w:rPr>
                <w:b/>
                <w:sz w:val="20"/>
                <w:szCs w:val="20"/>
                <w:lang w:val="sq-AL"/>
              </w:rPr>
              <w:t>126</w:t>
            </w:r>
          </w:p>
        </w:tc>
      </w:tr>
    </w:tbl>
    <w:p w:rsidR="00E94484" w:rsidRDefault="00E94484" w:rsidP="00E94484">
      <w:pPr>
        <w:pStyle w:val="Paragrafi"/>
        <w:rPr>
          <w:lang w:val="sq-AL"/>
        </w:rPr>
      </w:pPr>
    </w:p>
    <w:p w:rsidR="00E94484" w:rsidRDefault="00E94484" w:rsidP="00E94484">
      <w:pPr>
        <w:pStyle w:val="Paragrafi"/>
        <w:ind w:firstLine="0"/>
        <w:jc w:val="center"/>
        <w:rPr>
          <w:lang w:val="sq-AL"/>
        </w:rPr>
      </w:pPr>
      <w:r w:rsidRPr="00D75600">
        <w:rPr>
          <w:lang w:val="sq-AL"/>
        </w:rPr>
        <w:t>II.</w:t>
      </w:r>
      <w:r>
        <w:rPr>
          <w:lang w:val="sq-AL"/>
        </w:rPr>
        <w:t xml:space="preserve"> </w:t>
      </w:r>
      <w:r w:rsidRPr="00D75600">
        <w:rPr>
          <w:lang w:val="sq-AL"/>
        </w:rPr>
        <w:t>PUNONJËS ME SISTEMIN ME KLASA</w:t>
      </w:r>
    </w:p>
    <w:p w:rsidR="00E94484" w:rsidRPr="00642178" w:rsidRDefault="00E94484" w:rsidP="00E94484">
      <w:pPr>
        <w:pStyle w:val="Paragrafi"/>
        <w:rPr>
          <w:sz w:val="12"/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1"/>
        <w:gridCol w:w="4187"/>
        <w:gridCol w:w="2440"/>
        <w:gridCol w:w="2318"/>
      </w:tblGrid>
      <w:tr w:rsidR="00E94484" w:rsidRPr="00642178" w:rsidTr="00D6717F">
        <w:tc>
          <w:tcPr>
            <w:tcW w:w="648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642178"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4785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642178">
              <w:rPr>
                <w:b/>
                <w:sz w:val="20"/>
                <w:szCs w:val="20"/>
                <w:lang w:val="sq-AL"/>
              </w:rPr>
              <w:t>POZICIONI</w:t>
            </w:r>
          </w:p>
        </w:tc>
        <w:tc>
          <w:tcPr>
            <w:tcW w:w="2494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642178">
              <w:rPr>
                <w:b/>
                <w:sz w:val="20"/>
                <w:szCs w:val="20"/>
                <w:lang w:val="sq-AL"/>
              </w:rPr>
              <w:t>KATEGORIA/KLASA</w:t>
            </w:r>
          </w:p>
        </w:tc>
        <w:tc>
          <w:tcPr>
            <w:tcW w:w="2494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642178">
              <w:rPr>
                <w:b/>
                <w:sz w:val="20"/>
                <w:szCs w:val="20"/>
                <w:lang w:val="sq-AL"/>
              </w:rPr>
              <w:t>NR. I PUNONJËSVE</w:t>
            </w:r>
          </w:p>
        </w:tc>
      </w:tr>
      <w:tr w:rsidR="00E94484" w:rsidRPr="00642178" w:rsidTr="00D6717F">
        <w:tc>
          <w:tcPr>
            <w:tcW w:w="648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4785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SEKRETARE</w:t>
            </w:r>
          </w:p>
        </w:tc>
        <w:tc>
          <w:tcPr>
            <w:tcW w:w="2494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2494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642178" w:rsidTr="00D6717F">
        <w:tc>
          <w:tcPr>
            <w:tcW w:w="648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4785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MAGAZINIER</w:t>
            </w:r>
          </w:p>
        </w:tc>
        <w:tc>
          <w:tcPr>
            <w:tcW w:w="2494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2494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1</w:t>
            </w:r>
          </w:p>
        </w:tc>
      </w:tr>
      <w:tr w:rsidR="00E94484" w:rsidRPr="00642178" w:rsidTr="00D6717F">
        <w:tc>
          <w:tcPr>
            <w:tcW w:w="648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4785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SHOFERË TË EKSPEDITAVE</w:t>
            </w:r>
          </w:p>
        </w:tc>
        <w:tc>
          <w:tcPr>
            <w:tcW w:w="2494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2494" w:type="dxa"/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3</w:t>
            </w:r>
          </w:p>
        </w:tc>
      </w:tr>
      <w:tr w:rsidR="00E94484" w:rsidRPr="00642178" w:rsidTr="00D6717F">
        <w:tc>
          <w:tcPr>
            <w:tcW w:w="648" w:type="dxa"/>
            <w:tcBorders>
              <w:bottom w:val="single" w:sz="4" w:space="0" w:color="auto"/>
            </w:tcBorders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4785" w:type="dxa"/>
            <w:tcBorders>
              <w:bottom w:val="single" w:sz="4" w:space="0" w:color="auto"/>
            </w:tcBorders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SANITARE</w:t>
            </w:r>
            <w:r w:rsidRPr="00642178">
              <w:rPr>
                <w:sz w:val="20"/>
                <w:szCs w:val="20"/>
                <w:lang w:val="sq-AL"/>
              </w:rPr>
              <w:tab/>
            </w:r>
          </w:p>
        </w:tc>
        <w:tc>
          <w:tcPr>
            <w:tcW w:w="2494" w:type="dxa"/>
            <w:tcBorders>
              <w:bottom w:val="single" w:sz="4" w:space="0" w:color="auto"/>
            </w:tcBorders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2178">
              <w:rPr>
                <w:sz w:val="20"/>
                <w:szCs w:val="20"/>
                <w:lang w:val="sq-AL"/>
              </w:rPr>
              <w:t>2</w:t>
            </w:r>
          </w:p>
        </w:tc>
      </w:tr>
      <w:tr w:rsidR="00E94484" w:rsidRPr="00642178" w:rsidTr="00D6717F">
        <w:tc>
          <w:tcPr>
            <w:tcW w:w="648" w:type="dxa"/>
            <w:tcBorders>
              <w:top w:val="single" w:sz="4" w:space="0" w:color="auto"/>
            </w:tcBorders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4785" w:type="dxa"/>
            <w:tcBorders>
              <w:top w:val="single" w:sz="4" w:space="0" w:color="auto"/>
            </w:tcBorders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642178">
              <w:rPr>
                <w:b/>
                <w:sz w:val="20"/>
                <w:szCs w:val="20"/>
                <w:lang w:val="sq-AL"/>
              </w:rPr>
              <w:t>TOTALI II</w:t>
            </w:r>
          </w:p>
        </w:tc>
        <w:tc>
          <w:tcPr>
            <w:tcW w:w="2494" w:type="dxa"/>
            <w:tcBorders>
              <w:top w:val="single" w:sz="4" w:space="0" w:color="auto"/>
            </w:tcBorders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 w:rsidRPr="00642178">
              <w:rPr>
                <w:b/>
                <w:sz w:val="20"/>
                <w:szCs w:val="20"/>
                <w:lang w:val="sq-AL"/>
              </w:rPr>
              <w:t>7</w:t>
            </w:r>
          </w:p>
        </w:tc>
      </w:tr>
      <w:tr w:rsidR="00E94484" w:rsidRPr="00642178" w:rsidTr="00D6717F">
        <w:tc>
          <w:tcPr>
            <w:tcW w:w="648" w:type="dxa"/>
            <w:tcBorders>
              <w:bottom w:val="single" w:sz="4" w:space="0" w:color="auto"/>
            </w:tcBorders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4785" w:type="dxa"/>
            <w:tcBorders>
              <w:bottom w:val="single" w:sz="4" w:space="0" w:color="auto"/>
            </w:tcBorders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</w:p>
        </w:tc>
      </w:tr>
      <w:tr w:rsidR="00E94484" w:rsidRPr="00642178" w:rsidTr="00D6717F">
        <w:tc>
          <w:tcPr>
            <w:tcW w:w="648" w:type="dxa"/>
            <w:tcBorders>
              <w:top w:val="single" w:sz="4" w:space="0" w:color="auto"/>
            </w:tcBorders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4785" w:type="dxa"/>
            <w:tcBorders>
              <w:top w:val="single" w:sz="4" w:space="0" w:color="auto"/>
            </w:tcBorders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642178">
              <w:rPr>
                <w:b/>
                <w:sz w:val="20"/>
                <w:szCs w:val="20"/>
                <w:lang w:val="sq-AL"/>
              </w:rPr>
              <w:t>TOTALI GJITHSEJ I+II</w:t>
            </w:r>
          </w:p>
        </w:tc>
        <w:tc>
          <w:tcPr>
            <w:tcW w:w="2494" w:type="dxa"/>
            <w:tcBorders>
              <w:top w:val="single" w:sz="4" w:space="0" w:color="auto"/>
            </w:tcBorders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shd w:val="clear" w:color="auto" w:fill="auto"/>
          </w:tcPr>
          <w:p w:rsidR="00E94484" w:rsidRPr="00642178" w:rsidRDefault="00E94484" w:rsidP="00D6717F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 w:rsidRPr="00642178">
              <w:rPr>
                <w:b/>
                <w:sz w:val="20"/>
                <w:szCs w:val="20"/>
                <w:lang w:val="sq-AL"/>
              </w:rPr>
              <w:t>133 PUNONJËS</w:t>
            </w:r>
          </w:p>
        </w:tc>
      </w:tr>
    </w:tbl>
    <w:p w:rsidR="00E94484" w:rsidRPr="00D75600" w:rsidRDefault="00E94484" w:rsidP="00E94484">
      <w:pPr>
        <w:pStyle w:val="Paragrafi"/>
        <w:rPr>
          <w:lang w:val="sq-AL"/>
        </w:rPr>
      </w:pPr>
    </w:p>
    <w:p w:rsidR="00C15D35" w:rsidRDefault="00C15D35"/>
    <w:sectPr w:rsidR="00C15D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4484"/>
    <w:rsid w:val="008A054E"/>
    <w:rsid w:val="00C15D35"/>
    <w:rsid w:val="00E9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302C6B-D6C3-41CE-847C-E9E7E3718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94484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E9448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E94484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E94484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E94484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E94484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E94484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E9448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E9448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E94484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E94484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E94484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E94484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E94484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E94484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E94484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832</Words>
  <Characters>4747</Characters>
  <Application>Microsoft Office Word</Application>
  <DocSecurity>0</DocSecurity>
  <Lines>39</Lines>
  <Paragraphs>11</Paragraphs>
  <ScaleCrop>false</ScaleCrop>
  <Company>Grizli777</Company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3</cp:revision>
  <dcterms:created xsi:type="dcterms:W3CDTF">2014-09-23T10:11:00Z</dcterms:created>
  <dcterms:modified xsi:type="dcterms:W3CDTF">2025-01-06T11:40:00Z</dcterms:modified>
</cp:coreProperties>
</file>