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31B" w:rsidRPr="00A43B89" w:rsidRDefault="00CC631B" w:rsidP="00CC631B">
      <w:pPr>
        <w:pStyle w:val="Akti"/>
      </w:pPr>
      <w:r w:rsidRPr="00A43B89">
        <w:t>VENDIM</w:t>
      </w:r>
    </w:p>
    <w:p w:rsidR="00CC631B" w:rsidRPr="00A43B89" w:rsidRDefault="00CC631B" w:rsidP="00CC631B">
      <w:pPr>
        <w:pStyle w:val="NumriData"/>
      </w:pPr>
      <w:r w:rsidRPr="00A43B89">
        <w:t xml:space="preserve">Nr. 500, </w:t>
      </w:r>
      <w:proofErr w:type="spellStart"/>
      <w:r w:rsidRPr="00A43B89">
        <w:t>datë</w:t>
      </w:r>
      <w:proofErr w:type="spellEnd"/>
      <w:r w:rsidRPr="00A43B89">
        <w:t xml:space="preserve"> 30.7.2014</w:t>
      </w:r>
    </w:p>
    <w:p w:rsidR="00CC631B" w:rsidRPr="00FF24D4" w:rsidRDefault="00CC631B" w:rsidP="00CC631B">
      <w:pPr>
        <w:pStyle w:val="Paragrafi"/>
        <w:rPr>
          <w:sz w:val="14"/>
        </w:rPr>
      </w:pPr>
    </w:p>
    <w:p w:rsidR="00CC631B" w:rsidRPr="00A43B89" w:rsidRDefault="00CC631B" w:rsidP="00CC631B">
      <w:pPr>
        <w:pStyle w:val="Titulli"/>
      </w:pPr>
      <w:r w:rsidRPr="00A43B89">
        <w:t xml:space="preserve">PËR NJË NDRYSHIM NË VENDIMIN NR. 1045, DATË 4.12.2013, </w:t>
      </w:r>
      <w:r>
        <w:t xml:space="preserve">TË </w:t>
      </w:r>
      <w:r w:rsidRPr="00A43B89">
        <w:t>KËSHILLIT TË MINISTRAVE, “PËR LIRIMIN DHE EMËRIMIN NË DETYRË TË DISA ANËTARËVE TË BORDIT MBIKËQYRËS TË AGJENCISË PËR MBËSHTETJEN E SHOQËRISË CIVILE”</w:t>
      </w:r>
    </w:p>
    <w:p w:rsidR="00CC631B" w:rsidRPr="00FF24D4" w:rsidRDefault="00CC631B" w:rsidP="00CC631B">
      <w:pPr>
        <w:pStyle w:val="Paragrafi"/>
        <w:rPr>
          <w:sz w:val="14"/>
        </w:rPr>
      </w:pPr>
    </w:p>
    <w:p w:rsidR="00CC631B" w:rsidRPr="00A43B89" w:rsidRDefault="00CC631B" w:rsidP="00CC631B">
      <w:pPr>
        <w:pStyle w:val="Paragrafi"/>
      </w:pPr>
      <w:proofErr w:type="spellStart"/>
      <w:proofErr w:type="gramStart"/>
      <w:r w:rsidRPr="00A43B89">
        <w:t>Në</w:t>
      </w:r>
      <w:proofErr w:type="spellEnd"/>
      <w:r w:rsidRPr="00A43B89">
        <w:t xml:space="preserve"> </w:t>
      </w:r>
      <w:proofErr w:type="spellStart"/>
      <w:r w:rsidRPr="00A43B89">
        <w:t>mbështetje</w:t>
      </w:r>
      <w:proofErr w:type="spellEnd"/>
      <w:r w:rsidRPr="00A43B89">
        <w:t xml:space="preserve"> </w:t>
      </w:r>
      <w:proofErr w:type="spellStart"/>
      <w:r w:rsidRPr="00A43B89">
        <w:t>të</w:t>
      </w:r>
      <w:proofErr w:type="spellEnd"/>
      <w:r w:rsidRPr="00A43B89">
        <w:t xml:space="preserve"> </w:t>
      </w:r>
      <w:proofErr w:type="spellStart"/>
      <w:r w:rsidRPr="00A43B89">
        <w:t>nenit</w:t>
      </w:r>
      <w:proofErr w:type="spellEnd"/>
      <w:r w:rsidRPr="00A43B89">
        <w:t xml:space="preserve"> 100 </w:t>
      </w:r>
      <w:proofErr w:type="spellStart"/>
      <w:r w:rsidRPr="00A43B89">
        <w:t>të</w:t>
      </w:r>
      <w:proofErr w:type="spellEnd"/>
      <w:r w:rsidRPr="00A43B89">
        <w:t xml:space="preserve"> </w:t>
      </w:r>
      <w:proofErr w:type="spellStart"/>
      <w:r w:rsidRPr="00A43B89">
        <w:t>Kushtetutës</w:t>
      </w:r>
      <w:proofErr w:type="spellEnd"/>
      <w:r w:rsidRPr="00A43B89">
        <w:t xml:space="preserve"> </w:t>
      </w:r>
      <w:proofErr w:type="spellStart"/>
      <w:r w:rsidRPr="00A43B89">
        <w:t>dhe</w:t>
      </w:r>
      <w:proofErr w:type="spellEnd"/>
      <w:r w:rsidRPr="00A43B89">
        <w:t xml:space="preserve"> </w:t>
      </w:r>
      <w:proofErr w:type="spellStart"/>
      <w:r w:rsidRPr="00A43B89">
        <w:t>të</w:t>
      </w:r>
      <w:proofErr w:type="spellEnd"/>
      <w:r w:rsidRPr="00A43B89">
        <w:t xml:space="preserve"> </w:t>
      </w:r>
      <w:proofErr w:type="spellStart"/>
      <w:r w:rsidRPr="00A43B89">
        <w:t>nenit</w:t>
      </w:r>
      <w:proofErr w:type="spellEnd"/>
      <w:r w:rsidRPr="00A43B89">
        <w:t xml:space="preserve"> 8 </w:t>
      </w:r>
      <w:proofErr w:type="spellStart"/>
      <w:r w:rsidRPr="00A43B89">
        <w:t>të</w:t>
      </w:r>
      <w:proofErr w:type="spellEnd"/>
      <w:r w:rsidRPr="00A43B89">
        <w:t xml:space="preserve"> </w:t>
      </w:r>
      <w:proofErr w:type="spellStart"/>
      <w:r w:rsidRPr="00A43B89">
        <w:t>ligjit</w:t>
      </w:r>
      <w:proofErr w:type="spellEnd"/>
      <w:r w:rsidRPr="00A43B89">
        <w:t xml:space="preserve"> nr.</w:t>
      </w:r>
      <w:proofErr w:type="gramEnd"/>
      <w:r w:rsidRPr="00A43B89">
        <w:t xml:space="preserve"> 10 093, </w:t>
      </w:r>
      <w:proofErr w:type="spellStart"/>
      <w:r w:rsidRPr="00A43B89">
        <w:t>atë</w:t>
      </w:r>
      <w:proofErr w:type="spellEnd"/>
      <w:r w:rsidRPr="00A43B89">
        <w:t xml:space="preserve"> 9.3.2009, “</w:t>
      </w:r>
      <w:proofErr w:type="spellStart"/>
      <w:r w:rsidRPr="00A43B89">
        <w:t>Për</w:t>
      </w:r>
      <w:proofErr w:type="spellEnd"/>
      <w:r w:rsidRPr="00A43B89">
        <w:t xml:space="preserve"> </w:t>
      </w:r>
      <w:proofErr w:type="spellStart"/>
      <w:r w:rsidRPr="00A43B89">
        <w:t>organizimin</w:t>
      </w:r>
      <w:proofErr w:type="spellEnd"/>
      <w:r w:rsidRPr="00A43B89">
        <w:t xml:space="preserve"> </w:t>
      </w:r>
      <w:proofErr w:type="spellStart"/>
      <w:r w:rsidRPr="00A43B89">
        <w:t>dhe</w:t>
      </w:r>
      <w:proofErr w:type="spellEnd"/>
      <w:r w:rsidRPr="00A43B89">
        <w:t xml:space="preserve"> </w:t>
      </w:r>
      <w:proofErr w:type="spellStart"/>
      <w:r w:rsidRPr="00A43B89">
        <w:t>funksionimin</w:t>
      </w:r>
      <w:proofErr w:type="spellEnd"/>
      <w:r w:rsidRPr="00A43B89">
        <w:t xml:space="preserve"> e </w:t>
      </w:r>
      <w:proofErr w:type="spellStart"/>
      <w:r w:rsidRPr="00A43B89">
        <w:t>Agjencisë</w:t>
      </w:r>
      <w:proofErr w:type="spellEnd"/>
      <w:r w:rsidRPr="00A43B89">
        <w:t xml:space="preserve"> </w:t>
      </w:r>
      <w:proofErr w:type="spellStart"/>
      <w:r w:rsidRPr="00A43B89">
        <w:t>për</w:t>
      </w:r>
      <w:proofErr w:type="spellEnd"/>
      <w:r w:rsidRPr="00A43B89">
        <w:t xml:space="preserve"> </w:t>
      </w:r>
      <w:proofErr w:type="spellStart"/>
      <w:r w:rsidRPr="00A43B89">
        <w:t>Mbështetjen</w:t>
      </w:r>
      <w:proofErr w:type="spellEnd"/>
      <w:r w:rsidRPr="00A43B89">
        <w:t xml:space="preserve"> e </w:t>
      </w:r>
      <w:proofErr w:type="spellStart"/>
      <w:r w:rsidRPr="00A43B89">
        <w:t>Shoqërisë</w:t>
      </w:r>
      <w:proofErr w:type="spellEnd"/>
      <w:r w:rsidRPr="00A43B89">
        <w:t xml:space="preserve"> </w:t>
      </w:r>
      <w:proofErr w:type="spellStart"/>
      <w:r w:rsidRPr="00A43B89">
        <w:t>Civile</w:t>
      </w:r>
      <w:proofErr w:type="spellEnd"/>
      <w:r w:rsidRPr="00A43B89">
        <w:t xml:space="preserve">”, me </w:t>
      </w:r>
      <w:proofErr w:type="spellStart"/>
      <w:r w:rsidRPr="00A43B89">
        <w:t>propozimin</w:t>
      </w:r>
      <w:proofErr w:type="spellEnd"/>
      <w:r w:rsidRPr="00A43B89">
        <w:t xml:space="preserve"> e </w:t>
      </w:r>
      <w:proofErr w:type="spellStart"/>
      <w:r w:rsidRPr="00A43B89">
        <w:t>Kryeministrit</w:t>
      </w:r>
      <w:proofErr w:type="spellEnd"/>
      <w:r w:rsidRPr="00A43B89">
        <w:t xml:space="preserve">, </w:t>
      </w:r>
      <w:proofErr w:type="spellStart"/>
      <w:r w:rsidRPr="00A43B89">
        <w:t>Këshilli</w:t>
      </w:r>
      <w:proofErr w:type="spellEnd"/>
      <w:r w:rsidRPr="00A43B89">
        <w:t xml:space="preserve"> </w:t>
      </w:r>
      <w:proofErr w:type="spellStart"/>
      <w:r w:rsidRPr="00A43B89">
        <w:t>i</w:t>
      </w:r>
      <w:proofErr w:type="spellEnd"/>
      <w:r w:rsidRPr="00A43B89">
        <w:t xml:space="preserve"> </w:t>
      </w:r>
      <w:proofErr w:type="spellStart"/>
      <w:r w:rsidRPr="00A43B89">
        <w:t>Ministrave</w:t>
      </w:r>
      <w:proofErr w:type="spellEnd"/>
    </w:p>
    <w:p w:rsidR="00CC631B" w:rsidRPr="00FF24D4" w:rsidRDefault="00CC631B" w:rsidP="00CC631B">
      <w:pPr>
        <w:pStyle w:val="Paragrafi"/>
        <w:rPr>
          <w:sz w:val="12"/>
        </w:rPr>
      </w:pPr>
    </w:p>
    <w:p w:rsidR="00CC631B" w:rsidRPr="00A43B89" w:rsidRDefault="00CC631B" w:rsidP="00CC631B">
      <w:pPr>
        <w:pStyle w:val="VENDOSI"/>
      </w:pPr>
      <w:r w:rsidRPr="00A43B89">
        <w:t>VENDOSI:</w:t>
      </w:r>
    </w:p>
    <w:p w:rsidR="00CC631B" w:rsidRPr="00FF24D4" w:rsidRDefault="00CC631B" w:rsidP="00CC631B">
      <w:pPr>
        <w:pStyle w:val="Paragrafi"/>
        <w:rPr>
          <w:sz w:val="14"/>
        </w:rPr>
      </w:pPr>
    </w:p>
    <w:p w:rsidR="00CC631B" w:rsidRPr="00A43B89" w:rsidRDefault="00CC631B" w:rsidP="00CC631B">
      <w:pPr>
        <w:pStyle w:val="Paragrafi"/>
      </w:pPr>
      <w:proofErr w:type="spellStart"/>
      <w:proofErr w:type="gramStart"/>
      <w:r w:rsidRPr="00A43B89">
        <w:t>Në</w:t>
      </w:r>
      <w:proofErr w:type="spellEnd"/>
      <w:r w:rsidRPr="00A43B89">
        <w:t xml:space="preserve"> </w:t>
      </w:r>
      <w:proofErr w:type="spellStart"/>
      <w:r w:rsidRPr="00A43B89">
        <w:t>pikën</w:t>
      </w:r>
      <w:proofErr w:type="spellEnd"/>
      <w:r w:rsidRPr="00A43B89">
        <w:t xml:space="preserve"> 2 </w:t>
      </w:r>
      <w:proofErr w:type="spellStart"/>
      <w:r w:rsidRPr="00A43B89">
        <w:t>të</w:t>
      </w:r>
      <w:proofErr w:type="spellEnd"/>
      <w:r w:rsidRPr="00A43B89">
        <w:t xml:space="preserve"> </w:t>
      </w:r>
      <w:proofErr w:type="spellStart"/>
      <w:r w:rsidRPr="00A43B89">
        <w:t>vendimit</w:t>
      </w:r>
      <w:proofErr w:type="spellEnd"/>
      <w:r w:rsidRPr="00A43B89">
        <w:t xml:space="preserve"> nr.</w:t>
      </w:r>
      <w:proofErr w:type="gramEnd"/>
      <w:r w:rsidRPr="00A43B89">
        <w:t xml:space="preserve"> 1045, </w:t>
      </w:r>
      <w:proofErr w:type="spellStart"/>
      <w:r w:rsidRPr="00A43B89">
        <w:t>datë</w:t>
      </w:r>
      <w:proofErr w:type="spellEnd"/>
      <w:r w:rsidRPr="00A43B89">
        <w:t xml:space="preserve"> 4.12.2013, </w:t>
      </w:r>
      <w:proofErr w:type="spellStart"/>
      <w:r w:rsidRPr="00A43B89">
        <w:t>të</w:t>
      </w:r>
      <w:proofErr w:type="spellEnd"/>
      <w:r w:rsidRPr="00A43B89">
        <w:t xml:space="preserve"> </w:t>
      </w:r>
      <w:proofErr w:type="spellStart"/>
      <w:r w:rsidRPr="00A43B89">
        <w:t>Këshillit</w:t>
      </w:r>
      <w:proofErr w:type="spellEnd"/>
      <w:r w:rsidRPr="00A43B89">
        <w:t xml:space="preserve"> </w:t>
      </w:r>
      <w:proofErr w:type="spellStart"/>
      <w:r w:rsidRPr="00A43B89">
        <w:t>të</w:t>
      </w:r>
      <w:proofErr w:type="spellEnd"/>
      <w:r w:rsidRPr="00A43B89">
        <w:t xml:space="preserve"> </w:t>
      </w:r>
      <w:proofErr w:type="spellStart"/>
      <w:r w:rsidRPr="00A43B89">
        <w:t>Ministrave</w:t>
      </w:r>
      <w:proofErr w:type="spellEnd"/>
      <w:r w:rsidRPr="00A43B89">
        <w:t xml:space="preserve">, </w:t>
      </w:r>
      <w:proofErr w:type="spellStart"/>
      <w:r w:rsidRPr="00A43B89">
        <w:t>në</w:t>
      </w:r>
      <w:proofErr w:type="spellEnd"/>
      <w:r w:rsidRPr="00A43B89">
        <w:t xml:space="preserve"> </w:t>
      </w:r>
      <w:proofErr w:type="spellStart"/>
      <w:r w:rsidRPr="00A43B89">
        <w:t>përbërjen</w:t>
      </w:r>
      <w:proofErr w:type="spellEnd"/>
      <w:r w:rsidRPr="00A43B89">
        <w:t xml:space="preserve"> e </w:t>
      </w:r>
      <w:proofErr w:type="spellStart"/>
      <w:r w:rsidRPr="00A43B89">
        <w:t>Bordit</w:t>
      </w:r>
      <w:proofErr w:type="spellEnd"/>
      <w:r w:rsidRPr="00A43B89">
        <w:t xml:space="preserve"> </w:t>
      </w:r>
      <w:proofErr w:type="spellStart"/>
      <w:r w:rsidRPr="00A43B89">
        <w:t>Mbikëqyrës</w:t>
      </w:r>
      <w:proofErr w:type="spellEnd"/>
      <w:r w:rsidRPr="00A43B89">
        <w:t xml:space="preserve"> </w:t>
      </w:r>
      <w:proofErr w:type="spellStart"/>
      <w:r w:rsidRPr="00A43B89">
        <w:t>të</w:t>
      </w:r>
      <w:proofErr w:type="spellEnd"/>
      <w:r w:rsidRPr="00A43B89">
        <w:t xml:space="preserve"> </w:t>
      </w:r>
      <w:proofErr w:type="spellStart"/>
      <w:r w:rsidRPr="00A43B89">
        <w:t>Agjencisë</w:t>
      </w:r>
      <w:proofErr w:type="spellEnd"/>
      <w:r w:rsidRPr="00A43B89">
        <w:t xml:space="preserve"> </w:t>
      </w:r>
      <w:proofErr w:type="spellStart"/>
      <w:r w:rsidRPr="00A43B89">
        <w:t>për</w:t>
      </w:r>
      <w:proofErr w:type="spellEnd"/>
      <w:r w:rsidRPr="00A43B89">
        <w:t xml:space="preserve"> </w:t>
      </w:r>
      <w:proofErr w:type="spellStart"/>
      <w:r w:rsidRPr="00A43B89">
        <w:t>Mbështetjen</w:t>
      </w:r>
      <w:proofErr w:type="spellEnd"/>
      <w:r w:rsidRPr="00A43B89">
        <w:t xml:space="preserve"> e </w:t>
      </w:r>
      <w:proofErr w:type="spellStart"/>
      <w:proofErr w:type="gramStart"/>
      <w:r w:rsidRPr="00A43B89">
        <w:t>Shoqërisë</w:t>
      </w:r>
      <w:proofErr w:type="spellEnd"/>
      <w:r w:rsidRPr="00A43B89">
        <w:t xml:space="preserve">  </w:t>
      </w:r>
      <w:proofErr w:type="spellStart"/>
      <w:r w:rsidRPr="00A43B89">
        <w:t>Civile</w:t>
      </w:r>
      <w:proofErr w:type="spellEnd"/>
      <w:proofErr w:type="gramEnd"/>
      <w:r w:rsidRPr="00A43B89">
        <w:t xml:space="preserve">, </w:t>
      </w:r>
      <w:proofErr w:type="spellStart"/>
      <w:r w:rsidRPr="00A43B89">
        <w:t>znj</w:t>
      </w:r>
      <w:proofErr w:type="spellEnd"/>
      <w:r w:rsidRPr="00A43B89">
        <w:t xml:space="preserve">. </w:t>
      </w:r>
      <w:proofErr w:type="spellStart"/>
      <w:proofErr w:type="gramStart"/>
      <w:r w:rsidRPr="00A43B89">
        <w:t>Itena</w:t>
      </w:r>
      <w:proofErr w:type="spellEnd"/>
      <w:r w:rsidRPr="00A43B89">
        <w:t xml:space="preserve"> </w:t>
      </w:r>
      <w:proofErr w:type="spellStart"/>
      <w:r w:rsidRPr="00A43B89">
        <w:t>Ndroqi</w:t>
      </w:r>
      <w:proofErr w:type="spellEnd"/>
      <w:r w:rsidRPr="00A43B89">
        <w:t xml:space="preserve">, </w:t>
      </w:r>
      <w:proofErr w:type="spellStart"/>
      <w:r w:rsidRPr="00A43B89">
        <w:t>anëtar</w:t>
      </w:r>
      <w:proofErr w:type="spellEnd"/>
      <w:r w:rsidRPr="00A43B89">
        <w:t xml:space="preserve">, </w:t>
      </w:r>
      <w:proofErr w:type="spellStart"/>
      <w:r w:rsidRPr="00A43B89">
        <w:t>zëvendësohet</w:t>
      </w:r>
      <w:proofErr w:type="spellEnd"/>
      <w:r w:rsidRPr="00A43B89">
        <w:t xml:space="preserve"> me z. </w:t>
      </w:r>
      <w:proofErr w:type="spellStart"/>
      <w:r w:rsidRPr="00A43B89">
        <w:t>Endri</w:t>
      </w:r>
      <w:proofErr w:type="spellEnd"/>
      <w:r w:rsidRPr="00A43B89">
        <w:t xml:space="preserve"> </w:t>
      </w:r>
      <w:proofErr w:type="spellStart"/>
      <w:r w:rsidRPr="00A43B89">
        <w:t>Fuga</w:t>
      </w:r>
      <w:proofErr w:type="spellEnd"/>
      <w:r w:rsidRPr="00A43B89">
        <w:t>.</w:t>
      </w:r>
      <w:proofErr w:type="gramEnd"/>
    </w:p>
    <w:p w:rsidR="00CC631B" w:rsidRPr="00A43B89" w:rsidRDefault="00CC631B" w:rsidP="00CC631B">
      <w:pPr>
        <w:pStyle w:val="Paragrafi"/>
      </w:pPr>
      <w:proofErr w:type="spellStart"/>
      <w:proofErr w:type="gramStart"/>
      <w:r w:rsidRPr="00A43B89">
        <w:t>Ky</w:t>
      </w:r>
      <w:proofErr w:type="spellEnd"/>
      <w:proofErr w:type="gramEnd"/>
      <w:r w:rsidRPr="00A43B89">
        <w:t xml:space="preserve"> </w:t>
      </w:r>
      <w:proofErr w:type="spellStart"/>
      <w:r w:rsidRPr="00A43B89">
        <w:t>vendim</w:t>
      </w:r>
      <w:proofErr w:type="spellEnd"/>
      <w:r w:rsidRPr="00A43B89">
        <w:t xml:space="preserve"> </w:t>
      </w:r>
      <w:proofErr w:type="spellStart"/>
      <w:r w:rsidRPr="00A43B89">
        <w:t>hyn</w:t>
      </w:r>
      <w:proofErr w:type="spellEnd"/>
      <w:r w:rsidRPr="00A43B89">
        <w:t xml:space="preserve"> </w:t>
      </w:r>
      <w:proofErr w:type="spellStart"/>
      <w:r w:rsidRPr="00A43B89">
        <w:t>në</w:t>
      </w:r>
      <w:proofErr w:type="spellEnd"/>
      <w:r w:rsidRPr="00A43B89">
        <w:t xml:space="preserve"> </w:t>
      </w:r>
      <w:proofErr w:type="spellStart"/>
      <w:r w:rsidRPr="00A43B89">
        <w:t>fuqi</w:t>
      </w:r>
      <w:proofErr w:type="spellEnd"/>
      <w:r w:rsidRPr="00A43B89">
        <w:t xml:space="preserve"> </w:t>
      </w:r>
      <w:proofErr w:type="spellStart"/>
      <w:r w:rsidRPr="00A43B89">
        <w:t>menjëherë</w:t>
      </w:r>
      <w:proofErr w:type="spellEnd"/>
      <w:r w:rsidRPr="00A43B89">
        <w:t xml:space="preserve"> </w:t>
      </w:r>
      <w:proofErr w:type="spellStart"/>
      <w:r w:rsidRPr="00A43B89">
        <w:t>dhe</w:t>
      </w:r>
      <w:proofErr w:type="spellEnd"/>
      <w:r w:rsidRPr="00A43B89">
        <w:t xml:space="preserve"> </w:t>
      </w:r>
      <w:proofErr w:type="spellStart"/>
      <w:r w:rsidRPr="00A43B89">
        <w:t>botohet</w:t>
      </w:r>
      <w:proofErr w:type="spellEnd"/>
      <w:r w:rsidRPr="00A43B89">
        <w:t xml:space="preserve"> </w:t>
      </w:r>
      <w:proofErr w:type="spellStart"/>
      <w:r w:rsidRPr="00A43B89">
        <w:t>në</w:t>
      </w:r>
      <w:proofErr w:type="spellEnd"/>
      <w:r w:rsidRPr="00A43B89">
        <w:t xml:space="preserve"> </w:t>
      </w:r>
      <w:proofErr w:type="spellStart"/>
      <w:r w:rsidRPr="00A43B89">
        <w:t>Fletoren</w:t>
      </w:r>
      <w:proofErr w:type="spellEnd"/>
      <w:r w:rsidRPr="00A43B89">
        <w:t xml:space="preserve"> </w:t>
      </w:r>
      <w:proofErr w:type="spellStart"/>
      <w:r w:rsidRPr="00A43B89">
        <w:t>Zyrtare</w:t>
      </w:r>
      <w:proofErr w:type="spellEnd"/>
      <w:r w:rsidRPr="00A43B89">
        <w:t>.</w:t>
      </w:r>
    </w:p>
    <w:p w:rsidR="00CC631B" w:rsidRPr="00A43B89" w:rsidRDefault="00CC631B" w:rsidP="00CC631B">
      <w:pPr>
        <w:pStyle w:val="Autoriteti"/>
      </w:pPr>
      <w:r w:rsidRPr="00A43B89">
        <w:t>KRYEMINISTRI</w:t>
      </w:r>
    </w:p>
    <w:p w:rsidR="00CC631B" w:rsidRPr="00A43B89" w:rsidRDefault="00CC631B" w:rsidP="00CC631B">
      <w:pPr>
        <w:pStyle w:val="AutoritetiEmer"/>
      </w:pPr>
      <w:r w:rsidRPr="00A43B89">
        <w:t>Edi Rama</w:t>
      </w:r>
    </w:p>
    <w:p w:rsidR="00000000" w:rsidRDefault="00CC631B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C631B"/>
    <w:rsid w:val="00CC6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C631B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CC631B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CC631B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CC631B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CC631B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CC631B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CC631B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CC631B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CC631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CC631B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CC631B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CC631B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CC631B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CC631B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Company>Grizli777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2014-10-02T11:51:00Z</dcterms:created>
  <dcterms:modified xsi:type="dcterms:W3CDTF">2014-10-02T11:51:00Z</dcterms:modified>
</cp:coreProperties>
</file>