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7F" w:rsidRPr="003B15DE" w:rsidRDefault="00D0087F" w:rsidP="00D0087F">
      <w:pPr>
        <w:pStyle w:val="Akti"/>
        <w:rPr>
          <w:lang w:val="sq-AL"/>
        </w:rPr>
      </w:pPr>
      <w:r w:rsidRPr="003B15DE">
        <w:rPr>
          <w:lang w:val="sq-AL"/>
        </w:rPr>
        <w:t>VENDIM</w:t>
      </w:r>
    </w:p>
    <w:p w:rsidR="00D0087F" w:rsidRPr="003B15DE" w:rsidRDefault="00D0087F" w:rsidP="00D0087F">
      <w:pPr>
        <w:pStyle w:val="NumriData"/>
        <w:rPr>
          <w:lang w:val="sq-AL"/>
        </w:rPr>
      </w:pPr>
      <w:r w:rsidRPr="003B15DE">
        <w:rPr>
          <w:lang w:val="sq-AL"/>
        </w:rPr>
        <w:t>Nr. 647, datë 8.10.2014</w:t>
      </w:r>
    </w:p>
    <w:p w:rsidR="00D0087F" w:rsidRPr="003B15DE" w:rsidRDefault="00D0087F" w:rsidP="00D0087F">
      <w:pPr>
        <w:pStyle w:val="Paragrafi"/>
        <w:rPr>
          <w:sz w:val="14"/>
          <w:lang w:val="sq-AL"/>
        </w:rPr>
      </w:pPr>
    </w:p>
    <w:p w:rsidR="00D0087F" w:rsidRPr="003B15DE" w:rsidRDefault="00D0087F" w:rsidP="00D0087F">
      <w:pPr>
        <w:pStyle w:val="Titulli"/>
        <w:rPr>
          <w:lang w:val="sq-AL"/>
        </w:rPr>
      </w:pPr>
      <w:r w:rsidRPr="003B15DE">
        <w:rPr>
          <w:lang w:val="sq-AL"/>
        </w:rPr>
        <w:t>PËR DISA NDRYSHIME NË VENDIMIN NR. 596, DATË 10.9.2014,TË KËSHILLIT TË MINISTRAVE, “PËR NJË SHTESË FONDI NË BUXHETIN E VITIT 2014, MIRATUAR PËR DISA INSTITUCIONE, PËR FESTIMET E 70-VJETORIT TË ÇLIRIMIT TË VENDIT”</w:t>
      </w:r>
    </w:p>
    <w:p w:rsidR="00D0087F" w:rsidRPr="003B15DE" w:rsidRDefault="00D0087F" w:rsidP="00D0087F">
      <w:pPr>
        <w:pStyle w:val="Titulli"/>
        <w:rPr>
          <w:sz w:val="14"/>
          <w:lang w:val="sq-AL"/>
        </w:rPr>
      </w:pPr>
    </w:p>
    <w:p w:rsidR="00D0087F" w:rsidRPr="003B15DE" w:rsidRDefault="00D0087F" w:rsidP="00D0087F">
      <w:pPr>
        <w:pStyle w:val="Paragrafi"/>
        <w:rPr>
          <w:lang w:val="sq-AL"/>
        </w:rPr>
      </w:pPr>
      <w:r w:rsidRPr="003B15DE">
        <w:rPr>
          <w:lang w:val="sq-AL"/>
        </w:rPr>
        <w:t>Në mbështetje të nenit 100 të Kushtetutës, të nenit 5, të ligjit nr. 9936, datë 26.6.2008, “Për menaxhimin e sistemit buxhetor në Republikën e Shqipërisë”, dhe të neneve 10 e 13, të ligjit nr. 185/2013, “Për buxhetin e vitit 2014”, me propozimin e Kryeministrit, Këshilli i Ministrave</w:t>
      </w:r>
    </w:p>
    <w:p w:rsidR="00D0087F" w:rsidRPr="003B15DE" w:rsidRDefault="00D0087F" w:rsidP="00D0087F">
      <w:pPr>
        <w:pStyle w:val="Paragrafi"/>
        <w:rPr>
          <w:sz w:val="14"/>
          <w:lang w:val="sq-AL"/>
        </w:rPr>
      </w:pPr>
    </w:p>
    <w:p w:rsidR="00D0087F" w:rsidRPr="003B15DE" w:rsidRDefault="00D0087F" w:rsidP="00D0087F">
      <w:pPr>
        <w:pStyle w:val="Titull-Titull"/>
        <w:rPr>
          <w:lang w:val="sq-AL"/>
        </w:rPr>
      </w:pPr>
      <w:r w:rsidRPr="003B15DE">
        <w:rPr>
          <w:lang w:val="sq-AL"/>
        </w:rPr>
        <w:t>VENDOSI:</w:t>
      </w:r>
    </w:p>
    <w:p w:rsidR="00D0087F" w:rsidRPr="003B15DE" w:rsidRDefault="00D0087F" w:rsidP="00D0087F">
      <w:pPr>
        <w:pStyle w:val="Paragrafi"/>
        <w:rPr>
          <w:sz w:val="14"/>
          <w:lang w:val="sq-AL"/>
        </w:rPr>
      </w:pP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>Në vendimin nr. 596, datë 10.9.2014, të Këshillit të Ministrave, bëhen këto ndryshime: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>I. Në pikën 1 bëhen ndryshimet e mëposhtme:</w:t>
      </w:r>
    </w:p>
    <w:p w:rsidR="00D0087F" w:rsidRPr="003B15DE" w:rsidRDefault="00D0087F" w:rsidP="00D0087F">
      <w:pPr>
        <w:pStyle w:val="Paragraf02"/>
        <w:rPr>
          <w:lang w:val="sq-AL"/>
        </w:rPr>
      </w:pPr>
      <w:r>
        <w:rPr>
          <w:lang w:val="sq-AL"/>
        </w:rPr>
        <w:t xml:space="preserve">a) </w:t>
      </w:r>
      <w:r w:rsidRPr="003B15DE">
        <w:rPr>
          <w:lang w:val="sq-AL"/>
        </w:rPr>
        <w:t>Shkronja “a” ndryshohet, si më poshtë vijon: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 xml:space="preserve">“a) Ministrisë së Mbrojtjes, fondi prej 7 000 </w:t>
      </w:r>
      <w:proofErr w:type="spellStart"/>
      <w:r w:rsidRPr="003B15DE">
        <w:rPr>
          <w:lang w:val="sq-AL"/>
        </w:rPr>
        <w:t>000</w:t>
      </w:r>
      <w:proofErr w:type="spellEnd"/>
      <w:r w:rsidRPr="003B15DE">
        <w:rPr>
          <w:lang w:val="sq-AL"/>
        </w:rPr>
        <w:t xml:space="preserve"> (shtatë milionë) lekësh, për kryerjen e punimeve restauruese në objektin 0774, vendkomanda taktike e Shtabit të Përgjithshëm të Forcave të Armatosura, pranë Batalionit të Mbështetjes së Shtabit të Përgjithshëm të Forcave të Armatosura, nr. 6630, dhe për mbështetjen e aktiviteteve të shoqatave të veteranëve.”.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 xml:space="preserve">b) Në paragrafin e parë, të shkronjës “b”, hiqen fjalët “... zëri “Shpenzime </w:t>
      </w:r>
      <w:proofErr w:type="spellStart"/>
      <w:r w:rsidRPr="003B15DE">
        <w:rPr>
          <w:lang w:val="sq-AL"/>
        </w:rPr>
        <w:t>korrente</w:t>
      </w:r>
      <w:proofErr w:type="spellEnd"/>
      <w:r w:rsidRPr="003B15DE">
        <w:rPr>
          <w:lang w:val="sq-AL"/>
        </w:rPr>
        <w:t>” ...”.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>c) Paragrafi i parë, i shkronjës “c”, ndryshohet, si më poshtë vijon:</w:t>
      </w:r>
    </w:p>
    <w:p w:rsidR="00D0087F" w:rsidRPr="003B15DE" w:rsidRDefault="00D0087F" w:rsidP="00D0087F">
      <w:pPr>
        <w:pStyle w:val="Paragrafi"/>
        <w:rPr>
          <w:lang w:val="sq-AL"/>
        </w:rPr>
      </w:pPr>
      <w:r w:rsidRPr="003B15DE">
        <w:rPr>
          <w:lang w:val="sq-AL"/>
        </w:rPr>
        <w:t xml:space="preserve">“Ministrisë së Arsimit dhe Sportit, fondi prej 5 000 </w:t>
      </w:r>
      <w:proofErr w:type="spellStart"/>
      <w:r w:rsidRPr="003B15DE">
        <w:rPr>
          <w:lang w:val="sq-AL"/>
        </w:rPr>
        <w:t>000</w:t>
      </w:r>
      <w:proofErr w:type="spellEnd"/>
      <w:r w:rsidRPr="003B15DE">
        <w:rPr>
          <w:lang w:val="sq-AL"/>
        </w:rPr>
        <w:t xml:space="preserve"> (pesë milionë) lekësh, përkatësisht, në programin 08140 “Për zhvillimin e sportit” 4 000 </w:t>
      </w:r>
      <w:proofErr w:type="spellStart"/>
      <w:r w:rsidRPr="003B15DE">
        <w:rPr>
          <w:lang w:val="sq-AL"/>
        </w:rPr>
        <w:t>000</w:t>
      </w:r>
      <w:proofErr w:type="spellEnd"/>
      <w:r w:rsidRPr="003B15DE">
        <w:rPr>
          <w:lang w:val="sq-AL"/>
        </w:rPr>
        <w:t xml:space="preserve"> (katër milionë) lekë dhe në programin 09770 “Për kërkim shkencor dhe ekselencë” 1 000 </w:t>
      </w:r>
      <w:proofErr w:type="spellStart"/>
      <w:r w:rsidRPr="003B15DE">
        <w:rPr>
          <w:lang w:val="sq-AL"/>
        </w:rPr>
        <w:t>000</w:t>
      </w:r>
      <w:proofErr w:type="spellEnd"/>
      <w:r w:rsidRPr="003B15DE">
        <w:rPr>
          <w:lang w:val="sq-AL"/>
        </w:rPr>
        <w:t xml:space="preserve"> (një milion) lekë, për aktivitetet e mëposhtme:”.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 xml:space="preserve">ç) Në paragrafin e parë, të shkronjës “ç”, hiqen fjalët “... zëri “Shpenzime </w:t>
      </w:r>
      <w:proofErr w:type="spellStart"/>
      <w:r w:rsidRPr="003B15DE">
        <w:rPr>
          <w:lang w:val="sq-AL"/>
        </w:rPr>
        <w:t>korrente</w:t>
      </w:r>
      <w:proofErr w:type="spellEnd"/>
      <w:r w:rsidRPr="003B15DE">
        <w:rPr>
          <w:lang w:val="sq-AL"/>
        </w:rPr>
        <w:t>” ...”.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>d) Nënndarja “iv”, e shkronjës “ç”, ndryshohet, si më poshtë vijon: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>“iv. ekspozitën në objektin 0774, vendkomanda taktike e Shtabit të Përgjithshëm të Forcave të Armatosura, pranë Batalionit të Mbështetjes së Shtabit të Përgjithshëm të Forcave të Armatosura, nr. 6630.”.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>dh) Shkronja “d” ndryshohet, si më poshtë vijon: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 xml:space="preserve">“d) Ministrisë së Brendshme, për Prefekturën Tiranë, fondi prej1 000 </w:t>
      </w:r>
      <w:proofErr w:type="spellStart"/>
      <w:r w:rsidRPr="003B15DE">
        <w:rPr>
          <w:lang w:val="sq-AL"/>
        </w:rPr>
        <w:t>000</w:t>
      </w:r>
      <w:proofErr w:type="spellEnd"/>
      <w:r w:rsidRPr="003B15DE">
        <w:rPr>
          <w:lang w:val="sq-AL"/>
        </w:rPr>
        <w:t xml:space="preserve"> (një milion) lekësh, për kryerjen e punimeve restauruese në Varrezat e Dëshmorëve, Tiranë, në përgatitje të ceremonisë zyrtare të nderimit.”.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>e) Shkronja “dh” ndryshohet, si më poshtë vijon: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 xml:space="preserve">“Drejtorisë së Shërbimeve Qeveritare fondi prej 1 000 </w:t>
      </w:r>
      <w:proofErr w:type="spellStart"/>
      <w:r w:rsidRPr="003B15DE">
        <w:rPr>
          <w:lang w:val="sq-AL"/>
        </w:rPr>
        <w:t>000</w:t>
      </w:r>
      <w:proofErr w:type="spellEnd"/>
      <w:r w:rsidRPr="003B15DE">
        <w:rPr>
          <w:lang w:val="sq-AL"/>
        </w:rPr>
        <w:t xml:space="preserve"> (një milion) lekësh, për organizimin e pritjes zyrtare në Pallatin e Kongreseve, me rastin e 70 - Vjetorit të Çlirimit të Vendit.”.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 xml:space="preserve">ë) Në paragrafin e parë, të shkronjës “e”, hiqen fjalët “... zëri “Shpenzime </w:t>
      </w:r>
      <w:proofErr w:type="spellStart"/>
      <w:r w:rsidRPr="003B15DE">
        <w:rPr>
          <w:lang w:val="sq-AL"/>
        </w:rPr>
        <w:t>korrente</w:t>
      </w:r>
      <w:proofErr w:type="spellEnd"/>
      <w:r w:rsidRPr="003B15DE">
        <w:rPr>
          <w:lang w:val="sq-AL"/>
        </w:rPr>
        <w:t>”... ”.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>2. Pika 3 ndryshohet, si më poshtë vijon: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 xml:space="preserve">“3. Ngarkohen Kryeministria, Ministria e Financave, Ministria e Mbrojtjes, Ministria e Arsimit dhe Sportit, Ministria e Kulturës, Ministria e Mirëqenies Sociale dhe Rinisë, Ministria e Punëve të Brendshme dhe Drejtoria e Shërbimeve Qeveritare për zbatimin e këtij vendimi.”. </w:t>
      </w:r>
    </w:p>
    <w:p w:rsidR="00D0087F" w:rsidRPr="003B15DE" w:rsidRDefault="00D0087F" w:rsidP="00D0087F">
      <w:pPr>
        <w:pStyle w:val="Paragraf02"/>
        <w:rPr>
          <w:lang w:val="sq-AL"/>
        </w:rPr>
      </w:pPr>
      <w:r w:rsidRPr="003B15DE">
        <w:rPr>
          <w:lang w:val="sq-AL"/>
        </w:rPr>
        <w:t xml:space="preserve">Ky vendim hyn në fuqi menjëherë dhe botohet në Fletoren Zyrtare. </w:t>
      </w:r>
    </w:p>
    <w:p w:rsidR="00D0087F" w:rsidRPr="003B15DE" w:rsidRDefault="00D0087F" w:rsidP="00D0087F">
      <w:pPr>
        <w:pStyle w:val="Autoriteti"/>
        <w:rPr>
          <w:lang w:val="sq-AL"/>
        </w:rPr>
      </w:pPr>
      <w:r w:rsidRPr="003B15DE">
        <w:rPr>
          <w:lang w:val="sq-AL"/>
        </w:rPr>
        <w:t>Kryeministri</w:t>
      </w:r>
    </w:p>
    <w:p w:rsidR="00D0087F" w:rsidRPr="003B15DE" w:rsidRDefault="00D0087F" w:rsidP="00D0087F">
      <w:pPr>
        <w:pStyle w:val="AutoritetiEmer"/>
        <w:rPr>
          <w:lang w:val="sq-AL"/>
        </w:rPr>
      </w:pPr>
      <w:r w:rsidRPr="003B15DE">
        <w:rPr>
          <w:lang w:val="sq-AL"/>
        </w:rPr>
        <w:t xml:space="preserve">Edi </w:t>
      </w:r>
      <w:proofErr w:type="spellStart"/>
      <w:r w:rsidRPr="003B15DE">
        <w:rPr>
          <w:lang w:val="sq-AL"/>
        </w:rPr>
        <w:t>Rama</w:t>
      </w:r>
      <w:proofErr w:type="spellEnd"/>
    </w:p>
    <w:p w:rsidR="00FD57DC" w:rsidRDefault="00D0087F"/>
    <w:sectPr w:rsidR="00FD57DC" w:rsidSect="00013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D0087F"/>
    <w:rsid w:val="00013376"/>
    <w:rsid w:val="002E7553"/>
    <w:rsid w:val="00A3508F"/>
    <w:rsid w:val="00D00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0087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0087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0087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0087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0087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0087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0087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0087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0087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0087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0087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0087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D0087F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D0087F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Company>Grizli777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2014-11-17T12:07:00Z</dcterms:created>
  <dcterms:modified xsi:type="dcterms:W3CDTF">2014-11-17T12:08:00Z</dcterms:modified>
</cp:coreProperties>
</file>