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7D6" w:rsidRPr="003E3C07" w:rsidRDefault="000E17D6" w:rsidP="000E17D6">
      <w:pPr>
        <w:pStyle w:val="Akti"/>
        <w:rPr>
          <w:lang w:val="sq-AL"/>
        </w:rPr>
      </w:pPr>
      <w:r w:rsidRPr="003E3C07">
        <w:rPr>
          <w:lang w:val="sq-AL"/>
        </w:rPr>
        <w:t>VENDIM</w:t>
      </w:r>
    </w:p>
    <w:p w:rsidR="000E17D6" w:rsidRPr="003E3C07" w:rsidRDefault="000E17D6" w:rsidP="000E17D6">
      <w:pPr>
        <w:pStyle w:val="NumriData"/>
        <w:rPr>
          <w:lang w:val="sq-AL"/>
        </w:rPr>
      </w:pPr>
      <w:r w:rsidRPr="003E3C07">
        <w:rPr>
          <w:lang w:val="sq-AL"/>
        </w:rPr>
        <w:t>Nr. 679, datë 15.10.2014</w:t>
      </w:r>
    </w:p>
    <w:p w:rsidR="000E17D6" w:rsidRPr="003E3C07" w:rsidRDefault="000E17D6" w:rsidP="000E17D6">
      <w:pPr>
        <w:pStyle w:val="Hapesira7"/>
        <w:rPr>
          <w:sz w:val="12"/>
          <w:lang w:val="sq-AL"/>
        </w:rPr>
      </w:pPr>
    </w:p>
    <w:p w:rsidR="000E17D6" w:rsidRPr="003E3C07" w:rsidRDefault="000E17D6" w:rsidP="000E17D6">
      <w:pPr>
        <w:pStyle w:val="Titulli"/>
        <w:rPr>
          <w:lang w:val="sq-AL"/>
        </w:rPr>
      </w:pPr>
      <w:r w:rsidRPr="003E3C07">
        <w:rPr>
          <w:lang w:val="sq-AL"/>
        </w:rPr>
        <w:t>PËR MBULIMIN E SHPENZIMEVE TË MJEKIMIT TË ZNJ. MARGARITA XHEPA</w:t>
      </w:r>
    </w:p>
    <w:p w:rsidR="000E17D6" w:rsidRPr="003E3C07" w:rsidRDefault="000E17D6" w:rsidP="000E17D6">
      <w:pPr>
        <w:pStyle w:val="Hapesira7"/>
        <w:rPr>
          <w:sz w:val="12"/>
          <w:lang w:val="sq-AL"/>
        </w:rPr>
      </w:pPr>
    </w:p>
    <w:p w:rsidR="000E17D6" w:rsidRPr="00435886" w:rsidRDefault="000E17D6" w:rsidP="000E17D6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Në mbështetje të nenit 100 të Kushtetutës, të nenit 5, të ligjit nr. 185/2013, “Për buxhetin e vitit 2014”, të ndryshuar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0E17D6" w:rsidRPr="00435886" w:rsidRDefault="000E17D6" w:rsidP="000E17D6">
      <w:pPr>
        <w:pStyle w:val="Vendosi"/>
        <w:rPr>
          <w:spacing w:val="-4"/>
          <w:sz w:val="14"/>
          <w:lang w:val="sq-AL"/>
        </w:rPr>
      </w:pPr>
    </w:p>
    <w:p w:rsidR="000E17D6" w:rsidRPr="00435886" w:rsidRDefault="000E17D6" w:rsidP="000E17D6">
      <w:pPr>
        <w:pStyle w:val="Vendosi"/>
        <w:rPr>
          <w:spacing w:val="-4"/>
          <w:lang w:val="sq-AL"/>
        </w:rPr>
      </w:pPr>
      <w:r w:rsidRPr="00435886">
        <w:rPr>
          <w:spacing w:val="-4"/>
          <w:lang w:val="sq-AL"/>
        </w:rPr>
        <w:t>VENDOSI:</w:t>
      </w:r>
    </w:p>
    <w:p w:rsidR="000E17D6" w:rsidRPr="00435886" w:rsidRDefault="000E17D6" w:rsidP="000E17D6">
      <w:pPr>
        <w:pStyle w:val="Hapesira7"/>
        <w:rPr>
          <w:spacing w:val="-4"/>
          <w:sz w:val="12"/>
          <w:lang w:val="sq-AL"/>
        </w:rPr>
      </w:pPr>
    </w:p>
    <w:p w:rsidR="000E17D6" w:rsidRPr="00435886" w:rsidRDefault="000E17D6" w:rsidP="000E17D6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1. Mbulimin e shpenzimeve të mjekimit të </w:t>
      </w:r>
      <w:proofErr w:type="spellStart"/>
      <w:r w:rsidRPr="00435886">
        <w:rPr>
          <w:spacing w:val="-4"/>
          <w:lang w:val="sq-AL"/>
        </w:rPr>
        <w:t>znj</w:t>
      </w:r>
      <w:proofErr w:type="spellEnd"/>
      <w:r w:rsidRPr="00435886">
        <w:rPr>
          <w:spacing w:val="-4"/>
          <w:lang w:val="sq-AL"/>
        </w:rPr>
        <w:t xml:space="preserve">. Margarita Xhepa, në vlerën 815 000 (tetëqind e pesëmbëdhjetë mijë) lekë. </w:t>
      </w:r>
    </w:p>
    <w:p w:rsidR="000E17D6" w:rsidRPr="00435886" w:rsidRDefault="000E17D6" w:rsidP="000E17D6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0E17D6" w:rsidRPr="00435886" w:rsidRDefault="000E17D6" w:rsidP="000E17D6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3. Pagesa të bëhet me paraqitjen e faturave origjinale të institucionit të mjekimit. </w:t>
      </w:r>
    </w:p>
    <w:p w:rsidR="000E17D6" w:rsidRPr="00435886" w:rsidRDefault="000E17D6" w:rsidP="000E17D6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0E17D6" w:rsidRPr="00435886" w:rsidRDefault="000E17D6" w:rsidP="000E17D6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Ky vendim hyn në fuqi menjëherë.</w:t>
      </w:r>
    </w:p>
    <w:p w:rsidR="000E17D6" w:rsidRPr="00435886" w:rsidRDefault="000E17D6" w:rsidP="000E17D6">
      <w:pPr>
        <w:pStyle w:val="Hapesira7"/>
        <w:rPr>
          <w:spacing w:val="-4"/>
          <w:sz w:val="12"/>
          <w:lang w:val="sq-AL"/>
        </w:rPr>
      </w:pPr>
    </w:p>
    <w:p w:rsidR="000E17D6" w:rsidRPr="00435886" w:rsidRDefault="000E17D6" w:rsidP="000E17D6">
      <w:pPr>
        <w:pStyle w:val="Autoriteti"/>
        <w:rPr>
          <w:spacing w:val="-4"/>
          <w:lang w:val="sq-AL"/>
        </w:rPr>
      </w:pPr>
      <w:r w:rsidRPr="00435886">
        <w:rPr>
          <w:spacing w:val="-4"/>
          <w:lang w:val="sq-AL"/>
        </w:rPr>
        <w:t>KRYEMINISTRI</w:t>
      </w:r>
    </w:p>
    <w:p w:rsidR="00FD57DC" w:rsidRDefault="000E17D6" w:rsidP="000E17D6">
      <w:r w:rsidRPr="00435886">
        <w:rPr>
          <w:spacing w:val="-4"/>
          <w:lang w:val="sq-AL"/>
        </w:rPr>
        <w:t xml:space="preserve">Edi </w:t>
      </w:r>
      <w:proofErr w:type="spellStart"/>
      <w:r w:rsidRPr="00435886">
        <w:rPr>
          <w:spacing w:val="-4"/>
          <w:lang w:val="sq-AL"/>
        </w:rPr>
        <w:t>Rama</w:t>
      </w:r>
      <w:proofErr w:type="spellEnd"/>
    </w:p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E17D6"/>
    <w:rsid w:val="000921FE"/>
    <w:rsid w:val="000E17D6"/>
    <w:rsid w:val="002E755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7D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17D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E17D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17D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E17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17D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E17D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E17D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E17D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E17D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E17D6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0E17D6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E17D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>Grizli777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2014-11-17T13:32:00Z</dcterms:created>
  <dcterms:modified xsi:type="dcterms:W3CDTF">2014-11-17T13:32:00Z</dcterms:modified>
</cp:coreProperties>
</file>