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5D1" w:rsidRPr="004534DF" w:rsidRDefault="006D65D1" w:rsidP="006D65D1">
      <w:pPr>
        <w:pStyle w:val="Akti"/>
        <w:rPr>
          <w:lang w:val="sq-AL"/>
        </w:rPr>
      </w:pPr>
      <w:r w:rsidRPr="004534DF">
        <w:rPr>
          <w:lang w:val="sq-AL"/>
        </w:rPr>
        <w:t>VENDIM</w:t>
      </w:r>
    </w:p>
    <w:p w:rsidR="006D65D1" w:rsidRPr="004534DF" w:rsidRDefault="006D65D1" w:rsidP="006D65D1">
      <w:pPr>
        <w:pStyle w:val="NumriData"/>
        <w:rPr>
          <w:lang w:val="sq-AL"/>
        </w:rPr>
      </w:pPr>
      <w:r w:rsidRPr="004534DF">
        <w:rPr>
          <w:lang w:val="sq-AL"/>
        </w:rPr>
        <w:t>Nr. 718,  datë 30.10.2014</w:t>
      </w:r>
    </w:p>
    <w:p w:rsidR="006D65D1" w:rsidRPr="004534DF" w:rsidRDefault="006D65D1" w:rsidP="006D65D1">
      <w:pPr>
        <w:pStyle w:val="Hapesira7"/>
        <w:rPr>
          <w:lang w:val="sq-AL"/>
        </w:rPr>
      </w:pPr>
    </w:p>
    <w:p w:rsidR="006D65D1" w:rsidRPr="004534DF" w:rsidRDefault="006D65D1" w:rsidP="006D65D1">
      <w:pPr>
        <w:pStyle w:val="Titulli"/>
        <w:rPr>
          <w:lang w:val="sq-AL"/>
        </w:rPr>
      </w:pPr>
      <w:r w:rsidRPr="004534DF">
        <w:rPr>
          <w:lang w:val="sq-AL"/>
        </w:rPr>
        <w:t xml:space="preserve">PËR DISA SHTESA DHE NDRYSHIME NË VENDIMIN </w:t>
      </w:r>
      <w:proofErr w:type="spellStart"/>
      <w:r w:rsidRPr="004534DF">
        <w:rPr>
          <w:lang w:val="sq-AL"/>
        </w:rPr>
        <w:t>NR.1086</w:t>
      </w:r>
      <w:proofErr w:type="spellEnd"/>
      <w:r w:rsidRPr="004534DF">
        <w:rPr>
          <w:lang w:val="sq-AL"/>
        </w:rPr>
        <w:t>,   DATË 14.12.2013, TË KËSHILLIT TË MINISTRAVE, “PËR KRIJIMIN  E TASK-FORCËS PËR PËRMIRËSIMIN E NIVELIT TË ARKËTIMEVE DHE ULJEN E NIVELIT TË HUMBJEVE NË SISTEMIN   E SHPËRNDARJES SË ENERGJISË ELEKTRIKE”</w:t>
      </w:r>
    </w:p>
    <w:p w:rsidR="006D65D1" w:rsidRPr="004534DF" w:rsidRDefault="006D65D1" w:rsidP="006D65D1">
      <w:pPr>
        <w:pStyle w:val="Hapesira7"/>
        <w:rPr>
          <w:lang w:val="sq-AL"/>
        </w:rPr>
      </w:pPr>
    </w:p>
    <w:p w:rsidR="006D65D1" w:rsidRPr="004534DF" w:rsidRDefault="006D65D1" w:rsidP="006D65D1">
      <w:pPr>
        <w:pStyle w:val="Paragraf02"/>
        <w:rPr>
          <w:lang w:val="sq-AL"/>
        </w:rPr>
      </w:pPr>
      <w:r w:rsidRPr="004534DF">
        <w:rPr>
          <w:lang w:val="sq-AL"/>
        </w:rPr>
        <w:t xml:space="preserve">Në mbështetje të nenit 100 të Kushtetutës, me propozimin e ministrit të Energjisë dhe Industrisë, Këshilli i Ministrave </w:t>
      </w:r>
    </w:p>
    <w:p w:rsidR="006D65D1" w:rsidRPr="00B67204" w:rsidRDefault="006D65D1" w:rsidP="006D65D1">
      <w:pPr>
        <w:pStyle w:val="Paragraf02"/>
        <w:rPr>
          <w:sz w:val="14"/>
          <w:lang w:val="sq-AL"/>
        </w:rPr>
      </w:pPr>
    </w:p>
    <w:p w:rsidR="006D65D1" w:rsidRPr="004534DF" w:rsidRDefault="006D65D1" w:rsidP="006D65D1">
      <w:pPr>
        <w:pStyle w:val="Paragraf02"/>
        <w:jc w:val="center"/>
        <w:rPr>
          <w:lang w:val="sq-AL"/>
        </w:rPr>
      </w:pPr>
      <w:r w:rsidRPr="004534DF">
        <w:rPr>
          <w:lang w:val="sq-AL"/>
        </w:rPr>
        <w:t>VENDOSI:</w:t>
      </w:r>
    </w:p>
    <w:p w:rsidR="006D65D1" w:rsidRPr="00E23190" w:rsidRDefault="006D65D1" w:rsidP="006D65D1">
      <w:pPr>
        <w:pStyle w:val="Paragraf02"/>
        <w:rPr>
          <w:sz w:val="14"/>
          <w:lang w:val="sq-AL"/>
        </w:rPr>
      </w:pPr>
    </w:p>
    <w:p w:rsidR="006D65D1" w:rsidRPr="004534DF" w:rsidRDefault="006D65D1" w:rsidP="006D65D1">
      <w:pPr>
        <w:pStyle w:val="Paragraf02"/>
        <w:rPr>
          <w:lang w:val="sq-AL"/>
        </w:rPr>
      </w:pPr>
      <w:r w:rsidRPr="004534DF">
        <w:rPr>
          <w:lang w:val="sq-AL"/>
        </w:rPr>
        <w:t xml:space="preserve">I. Në vendimin </w:t>
      </w:r>
      <w:proofErr w:type="spellStart"/>
      <w:r w:rsidRPr="004534DF">
        <w:rPr>
          <w:lang w:val="sq-AL"/>
        </w:rPr>
        <w:t>nr.1086</w:t>
      </w:r>
      <w:proofErr w:type="spellEnd"/>
      <w:r w:rsidRPr="004534DF">
        <w:rPr>
          <w:lang w:val="sq-AL"/>
        </w:rPr>
        <w:t xml:space="preserve">, datë 14.12.2013, të Këshillit të Ministrave, bëhen këto shtesa dhe ndryshime: </w:t>
      </w:r>
    </w:p>
    <w:p w:rsidR="006D65D1" w:rsidRPr="004534DF" w:rsidRDefault="006D65D1" w:rsidP="006D65D1">
      <w:pPr>
        <w:pStyle w:val="Paragraf02"/>
        <w:rPr>
          <w:lang w:val="sq-AL"/>
        </w:rPr>
      </w:pPr>
      <w:r w:rsidRPr="004534DF">
        <w:rPr>
          <w:lang w:val="sq-AL"/>
        </w:rPr>
        <w:t>1. Në fund të pikës 3 shtohet paragrafi, me këtë përmbajtje:</w:t>
      </w:r>
    </w:p>
    <w:p w:rsidR="006D65D1" w:rsidRPr="004534DF" w:rsidRDefault="006D65D1" w:rsidP="006D65D1">
      <w:pPr>
        <w:pStyle w:val="Paragraf02"/>
        <w:rPr>
          <w:lang w:val="sq-AL"/>
        </w:rPr>
      </w:pPr>
      <w:r w:rsidRPr="004534DF">
        <w:rPr>
          <w:lang w:val="sq-AL"/>
        </w:rPr>
        <w:t xml:space="preserve">“Nëpërmjet strukturës së Njësisë </w:t>
      </w:r>
      <w:proofErr w:type="spellStart"/>
      <w:r w:rsidRPr="004534DF">
        <w:rPr>
          <w:lang w:val="sq-AL"/>
        </w:rPr>
        <w:t>Operacionale</w:t>
      </w:r>
      <w:proofErr w:type="spellEnd"/>
      <w:r w:rsidRPr="004534DF">
        <w:rPr>
          <w:lang w:val="sq-AL"/>
        </w:rPr>
        <w:t xml:space="preserve"> Speciale, kryen kontrolle pranë konsumatorëve të energjisë elektrike dhe strukturave të shoqërisë Operatori i Shpërndarjes së Energjisë Elektrike, </w:t>
      </w:r>
      <w:proofErr w:type="spellStart"/>
      <w:r w:rsidRPr="004534DF">
        <w:rPr>
          <w:lang w:val="sq-AL"/>
        </w:rPr>
        <w:t>sh.a</w:t>
      </w:r>
      <w:proofErr w:type="spellEnd"/>
      <w:r w:rsidRPr="004534DF">
        <w:rPr>
          <w:lang w:val="sq-AL"/>
        </w:rPr>
        <w:t>., (OSSHE), për evidentimin dhe ndërprerjen e lidhjeve e të ndërhyrjeve të paligjshme në rrjetin e shpërndarjes dhe në sistemin e matjes së energjisë elektrike.”.</w:t>
      </w:r>
    </w:p>
    <w:p w:rsidR="006D65D1" w:rsidRPr="004534DF" w:rsidRDefault="006D65D1" w:rsidP="006D65D1">
      <w:pPr>
        <w:pStyle w:val="Paragraf02"/>
        <w:rPr>
          <w:lang w:val="sq-AL"/>
        </w:rPr>
      </w:pPr>
      <w:r w:rsidRPr="004534DF">
        <w:rPr>
          <w:lang w:val="sq-AL"/>
        </w:rPr>
        <w:t>2. Pas pikës 5 shtohet pika 5/1, me këtë përmbajtje:</w:t>
      </w:r>
    </w:p>
    <w:p w:rsidR="006D65D1" w:rsidRPr="004534DF" w:rsidRDefault="006D65D1" w:rsidP="006D65D1">
      <w:pPr>
        <w:pStyle w:val="Paragraf02"/>
        <w:rPr>
          <w:lang w:val="sq-AL"/>
        </w:rPr>
      </w:pPr>
      <w:r w:rsidRPr="004534DF">
        <w:rPr>
          <w:lang w:val="sq-AL"/>
        </w:rPr>
        <w:t xml:space="preserve">“5.1 Në mbështetje të </w:t>
      </w:r>
      <w:proofErr w:type="spellStart"/>
      <w:r w:rsidRPr="004534DF">
        <w:rPr>
          <w:lang w:val="sq-AL"/>
        </w:rPr>
        <w:t>Task</w:t>
      </w:r>
      <w:proofErr w:type="spellEnd"/>
      <w:r w:rsidRPr="004534DF">
        <w:rPr>
          <w:lang w:val="sq-AL"/>
        </w:rPr>
        <w:t xml:space="preserve">-Forcës gjatë ushtrimit të veprimtarisë së saj, ngrihet edhe Njësia </w:t>
      </w:r>
      <w:proofErr w:type="spellStart"/>
      <w:r w:rsidRPr="004534DF">
        <w:rPr>
          <w:lang w:val="sq-AL"/>
        </w:rPr>
        <w:t>Operacionale</w:t>
      </w:r>
      <w:proofErr w:type="spellEnd"/>
      <w:r w:rsidRPr="004534DF">
        <w:rPr>
          <w:lang w:val="sq-AL"/>
        </w:rPr>
        <w:t xml:space="preserve"> Speciale e </w:t>
      </w:r>
      <w:proofErr w:type="spellStart"/>
      <w:r w:rsidRPr="004534DF">
        <w:rPr>
          <w:lang w:val="sq-AL"/>
        </w:rPr>
        <w:t>Task</w:t>
      </w:r>
      <w:proofErr w:type="spellEnd"/>
      <w:r w:rsidRPr="004534DF">
        <w:rPr>
          <w:lang w:val="sq-AL"/>
        </w:rPr>
        <w:t>-Forcës.</w:t>
      </w:r>
    </w:p>
    <w:p w:rsidR="006D65D1" w:rsidRPr="004534DF" w:rsidRDefault="006D65D1" w:rsidP="006D65D1">
      <w:pPr>
        <w:pStyle w:val="Paragraf02"/>
        <w:rPr>
          <w:lang w:val="sq-AL"/>
        </w:rPr>
      </w:pPr>
      <w:r w:rsidRPr="004534DF">
        <w:rPr>
          <w:lang w:val="sq-AL"/>
        </w:rPr>
        <w:t xml:space="preserve">5.1.1. Njësia </w:t>
      </w:r>
      <w:proofErr w:type="spellStart"/>
      <w:r w:rsidRPr="004534DF">
        <w:rPr>
          <w:lang w:val="sq-AL"/>
        </w:rPr>
        <w:t>Operacionale</w:t>
      </w:r>
      <w:proofErr w:type="spellEnd"/>
      <w:r w:rsidRPr="004534DF">
        <w:rPr>
          <w:lang w:val="sq-AL"/>
        </w:rPr>
        <w:t xml:space="preserve"> Speciale e </w:t>
      </w:r>
      <w:proofErr w:type="spellStart"/>
      <w:r w:rsidRPr="004534DF">
        <w:rPr>
          <w:lang w:val="sq-AL"/>
        </w:rPr>
        <w:t>Task</w:t>
      </w:r>
      <w:proofErr w:type="spellEnd"/>
      <w:r w:rsidRPr="004534DF">
        <w:rPr>
          <w:lang w:val="sq-AL"/>
        </w:rPr>
        <w:t>-Forcës kryen këto detyra:</w:t>
      </w:r>
    </w:p>
    <w:p w:rsidR="006D65D1" w:rsidRPr="004534DF" w:rsidRDefault="006D65D1" w:rsidP="006D65D1">
      <w:pPr>
        <w:pStyle w:val="Paragraf02"/>
        <w:rPr>
          <w:lang w:val="sq-AL"/>
        </w:rPr>
      </w:pPr>
      <w:r w:rsidRPr="004534DF">
        <w:rPr>
          <w:lang w:val="sq-AL"/>
        </w:rPr>
        <w:t>a) Në marrëdhëniet me konsumatorët e energjisë elektrike ka këto të drejta dhe detyra:</w:t>
      </w:r>
    </w:p>
    <w:p w:rsidR="006D65D1" w:rsidRPr="004534DF" w:rsidRDefault="006D65D1" w:rsidP="006D65D1">
      <w:pPr>
        <w:pStyle w:val="Paragraf02"/>
        <w:rPr>
          <w:lang w:val="sq-AL"/>
        </w:rPr>
      </w:pPr>
      <w:r w:rsidRPr="004534DF">
        <w:rPr>
          <w:lang w:val="sq-AL"/>
        </w:rPr>
        <w:t>- Të kontrollojë ligjshmërinë e furnizimit me energji elektrike të konsumatorëve;</w:t>
      </w:r>
    </w:p>
    <w:p w:rsidR="006D65D1" w:rsidRPr="004534DF" w:rsidRDefault="006D65D1" w:rsidP="006D65D1">
      <w:pPr>
        <w:pStyle w:val="Paragraf02"/>
        <w:rPr>
          <w:lang w:val="sq-AL"/>
        </w:rPr>
      </w:pPr>
      <w:r w:rsidRPr="004534DF">
        <w:rPr>
          <w:lang w:val="sq-AL"/>
        </w:rPr>
        <w:t>- Të kontrollojë sistemin e matjes së energjisë elektrike të konsumatorëve;</w:t>
      </w:r>
    </w:p>
    <w:p w:rsidR="006D65D1" w:rsidRPr="004534DF" w:rsidRDefault="006D65D1" w:rsidP="006D65D1">
      <w:pPr>
        <w:pStyle w:val="Paragraf02"/>
        <w:rPr>
          <w:lang w:val="sq-AL"/>
        </w:rPr>
      </w:pPr>
      <w:r w:rsidRPr="004534DF">
        <w:rPr>
          <w:lang w:val="sq-AL"/>
        </w:rPr>
        <w:t>- Të verifikojë përputhjen e sasisë së energjisë elektrike të faturuar me konsumin sipas fuqisë së instaluar te konsumatori;</w:t>
      </w:r>
    </w:p>
    <w:p w:rsidR="006D65D1" w:rsidRPr="004534DF" w:rsidRDefault="006D65D1" w:rsidP="006D65D1">
      <w:pPr>
        <w:pStyle w:val="Paragraf02"/>
        <w:rPr>
          <w:lang w:val="sq-AL"/>
        </w:rPr>
      </w:pPr>
      <w:r w:rsidRPr="004534DF">
        <w:rPr>
          <w:lang w:val="sq-AL"/>
        </w:rPr>
        <w:t>- Të bëjë ndërprerjen e energjisë elektrike për rastet e konstatuara si të paligjshme;</w:t>
      </w:r>
    </w:p>
    <w:p w:rsidR="006D65D1" w:rsidRPr="004534DF" w:rsidRDefault="006D65D1" w:rsidP="006D65D1">
      <w:pPr>
        <w:pStyle w:val="Paragraf02"/>
        <w:rPr>
          <w:lang w:val="sq-AL"/>
        </w:rPr>
      </w:pPr>
      <w:r w:rsidRPr="004534DF">
        <w:rPr>
          <w:lang w:val="sq-AL"/>
        </w:rPr>
        <w:t>- Të evidentojë shkeljet dhe të përgatitë dokumentacionin përkatës për konsumatorët që marrin energji elektrike në mënyrë të paligjshme, që kanë ndërhyrë në sistemin e matjes apo për personat që kanë dëmtuar sistemin e matjes së energjisë elektrike dhe t’i përcjellë për procedim të mëtejshëm;</w:t>
      </w:r>
    </w:p>
    <w:p w:rsidR="006D65D1" w:rsidRPr="004534DF" w:rsidRDefault="006D65D1" w:rsidP="006D65D1">
      <w:pPr>
        <w:pStyle w:val="Paragraf02"/>
        <w:rPr>
          <w:lang w:val="sq-AL"/>
        </w:rPr>
      </w:pPr>
      <w:r w:rsidRPr="004534DF">
        <w:rPr>
          <w:lang w:val="sq-AL"/>
        </w:rPr>
        <w:t>- Të bashkëpunojë dhe të kërkojë asistencën e punonjësve të Policisë së Shtetit për të evidentuar rastet në kushtet e flagrancës së veprës penale të vjedhjes së energjisë elektrike apo lidhjes së paligjshme.</w:t>
      </w:r>
    </w:p>
    <w:p w:rsidR="006D65D1" w:rsidRPr="004534DF" w:rsidRDefault="006D65D1" w:rsidP="006D65D1">
      <w:pPr>
        <w:pStyle w:val="Paragraf02"/>
        <w:rPr>
          <w:lang w:val="sq-AL"/>
        </w:rPr>
      </w:pPr>
      <w:r w:rsidRPr="004534DF">
        <w:rPr>
          <w:lang w:val="sq-AL"/>
        </w:rPr>
        <w:t xml:space="preserve">b) Në marrëdhënie me shoqërinë OSHEE, </w:t>
      </w:r>
      <w:proofErr w:type="spellStart"/>
      <w:r w:rsidRPr="004534DF">
        <w:rPr>
          <w:lang w:val="sq-AL"/>
        </w:rPr>
        <w:t>sh.a</w:t>
      </w:r>
      <w:proofErr w:type="spellEnd"/>
      <w:r w:rsidRPr="004534DF">
        <w:rPr>
          <w:lang w:val="sq-AL"/>
        </w:rPr>
        <w:t>., ka këto të drejta dhe detyra:</w:t>
      </w:r>
    </w:p>
    <w:p w:rsidR="006D65D1" w:rsidRPr="004534DF" w:rsidRDefault="006D65D1" w:rsidP="006D65D1">
      <w:pPr>
        <w:pStyle w:val="Paragraf02"/>
        <w:rPr>
          <w:lang w:val="sq-AL"/>
        </w:rPr>
      </w:pPr>
      <w:r w:rsidRPr="004534DF">
        <w:rPr>
          <w:lang w:val="sq-AL"/>
        </w:rPr>
        <w:t xml:space="preserve">- Të kërkojë pranë OSHEE, </w:t>
      </w:r>
      <w:proofErr w:type="spellStart"/>
      <w:r w:rsidRPr="004534DF">
        <w:rPr>
          <w:lang w:val="sq-AL"/>
        </w:rPr>
        <w:t>sh.a</w:t>
      </w:r>
      <w:proofErr w:type="spellEnd"/>
      <w:r w:rsidRPr="004534DF">
        <w:rPr>
          <w:lang w:val="sq-AL"/>
        </w:rPr>
        <w:t xml:space="preserve">.-së, dhe të pajiset në kohë reale me informacionin që e konsideron të nevojshëm për ushtrimin e detyrës, përfshirë </w:t>
      </w:r>
      <w:proofErr w:type="spellStart"/>
      <w:r w:rsidRPr="004534DF">
        <w:rPr>
          <w:lang w:val="sq-AL"/>
        </w:rPr>
        <w:t>aksesin</w:t>
      </w:r>
      <w:proofErr w:type="spellEnd"/>
      <w:r w:rsidRPr="004534DF">
        <w:rPr>
          <w:lang w:val="sq-AL"/>
        </w:rPr>
        <w:t xml:space="preserve"> në të dhënat e sistemit “</w:t>
      </w:r>
      <w:proofErr w:type="spellStart"/>
      <w:r w:rsidRPr="004534DF">
        <w:rPr>
          <w:lang w:val="sq-AL"/>
        </w:rPr>
        <w:t>Billing</w:t>
      </w:r>
      <w:proofErr w:type="spellEnd"/>
      <w:r w:rsidRPr="004534DF">
        <w:rPr>
          <w:lang w:val="sq-AL"/>
        </w:rPr>
        <w:t>”;</w:t>
      </w:r>
    </w:p>
    <w:p w:rsidR="006D65D1" w:rsidRPr="004534DF" w:rsidRDefault="006D65D1" w:rsidP="006D65D1">
      <w:pPr>
        <w:pStyle w:val="Paragraf02"/>
        <w:rPr>
          <w:lang w:val="sq-AL"/>
        </w:rPr>
      </w:pPr>
      <w:r w:rsidRPr="004534DF">
        <w:rPr>
          <w:lang w:val="sq-AL"/>
        </w:rPr>
        <w:t xml:space="preserve">- Të kërkojë pranë strukturave të OSHEE, </w:t>
      </w:r>
      <w:proofErr w:type="spellStart"/>
      <w:r w:rsidRPr="004534DF">
        <w:rPr>
          <w:lang w:val="sq-AL"/>
        </w:rPr>
        <w:t>sh.a</w:t>
      </w:r>
      <w:proofErr w:type="spellEnd"/>
      <w:r w:rsidRPr="004534DF">
        <w:rPr>
          <w:lang w:val="sq-AL"/>
        </w:rPr>
        <w:t>.-së, marrjen e masave disiplinore ndaj punonjësve, që refuzojnë apo nuk i sigurojnë informacionin e kërkuar në afate të arsyeshme kohore;</w:t>
      </w:r>
    </w:p>
    <w:p w:rsidR="006D65D1" w:rsidRPr="004534DF" w:rsidRDefault="006D65D1" w:rsidP="006D65D1">
      <w:pPr>
        <w:pStyle w:val="Paragraf02"/>
        <w:rPr>
          <w:lang w:val="sq-AL"/>
        </w:rPr>
      </w:pPr>
      <w:r w:rsidRPr="004534DF">
        <w:rPr>
          <w:lang w:val="sq-AL"/>
        </w:rPr>
        <w:t xml:space="preserve">- T’i garantohet mbështetja e nevojshme nga OSHEE, </w:t>
      </w:r>
      <w:proofErr w:type="spellStart"/>
      <w:r w:rsidRPr="004534DF">
        <w:rPr>
          <w:lang w:val="sq-AL"/>
        </w:rPr>
        <w:t>sh.a</w:t>
      </w:r>
      <w:proofErr w:type="spellEnd"/>
      <w:r w:rsidRPr="004534DF">
        <w:rPr>
          <w:lang w:val="sq-AL"/>
        </w:rPr>
        <w:t>.-ja, për të realizuar kontrollet pranë konsumatorëve të energjisë elektrike;</w:t>
      </w:r>
    </w:p>
    <w:p w:rsidR="006D65D1" w:rsidRPr="004534DF" w:rsidRDefault="006D65D1" w:rsidP="006D65D1">
      <w:pPr>
        <w:pStyle w:val="Paragraf02"/>
        <w:rPr>
          <w:lang w:val="sq-AL"/>
        </w:rPr>
      </w:pPr>
      <w:r w:rsidRPr="004534DF">
        <w:rPr>
          <w:lang w:val="sq-AL"/>
        </w:rPr>
        <w:t xml:space="preserve">- Të kontrollojë veprimtarinë e realizuar në terren nga ana e punonjësve të OSHEE, </w:t>
      </w:r>
      <w:proofErr w:type="spellStart"/>
      <w:r w:rsidRPr="004534DF">
        <w:rPr>
          <w:lang w:val="sq-AL"/>
        </w:rPr>
        <w:t>sh.a</w:t>
      </w:r>
      <w:proofErr w:type="spellEnd"/>
      <w:r w:rsidRPr="004534DF">
        <w:rPr>
          <w:lang w:val="sq-AL"/>
        </w:rPr>
        <w:t>.-së, për evidentimin dhe ndërprerjen e lidhjeve të paligjshme;</w:t>
      </w:r>
    </w:p>
    <w:p w:rsidR="006D65D1" w:rsidRPr="004534DF" w:rsidRDefault="006D65D1" w:rsidP="006D65D1">
      <w:pPr>
        <w:pStyle w:val="Paragraf02"/>
        <w:rPr>
          <w:lang w:val="sq-AL"/>
        </w:rPr>
      </w:pPr>
      <w:r w:rsidRPr="004534DF">
        <w:rPr>
          <w:lang w:val="sq-AL"/>
        </w:rPr>
        <w:t xml:space="preserve">- Të kërkojë pranë strukturave të OSHEE, </w:t>
      </w:r>
      <w:proofErr w:type="spellStart"/>
      <w:r w:rsidRPr="004534DF">
        <w:rPr>
          <w:lang w:val="sq-AL"/>
        </w:rPr>
        <w:t>sh.a</w:t>
      </w:r>
      <w:proofErr w:type="spellEnd"/>
      <w:r w:rsidRPr="004534DF">
        <w:rPr>
          <w:lang w:val="sq-AL"/>
        </w:rPr>
        <w:t>.-së, marrjen e masave disiplinore dhe kryerjen e kallëzimeve penale, kur është rasti, ndaj punonjësve, të cilët kanë vepruar në kundërshtim me detyrat e tyre funksionale;</w:t>
      </w:r>
    </w:p>
    <w:p w:rsidR="006D65D1" w:rsidRPr="004534DF" w:rsidRDefault="006D65D1" w:rsidP="006D65D1">
      <w:pPr>
        <w:pStyle w:val="Paragraf02"/>
        <w:rPr>
          <w:lang w:val="sq-AL"/>
        </w:rPr>
      </w:pPr>
      <w:r w:rsidRPr="004534DF">
        <w:rPr>
          <w:lang w:val="sq-AL"/>
        </w:rPr>
        <w:t xml:space="preserve">- Në raste të caktuara, të bashkëpunojë me strukturat e shoqërisë OSHEE, </w:t>
      </w:r>
      <w:proofErr w:type="spellStart"/>
      <w:r w:rsidRPr="004534DF">
        <w:rPr>
          <w:lang w:val="sq-AL"/>
        </w:rPr>
        <w:t>sh.a</w:t>
      </w:r>
      <w:proofErr w:type="spellEnd"/>
      <w:r w:rsidRPr="004534DF">
        <w:rPr>
          <w:lang w:val="sq-AL"/>
        </w:rPr>
        <w:t xml:space="preserve">., për realizimin e kontrolleve të përbashkëta në terren për zona të caktuara. </w:t>
      </w:r>
    </w:p>
    <w:p w:rsidR="006D65D1" w:rsidRPr="004534DF" w:rsidRDefault="006D65D1" w:rsidP="006D65D1">
      <w:pPr>
        <w:pStyle w:val="Paragraf02"/>
        <w:rPr>
          <w:lang w:val="sq-AL"/>
        </w:rPr>
      </w:pPr>
      <w:r w:rsidRPr="004534DF">
        <w:rPr>
          <w:lang w:val="sq-AL"/>
        </w:rPr>
        <w:t>c) Detyrat në lidhje me Ministrinë e Energjisë dhe Industrisë dhe institucionet e tjera:</w:t>
      </w:r>
    </w:p>
    <w:p w:rsidR="006D65D1" w:rsidRPr="004534DF" w:rsidRDefault="006D65D1" w:rsidP="006D65D1">
      <w:pPr>
        <w:pStyle w:val="Paragraf02"/>
        <w:rPr>
          <w:lang w:val="sq-AL"/>
        </w:rPr>
      </w:pPr>
      <w:r w:rsidRPr="004534DF">
        <w:rPr>
          <w:lang w:val="sq-AL"/>
        </w:rPr>
        <w:lastRenderedPageBreak/>
        <w:t>- Të raportojë në mënyrë periodike pranë Ministrisë së Energjisë dhe Industrisë rreth zbatimit të detyrave të caktuara;</w:t>
      </w:r>
    </w:p>
    <w:p w:rsidR="006D65D1" w:rsidRPr="004534DF" w:rsidRDefault="006D65D1" w:rsidP="006D65D1">
      <w:pPr>
        <w:pStyle w:val="Paragraf02"/>
        <w:rPr>
          <w:lang w:val="sq-AL"/>
        </w:rPr>
      </w:pPr>
      <w:r w:rsidRPr="004534DF">
        <w:rPr>
          <w:lang w:val="sq-AL"/>
        </w:rPr>
        <w:t xml:space="preserve">- Të zbatojë detyrat që i ngarkohen nga </w:t>
      </w:r>
      <w:proofErr w:type="spellStart"/>
      <w:r w:rsidRPr="004534DF">
        <w:rPr>
          <w:lang w:val="sq-AL"/>
        </w:rPr>
        <w:t>Task</w:t>
      </w:r>
      <w:proofErr w:type="spellEnd"/>
      <w:r w:rsidRPr="004534DF">
        <w:rPr>
          <w:lang w:val="sq-AL"/>
        </w:rPr>
        <w:t>-Forca dhe ministri i Energjisë dhe Industrisë ose personat e autorizuar prej tij;</w:t>
      </w:r>
    </w:p>
    <w:p w:rsidR="006D65D1" w:rsidRPr="004534DF" w:rsidRDefault="006D65D1" w:rsidP="006D65D1">
      <w:pPr>
        <w:pStyle w:val="Paragraf02"/>
        <w:rPr>
          <w:lang w:val="sq-AL"/>
        </w:rPr>
      </w:pPr>
      <w:r w:rsidRPr="004534DF">
        <w:rPr>
          <w:lang w:val="sq-AL"/>
        </w:rPr>
        <w:t xml:space="preserve">- Të bashkëpunojë me institucionet përgjegjëse që disponojnë të dhëna për konsumatorët me qëllim </w:t>
      </w:r>
      <w:proofErr w:type="spellStart"/>
      <w:r w:rsidRPr="004534DF">
        <w:rPr>
          <w:lang w:val="sq-AL"/>
        </w:rPr>
        <w:t>rakordimin</w:t>
      </w:r>
      <w:proofErr w:type="spellEnd"/>
      <w:r w:rsidRPr="004534DF">
        <w:rPr>
          <w:lang w:val="sq-AL"/>
        </w:rPr>
        <w:t xml:space="preserve"> e bazës të </w:t>
      </w:r>
      <w:proofErr w:type="spellStart"/>
      <w:r w:rsidRPr="004534DF">
        <w:rPr>
          <w:lang w:val="sq-AL"/>
        </w:rPr>
        <w:t>të</w:t>
      </w:r>
      <w:proofErr w:type="spellEnd"/>
      <w:r w:rsidRPr="004534DF">
        <w:rPr>
          <w:lang w:val="sq-AL"/>
        </w:rPr>
        <w:t xml:space="preserve"> dhënave (të tilla si QKR, ZVRPP, degët e tatim-taksave etj.).</w:t>
      </w:r>
    </w:p>
    <w:p w:rsidR="006D65D1" w:rsidRDefault="006D65D1" w:rsidP="006D65D1">
      <w:pPr>
        <w:pStyle w:val="Paragraf02"/>
        <w:rPr>
          <w:lang w:val="sq-AL"/>
        </w:rPr>
      </w:pPr>
    </w:p>
    <w:p w:rsidR="006D65D1" w:rsidRPr="004534DF" w:rsidRDefault="006D65D1" w:rsidP="006D65D1">
      <w:pPr>
        <w:pStyle w:val="Paragraf02"/>
        <w:rPr>
          <w:lang w:val="sq-AL"/>
        </w:rPr>
      </w:pPr>
      <w:proofErr w:type="spellStart"/>
      <w:r>
        <w:rPr>
          <w:lang w:val="sq-AL"/>
        </w:rPr>
        <w:t>5.1.2</w:t>
      </w:r>
      <w:r w:rsidRPr="004534DF">
        <w:rPr>
          <w:lang w:val="sq-AL"/>
        </w:rPr>
        <w:t>Njësia</w:t>
      </w:r>
      <w:proofErr w:type="spellEnd"/>
      <w:r w:rsidRPr="004534DF">
        <w:rPr>
          <w:lang w:val="sq-AL"/>
        </w:rPr>
        <w:t xml:space="preserve"> </w:t>
      </w:r>
      <w:proofErr w:type="spellStart"/>
      <w:r w:rsidRPr="004534DF">
        <w:rPr>
          <w:lang w:val="sq-AL"/>
        </w:rPr>
        <w:t>Operacionale</w:t>
      </w:r>
      <w:proofErr w:type="spellEnd"/>
      <w:r w:rsidRPr="004534DF">
        <w:rPr>
          <w:lang w:val="sq-AL"/>
        </w:rPr>
        <w:t xml:space="preserve"> Speciale e </w:t>
      </w:r>
      <w:proofErr w:type="spellStart"/>
      <w:r w:rsidRPr="004534DF">
        <w:rPr>
          <w:lang w:val="sq-AL"/>
        </w:rPr>
        <w:t>Task</w:t>
      </w:r>
      <w:proofErr w:type="spellEnd"/>
      <w:r w:rsidRPr="004534DF">
        <w:rPr>
          <w:lang w:val="sq-AL"/>
        </w:rPr>
        <w:t xml:space="preserve">-Forcës ka në përbërje 50 punonjës të specializuar, të cilët kontraktohen sipas dispozitave të Kodit të Punës. Struktura organizative, përshkrimi i detajuar i detyrave, niveli i pagave dhe emërimi i punonjësve përcaktohen me urdhër të ministrit të Energjisë dhe Industrisë. </w:t>
      </w:r>
    </w:p>
    <w:p w:rsidR="006D65D1" w:rsidRPr="004534DF" w:rsidRDefault="006D65D1" w:rsidP="006D65D1">
      <w:pPr>
        <w:pStyle w:val="Paragraf02"/>
        <w:rPr>
          <w:lang w:val="sq-AL"/>
        </w:rPr>
      </w:pPr>
      <w:proofErr w:type="spellStart"/>
      <w:r>
        <w:rPr>
          <w:lang w:val="sq-AL"/>
        </w:rPr>
        <w:t>5.1.3</w:t>
      </w:r>
      <w:r w:rsidRPr="004534DF">
        <w:rPr>
          <w:lang w:val="sq-AL"/>
        </w:rPr>
        <w:t>Njësia</w:t>
      </w:r>
      <w:proofErr w:type="spellEnd"/>
      <w:r w:rsidRPr="004534DF">
        <w:rPr>
          <w:lang w:val="sq-AL"/>
        </w:rPr>
        <w:t xml:space="preserve"> </w:t>
      </w:r>
      <w:proofErr w:type="spellStart"/>
      <w:r w:rsidRPr="004534DF">
        <w:rPr>
          <w:lang w:val="sq-AL"/>
        </w:rPr>
        <w:t>Operacionale</w:t>
      </w:r>
      <w:proofErr w:type="spellEnd"/>
      <w:r w:rsidRPr="004534DF">
        <w:rPr>
          <w:lang w:val="sq-AL"/>
        </w:rPr>
        <w:t xml:space="preserve"> Speciale e </w:t>
      </w:r>
      <w:proofErr w:type="spellStart"/>
      <w:r w:rsidRPr="004534DF">
        <w:rPr>
          <w:lang w:val="sq-AL"/>
        </w:rPr>
        <w:t>Task</w:t>
      </w:r>
      <w:proofErr w:type="spellEnd"/>
      <w:r w:rsidRPr="004534DF">
        <w:rPr>
          <w:lang w:val="sq-AL"/>
        </w:rPr>
        <w:t xml:space="preserve">-Forcës sistemohet në ambientet e Ministrisë së Energjisë dhe Industrisë. Vendndodhja dhe adresa përcaktohen me urdhër të ministrit të Energjisë dhe Industrisë. </w:t>
      </w:r>
    </w:p>
    <w:p w:rsidR="006D65D1" w:rsidRPr="004534DF" w:rsidRDefault="006D65D1" w:rsidP="006D65D1">
      <w:pPr>
        <w:pStyle w:val="Paragraf02"/>
        <w:rPr>
          <w:lang w:val="sq-AL"/>
        </w:rPr>
      </w:pPr>
      <w:r>
        <w:rPr>
          <w:lang w:val="sq-AL"/>
        </w:rPr>
        <w:t>5.1.4</w:t>
      </w:r>
      <w:r w:rsidRPr="004534DF">
        <w:rPr>
          <w:lang w:val="sq-AL"/>
        </w:rPr>
        <w:t xml:space="preserve"> Fondet e nevojshme për paga, sigurimet shoqërore, shpenzime të tjera operative, si dhe investime përballohen nga shoqëria OSHEE, </w:t>
      </w:r>
      <w:proofErr w:type="spellStart"/>
      <w:r w:rsidRPr="004534DF">
        <w:rPr>
          <w:lang w:val="sq-AL"/>
        </w:rPr>
        <w:t>sh.a</w:t>
      </w:r>
      <w:proofErr w:type="spellEnd"/>
      <w:r w:rsidRPr="004534DF">
        <w:rPr>
          <w:lang w:val="sq-AL"/>
        </w:rPr>
        <w:t xml:space="preserve">. </w:t>
      </w:r>
    </w:p>
    <w:p w:rsidR="006D65D1" w:rsidRPr="004534DF" w:rsidRDefault="006D65D1" w:rsidP="006D65D1">
      <w:pPr>
        <w:pStyle w:val="Paragraf02"/>
        <w:rPr>
          <w:lang w:val="sq-AL"/>
        </w:rPr>
      </w:pPr>
      <w:proofErr w:type="spellStart"/>
      <w:r>
        <w:rPr>
          <w:lang w:val="sq-AL"/>
        </w:rPr>
        <w:t>5.1.5</w:t>
      </w:r>
      <w:r w:rsidRPr="004534DF">
        <w:rPr>
          <w:lang w:val="sq-AL"/>
        </w:rPr>
        <w:t>Këshilli</w:t>
      </w:r>
      <w:proofErr w:type="spellEnd"/>
      <w:r w:rsidRPr="004534DF">
        <w:rPr>
          <w:lang w:val="sq-AL"/>
        </w:rPr>
        <w:t xml:space="preserve"> Mbikëqyrës i OSHEE, </w:t>
      </w:r>
      <w:proofErr w:type="spellStart"/>
      <w:r w:rsidRPr="004534DF">
        <w:rPr>
          <w:lang w:val="sq-AL"/>
        </w:rPr>
        <w:t>sh.a</w:t>
      </w:r>
      <w:proofErr w:type="spellEnd"/>
      <w:r w:rsidRPr="004534DF">
        <w:rPr>
          <w:lang w:val="sq-AL"/>
        </w:rPr>
        <w:t xml:space="preserve">.-së, të miratojë fondin e veçantë për funksionimin e Njësisë </w:t>
      </w:r>
      <w:proofErr w:type="spellStart"/>
      <w:r w:rsidRPr="004534DF">
        <w:rPr>
          <w:lang w:val="sq-AL"/>
        </w:rPr>
        <w:t>Operacionale</w:t>
      </w:r>
      <w:proofErr w:type="spellEnd"/>
      <w:r w:rsidRPr="004534DF">
        <w:rPr>
          <w:lang w:val="sq-AL"/>
        </w:rPr>
        <w:t xml:space="preserve"> Speciale të    </w:t>
      </w:r>
      <w:proofErr w:type="spellStart"/>
      <w:r w:rsidRPr="004534DF">
        <w:rPr>
          <w:lang w:val="sq-AL"/>
        </w:rPr>
        <w:t>Task</w:t>
      </w:r>
      <w:proofErr w:type="spellEnd"/>
      <w:r w:rsidRPr="004534DF">
        <w:rPr>
          <w:lang w:val="sq-AL"/>
        </w:rPr>
        <w:t>-Forcës.</w:t>
      </w:r>
    </w:p>
    <w:p w:rsidR="006D65D1" w:rsidRPr="004534DF" w:rsidRDefault="006D65D1" w:rsidP="006D65D1">
      <w:pPr>
        <w:pStyle w:val="Paragraf02"/>
        <w:rPr>
          <w:lang w:val="sq-AL"/>
        </w:rPr>
      </w:pPr>
      <w:proofErr w:type="spellStart"/>
      <w:r>
        <w:rPr>
          <w:lang w:val="sq-AL"/>
        </w:rPr>
        <w:t>5.1.6</w:t>
      </w:r>
      <w:r w:rsidRPr="004534DF">
        <w:rPr>
          <w:lang w:val="sq-AL"/>
        </w:rPr>
        <w:t>Ngarkohet</w:t>
      </w:r>
      <w:proofErr w:type="spellEnd"/>
      <w:r w:rsidRPr="004534DF">
        <w:rPr>
          <w:lang w:val="sq-AL"/>
        </w:rPr>
        <w:t xml:space="preserve"> shoqëria OSHEE, </w:t>
      </w:r>
      <w:proofErr w:type="spellStart"/>
      <w:r w:rsidRPr="004534DF">
        <w:rPr>
          <w:lang w:val="sq-AL"/>
        </w:rPr>
        <w:t>sh.a</w:t>
      </w:r>
      <w:proofErr w:type="spellEnd"/>
      <w:r w:rsidRPr="004534DF">
        <w:rPr>
          <w:lang w:val="sq-AL"/>
        </w:rPr>
        <w:t xml:space="preserve">., që të pajisë me bazën e nevojshme materiale teknike Njësinë </w:t>
      </w:r>
      <w:proofErr w:type="spellStart"/>
      <w:r w:rsidRPr="004534DF">
        <w:rPr>
          <w:lang w:val="sq-AL"/>
        </w:rPr>
        <w:t>Operacionale</w:t>
      </w:r>
      <w:proofErr w:type="spellEnd"/>
      <w:r w:rsidRPr="004534DF">
        <w:rPr>
          <w:lang w:val="sq-AL"/>
        </w:rPr>
        <w:t xml:space="preserve"> Speciale të </w:t>
      </w:r>
      <w:proofErr w:type="spellStart"/>
      <w:r w:rsidRPr="004534DF">
        <w:rPr>
          <w:lang w:val="sq-AL"/>
        </w:rPr>
        <w:t>Task</w:t>
      </w:r>
      <w:proofErr w:type="spellEnd"/>
      <w:r w:rsidRPr="004534DF">
        <w:rPr>
          <w:lang w:val="sq-AL"/>
        </w:rPr>
        <w:t>-Forcës.”.</w:t>
      </w:r>
    </w:p>
    <w:p w:rsidR="006D65D1" w:rsidRPr="004534DF" w:rsidRDefault="006D65D1" w:rsidP="006D65D1">
      <w:pPr>
        <w:pStyle w:val="Paragraf02"/>
        <w:rPr>
          <w:lang w:val="sq-AL"/>
        </w:rPr>
      </w:pPr>
      <w:r>
        <w:rPr>
          <w:lang w:val="sq-AL"/>
        </w:rPr>
        <w:t xml:space="preserve">3. </w:t>
      </w:r>
      <w:r w:rsidRPr="004534DF">
        <w:rPr>
          <w:lang w:val="sq-AL"/>
        </w:rPr>
        <w:t>Në pikën 6, fjalët “... deri më 31 dhjetor 2014 ...” zëvendësohen me “... deri më 30 qershor 2015 ...”.</w:t>
      </w:r>
    </w:p>
    <w:p w:rsidR="006D65D1" w:rsidRPr="004534DF" w:rsidRDefault="006D65D1" w:rsidP="006D65D1">
      <w:pPr>
        <w:pStyle w:val="Paragraf02"/>
        <w:rPr>
          <w:lang w:val="sq-AL"/>
        </w:rPr>
      </w:pPr>
      <w:r>
        <w:rPr>
          <w:lang w:val="sq-AL"/>
        </w:rPr>
        <w:t xml:space="preserve">4. </w:t>
      </w:r>
      <w:r w:rsidRPr="004534DF">
        <w:rPr>
          <w:lang w:val="sq-AL"/>
        </w:rPr>
        <w:t xml:space="preserve">Kudo në vendim, fjalët “... CEZ Shpërndarje, </w:t>
      </w:r>
      <w:proofErr w:type="spellStart"/>
      <w:r w:rsidRPr="004534DF">
        <w:rPr>
          <w:lang w:val="sq-AL"/>
        </w:rPr>
        <w:t>sh.a</w:t>
      </w:r>
      <w:proofErr w:type="spellEnd"/>
      <w:r w:rsidRPr="004534DF">
        <w:rPr>
          <w:lang w:val="sq-AL"/>
        </w:rPr>
        <w:t xml:space="preserve"> ...” zëvendësohen me “... Operatori i Shpërndarjes së Energjisë Elektrike, </w:t>
      </w:r>
      <w:proofErr w:type="spellStart"/>
      <w:r w:rsidRPr="004534DF">
        <w:rPr>
          <w:lang w:val="sq-AL"/>
        </w:rPr>
        <w:t>sh.a</w:t>
      </w:r>
      <w:proofErr w:type="spellEnd"/>
      <w:r w:rsidRPr="004534DF">
        <w:rPr>
          <w:lang w:val="sq-AL"/>
        </w:rPr>
        <w:t xml:space="preserve">., ose OSHEE, </w:t>
      </w:r>
      <w:proofErr w:type="spellStart"/>
      <w:r w:rsidRPr="004534DF">
        <w:rPr>
          <w:lang w:val="sq-AL"/>
        </w:rPr>
        <w:t>sh.a</w:t>
      </w:r>
      <w:proofErr w:type="spellEnd"/>
      <w:r w:rsidRPr="004534DF">
        <w:rPr>
          <w:lang w:val="sq-AL"/>
        </w:rPr>
        <w:t>., ...”.</w:t>
      </w:r>
    </w:p>
    <w:p w:rsidR="006D65D1" w:rsidRPr="004534DF" w:rsidRDefault="006D65D1" w:rsidP="006D65D1">
      <w:pPr>
        <w:pStyle w:val="Paragraf02"/>
        <w:rPr>
          <w:lang w:val="sq-AL"/>
        </w:rPr>
      </w:pPr>
      <w:r w:rsidRPr="004534DF">
        <w:rPr>
          <w:lang w:val="sq-AL"/>
        </w:rPr>
        <w:t>II. Ngarkohen Ministria e Energjisë dhe Industrisë, Ministria e Punëve të Brendshme, Ministria e Zhvillimit Ekonomik, Tregt</w:t>
      </w:r>
      <w:r>
        <w:rPr>
          <w:lang w:val="sq-AL"/>
        </w:rPr>
        <w:t xml:space="preserve">isë dhe Sipërmarrjes, </w:t>
      </w:r>
      <w:proofErr w:type="spellStart"/>
      <w:r w:rsidRPr="004534DF">
        <w:rPr>
          <w:lang w:val="sq-AL"/>
        </w:rPr>
        <w:t>Task</w:t>
      </w:r>
      <w:proofErr w:type="spellEnd"/>
      <w:r w:rsidRPr="004534DF">
        <w:rPr>
          <w:lang w:val="sq-AL"/>
        </w:rPr>
        <w:t xml:space="preserve">-Forca dhe shoqëria OSHEE, </w:t>
      </w:r>
      <w:proofErr w:type="spellStart"/>
      <w:r w:rsidRPr="004534DF">
        <w:rPr>
          <w:lang w:val="sq-AL"/>
        </w:rPr>
        <w:t>sh.a</w:t>
      </w:r>
      <w:proofErr w:type="spellEnd"/>
      <w:r w:rsidRPr="004534DF">
        <w:rPr>
          <w:lang w:val="sq-AL"/>
        </w:rPr>
        <w:t>., për zbatimin e këtij vendimi.</w:t>
      </w:r>
    </w:p>
    <w:p w:rsidR="006D65D1" w:rsidRPr="004534DF" w:rsidRDefault="006D65D1" w:rsidP="006D65D1">
      <w:pPr>
        <w:pStyle w:val="Paragraf02"/>
        <w:rPr>
          <w:lang w:val="sq-AL"/>
        </w:rPr>
      </w:pPr>
      <w:r w:rsidRPr="004534DF">
        <w:rPr>
          <w:lang w:val="sq-AL"/>
        </w:rPr>
        <w:t>Ky vendim hyn në fuqi menjëherë dhe botohet në Fletoren Zyrtare.</w:t>
      </w:r>
    </w:p>
    <w:p w:rsidR="006D65D1" w:rsidRPr="004534DF" w:rsidRDefault="006D65D1" w:rsidP="006D65D1">
      <w:pPr>
        <w:pStyle w:val="Hapesira7"/>
        <w:rPr>
          <w:lang w:val="sq-AL"/>
        </w:rPr>
      </w:pPr>
    </w:p>
    <w:p w:rsidR="006D65D1" w:rsidRPr="004534DF" w:rsidRDefault="006D65D1" w:rsidP="006D65D1">
      <w:pPr>
        <w:pStyle w:val="Autoriteti"/>
        <w:rPr>
          <w:lang w:val="sq-AL"/>
        </w:rPr>
      </w:pPr>
      <w:r w:rsidRPr="004534DF">
        <w:rPr>
          <w:lang w:val="sq-AL"/>
        </w:rPr>
        <w:t>Kryeministri</w:t>
      </w:r>
    </w:p>
    <w:p w:rsidR="006D65D1" w:rsidRPr="004534DF" w:rsidRDefault="006D65D1" w:rsidP="006D65D1">
      <w:pPr>
        <w:pStyle w:val="AutoritetiEmer"/>
        <w:rPr>
          <w:lang w:val="sq-AL"/>
        </w:rPr>
      </w:pPr>
      <w:r w:rsidRPr="004534DF">
        <w:rPr>
          <w:lang w:val="sq-AL"/>
        </w:rPr>
        <w:t xml:space="preserve">Edi </w:t>
      </w:r>
      <w:proofErr w:type="spellStart"/>
      <w:r w:rsidRPr="004534DF">
        <w:rPr>
          <w:lang w:val="sq-AL"/>
        </w:rPr>
        <w:t>Rama</w:t>
      </w:r>
      <w:proofErr w:type="spellEnd"/>
    </w:p>
    <w:p w:rsidR="006D65D1" w:rsidRDefault="006D65D1" w:rsidP="006D65D1">
      <w:pPr>
        <w:pStyle w:val="Akti"/>
        <w:keepNext w:val="0"/>
        <w:rPr>
          <w:lang w:val="sq-AL"/>
        </w:rPr>
      </w:pPr>
    </w:p>
    <w:p w:rsidR="00FD57DC" w:rsidRDefault="006D65D1"/>
    <w:sectPr w:rsidR="00FD57DC" w:rsidSect="009D1F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6D65D1"/>
    <w:rsid w:val="002E7553"/>
    <w:rsid w:val="006D65D1"/>
    <w:rsid w:val="009D1F23"/>
    <w:rsid w:val="00A35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F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D65D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6D65D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D65D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Titulli">
    <w:name w:val="Titulli"/>
    <w:next w:val="Normal"/>
    <w:link w:val="TitulliChar"/>
    <w:rsid w:val="006D65D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6D65D1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6D65D1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6D65D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6D65D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6D65D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D65D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Normal"/>
    <w:qFormat/>
    <w:rsid w:val="006D65D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14"/>
      <w:szCs w:val="24"/>
    </w:rPr>
  </w:style>
  <w:style w:type="paragraph" w:customStyle="1" w:styleId="Paragraf02">
    <w:name w:val="Paragraf 0.2"/>
    <w:basedOn w:val="Normal"/>
    <w:qFormat/>
    <w:rsid w:val="006D65D1"/>
    <w:pPr>
      <w:widowControl w:val="0"/>
      <w:tabs>
        <w:tab w:val="left" w:pos="6575"/>
      </w:tabs>
      <w:spacing w:after="0" w:line="240" w:lineRule="auto"/>
      <w:ind w:firstLine="284"/>
      <w:jc w:val="both"/>
    </w:pPr>
    <w:rPr>
      <w:rFonts w:ascii="Garamond" w:eastAsia="MS Mincho" w:hAnsi="Garamond" w:cs="CG Times"/>
      <w:spacing w:val="-4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4501</Characters>
  <Application>Microsoft Office Word</Application>
  <DocSecurity>0</DocSecurity>
  <Lines>37</Lines>
  <Paragraphs>10</Paragraphs>
  <ScaleCrop>false</ScaleCrop>
  <Company>Grizli777</Company>
  <LinksUpToDate>false</LinksUpToDate>
  <CharactersWithSpaces>5280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2014-11-19T11:57:00Z</dcterms:created>
  <dcterms:modified xsi:type="dcterms:W3CDTF">2014-11-19T11:57:00Z</dcterms:modified>
</cp:coreProperties>
</file>