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186D" w:rsidRPr="00DA7F85" w:rsidRDefault="003B186D" w:rsidP="003B186D">
      <w:pPr>
        <w:pStyle w:val="Akti"/>
        <w:rPr>
          <w:lang w:val="sq-AL"/>
        </w:rPr>
      </w:pPr>
      <w:r w:rsidRPr="00DA7F85">
        <w:rPr>
          <w:lang w:val="sq-AL"/>
        </w:rPr>
        <w:t>VENDIM</w:t>
      </w:r>
    </w:p>
    <w:p w:rsidR="003B186D" w:rsidRPr="00DA7F85" w:rsidRDefault="003B186D" w:rsidP="003B186D">
      <w:pPr>
        <w:pStyle w:val="NumriData"/>
        <w:rPr>
          <w:lang w:val="sq-AL"/>
        </w:rPr>
      </w:pPr>
      <w:r w:rsidRPr="00DA7F85">
        <w:rPr>
          <w:lang w:val="sq-AL"/>
        </w:rPr>
        <w:t>Nr.745, datë 5.11.2014</w:t>
      </w:r>
    </w:p>
    <w:p w:rsidR="003B186D" w:rsidRPr="00DA7F85" w:rsidRDefault="003B186D" w:rsidP="003B186D">
      <w:pPr>
        <w:pStyle w:val="Hapesira7"/>
        <w:rPr>
          <w:lang w:val="sq-AL"/>
        </w:rPr>
      </w:pPr>
    </w:p>
    <w:p w:rsidR="003B186D" w:rsidRPr="00DA7F85" w:rsidRDefault="003B186D" w:rsidP="003B186D">
      <w:pPr>
        <w:pStyle w:val="Titulli"/>
        <w:rPr>
          <w:lang w:val="sq-AL"/>
        </w:rPr>
      </w:pPr>
      <w:r w:rsidRPr="00DA7F85">
        <w:rPr>
          <w:lang w:val="sq-AL"/>
        </w:rPr>
        <w:t xml:space="preserve">PËRKONTRIBUTIN E KËSHILLIT TË MINISTRAVE TË REPUBLIKËS SË SHQIPËRISË PËR QEVERINË E REPUBLIKËS SË IRAKUT </w:t>
      </w:r>
    </w:p>
    <w:p w:rsidR="003B186D" w:rsidRPr="00DA7F85" w:rsidRDefault="003B186D" w:rsidP="003B186D">
      <w:pPr>
        <w:pStyle w:val="Hapesira7"/>
        <w:rPr>
          <w:lang w:val="sq-AL"/>
        </w:rPr>
      </w:pPr>
    </w:p>
    <w:p w:rsidR="003B186D" w:rsidRPr="00DA7F85" w:rsidRDefault="003B186D" w:rsidP="003B186D">
      <w:pPr>
        <w:pStyle w:val="Paragrafi"/>
        <w:rPr>
          <w:lang w:val="sq-AL"/>
        </w:rPr>
      </w:pPr>
      <w:r w:rsidRPr="00DA7F85">
        <w:rPr>
          <w:lang w:val="sq-AL"/>
        </w:rPr>
        <w:t>Në mbështetje të nenit 100 të Kushtetutës dhe të shkronjës “d”, të nenit 11, të ligjit nr.64/2014, datë 26.6.2014, “Për pushtetet dhe autoritetet e drejtimit e të komandimit të Forcave të Armatosura të Republikës së Shqipërisë”, me propozimin e ministrit të Mbrojtjes, Këshilli i Ministrave</w:t>
      </w:r>
    </w:p>
    <w:p w:rsidR="003B186D" w:rsidRPr="00DA7F85" w:rsidRDefault="003B186D" w:rsidP="003B186D">
      <w:pPr>
        <w:pStyle w:val="Hapesira7"/>
        <w:rPr>
          <w:lang w:val="sq-AL"/>
        </w:rPr>
      </w:pPr>
    </w:p>
    <w:p w:rsidR="003B186D" w:rsidRPr="00DA7F85" w:rsidRDefault="003B186D" w:rsidP="003B186D">
      <w:pPr>
        <w:pStyle w:val="Hapesira7"/>
        <w:ind w:firstLine="0"/>
        <w:rPr>
          <w:lang w:val="sq-AL"/>
        </w:rPr>
      </w:pPr>
    </w:p>
    <w:p w:rsidR="003B186D" w:rsidRPr="00DA7F85" w:rsidRDefault="003B186D" w:rsidP="003B186D">
      <w:pPr>
        <w:pStyle w:val="Hapesira7"/>
        <w:rPr>
          <w:sz w:val="6"/>
          <w:lang w:val="sq-AL"/>
        </w:rPr>
      </w:pPr>
    </w:p>
    <w:p w:rsidR="003B186D" w:rsidRPr="00DA7F85" w:rsidRDefault="003B186D" w:rsidP="003B186D">
      <w:pPr>
        <w:pStyle w:val="Vendosi"/>
        <w:rPr>
          <w:lang w:val="sq-AL"/>
        </w:rPr>
      </w:pPr>
      <w:r w:rsidRPr="00DA7F85">
        <w:rPr>
          <w:lang w:val="sq-AL"/>
        </w:rPr>
        <w:t>VENDOSI:</w:t>
      </w:r>
    </w:p>
    <w:p w:rsidR="003B186D" w:rsidRPr="00DA7F85" w:rsidRDefault="003B186D" w:rsidP="003B186D">
      <w:pPr>
        <w:pStyle w:val="Hapesira7"/>
        <w:rPr>
          <w:lang w:val="sq-AL"/>
        </w:rPr>
      </w:pPr>
    </w:p>
    <w:p w:rsidR="003B186D" w:rsidRPr="00DA7F85" w:rsidRDefault="003B186D" w:rsidP="003B186D">
      <w:pPr>
        <w:pStyle w:val="Paragrafi"/>
        <w:rPr>
          <w:lang w:val="sq-AL"/>
        </w:rPr>
      </w:pPr>
      <w:r w:rsidRPr="00DA7F85">
        <w:rPr>
          <w:lang w:val="sq-AL"/>
        </w:rPr>
        <w:t>1. Dhënien e armatimit, pa shpërblim, qeverisë së Republikës së Irakut, të hequr nga armatimi e përdorimi, që është i tepërt dhe jashtë nevojave të Forcave të Armatosura të Republikës së Shqipërisë, si kontribut i Këshillit të Ministrave të Republikës së Shqipërisë, në kuadër të përpjekjeve të koalicionit ndërkombëtar kundër terrorizmit, sipas llojit dhe sasisë së përcaktuar në listën nr.1, që i bashkëlidhet këtij vendimi dhe është pjesë e përbërëse e tij.</w:t>
      </w:r>
    </w:p>
    <w:p w:rsidR="003B186D" w:rsidRPr="00DA7F85" w:rsidRDefault="003B186D" w:rsidP="003B186D">
      <w:pPr>
        <w:pStyle w:val="Paragrafi"/>
        <w:rPr>
          <w:lang w:val="sq-AL"/>
        </w:rPr>
      </w:pPr>
      <w:r w:rsidRPr="00DA7F85">
        <w:rPr>
          <w:lang w:val="sq-AL"/>
        </w:rPr>
        <w:t>2. Ngarkohet ministri i Mbrojtjes për zbatimin e këtij vendimi.</w:t>
      </w:r>
    </w:p>
    <w:p w:rsidR="003B186D" w:rsidRPr="00DA7F85" w:rsidRDefault="003B186D" w:rsidP="003B186D">
      <w:pPr>
        <w:pStyle w:val="Paragrafi"/>
        <w:rPr>
          <w:lang w:val="sq-AL"/>
        </w:rPr>
      </w:pPr>
      <w:r w:rsidRPr="00DA7F85">
        <w:rPr>
          <w:lang w:val="sq-AL"/>
        </w:rPr>
        <w:t>Ky vendim hyn në fuqi menjëherë dhe botohet në Fletoren Zyrtare.</w:t>
      </w:r>
    </w:p>
    <w:p w:rsidR="003B186D" w:rsidRPr="00DA7F85" w:rsidRDefault="003B186D" w:rsidP="003B186D">
      <w:pPr>
        <w:pStyle w:val="Hapesira7"/>
        <w:rPr>
          <w:sz w:val="12"/>
          <w:lang w:val="sq-AL"/>
        </w:rPr>
      </w:pPr>
    </w:p>
    <w:p w:rsidR="003B186D" w:rsidRPr="00DA7F85" w:rsidRDefault="003B186D" w:rsidP="003B186D">
      <w:pPr>
        <w:pStyle w:val="Autoriteti"/>
        <w:rPr>
          <w:lang w:val="sq-AL"/>
        </w:rPr>
      </w:pPr>
      <w:bookmarkStart w:id="0" w:name="_GoBack"/>
      <w:bookmarkEnd w:id="0"/>
      <w:r w:rsidRPr="00DA7F85">
        <w:rPr>
          <w:lang w:val="sq-AL"/>
        </w:rPr>
        <w:t>KRYEMINISTRI</w:t>
      </w:r>
    </w:p>
    <w:p w:rsidR="003B186D" w:rsidRPr="00DA7F85" w:rsidRDefault="003B186D" w:rsidP="003B186D">
      <w:pPr>
        <w:pStyle w:val="AutoritetiEmer"/>
        <w:rPr>
          <w:lang w:val="sq-AL"/>
        </w:rPr>
      </w:pPr>
      <w:r w:rsidRPr="00DA7F85">
        <w:rPr>
          <w:lang w:val="sq-AL"/>
        </w:rPr>
        <w:t>Edi Rama</w:t>
      </w:r>
    </w:p>
    <w:p w:rsidR="003B186D" w:rsidRPr="00DA7F85" w:rsidRDefault="003B186D" w:rsidP="003B186D">
      <w:pPr>
        <w:pStyle w:val="Paragrafi"/>
        <w:ind w:firstLine="0"/>
        <w:rPr>
          <w:lang w:val="sq-AL"/>
        </w:rPr>
        <w:sectPr w:rsidR="003B186D" w:rsidRPr="00DA7F85" w:rsidSect="002B6D5E">
          <w:pgSz w:w="11907" w:h="16840" w:code="9"/>
          <w:pgMar w:top="1418" w:right="1134" w:bottom="1418" w:left="1418" w:header="1304" w:footer="1134" w:gutter="0"/>
          <w:cols w:space="454"/>
          <w:docGrid w:linePitch="360"/>
        </w:sectPr>
      </w:pPr>
    </w:p>
    <w:p w:rsidR="003B186D" w:rsidRPr="00AB0EEA" w:rsidRDefault="003B186D" w:rsidP="003B186D">
      <w:pPr>
        <w:pStyle w:val="Paragrafi"/>
        <w:jc w:val="right"/>
        <w:rPr>
          <w:sz w:val="8"/>
          <w:lang w:val="sq-AL"/>
        </w:rPr>
      </w:pPr>
    </w:p>
    <w:p w:rsidR="003B186D" w:rsidRPr="00DA7F85" w:rsidRDefault="003B186D" w:rsidP="003B186D">
      <w:pPr>
        <w:pStyle w:val="Paragrafi"/>
        <w:jc w:val="right"/>
        <w:rPr>
          <w:lang w:val="sq-AL"/>
        </w:rPr>
      </w:pPr>
      <w:r w:rsidRPr="00DA7F85">
        <w:rPr>
          <w:lang w:val="sq-AL"/>
        </w:rPr>
        <w:t>Lista nr.1</w:t>
      </w:r>
    </w:p>
    <w:p w:rsidR="003B186D" w:rsidRPr="00DA7F85" w:rsidRDefault="003B186D" w:rsidP="003B186D">
      <w:pPr>
        <w:pStyle w:val="Paragrafi"/>
        <w:rPr>
          <w:lang w:val="sq-AL"/>
        </w:rPr>
      </w:pPr>
      <w:r w:rsidRPr="00DA7F85">
        <w:rPr>
          <w:lang w:val="sq-AL"/>
        </w:rPr>
        <w:t>Lloji dhe sasia e armatimit që do t’i jepet Q</w:t>
      </w:r>
      <w:r>
        <w:rPr>
          <w:lang w:val="sq-AL"/>
        </w:rPr>
        <w:t>everisë së Republikës së Irakut</w:t>
      </w:r>
    </w:p>
    <w:tbl>
      <w:tblPr>
        <w:tblW w:w="96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43"/>
        <w:gridCol w:w="5528"/>
        <w:gridCol w:w="1613"/>
      </w:tblGrid>
      <w:tr w:rsidR="003B186D" w:rsidRPr="00AB0EEA" w:rsidTr="00903CD7">
        <w:tc>
          <w:tcPr>
            <w:tcW w:w="675" w:type="dxa"/>
            <w:shd w:val="clear" w:color="auto" w:fill="auto"/>
          </w:tcPr>
          <w:p w:rsidR="003B186D" w:rsidRPr="00AB0EEA" w:rsidRDefault="003B186D" w:rsidP="00903CD7">
            <w:pPr>
              <w:pStyle w:val="Paragrafi"/>
              <w:ind w:firstLine="0"/>
              <w:rPr>
                <w:b/>
                <w:lang w:val="sq-AL"/>
              </w:rPr>
            </w:pPr>
            <w:r w:rsidRPr="00AB0EEA">
              <w:rPr>
                <w:b/>
                <w:lang w:val="sq-AL"/>
              </w:rPr>
              <w:t>Nr.</w:t>
            </w:r>
          </w:p>
        </w:tc>
        <w:tc>
          <w:tcPr>
            <w:tcW w:w="1843" w:type="dxa"/>
            <w:shd w:val="clear" w:color="auto" w:fill="auto"/>
          </w:tcPr>
          <w:p w:rsidR="003B186D" w:rsidRPr="00AB0EEA" w:rsidRDefault="003B186D" w:rsidP="00903CD7">
            <w:pPr>
              <w:pStyle w:val="Paragrafi"/>
              <w:rPr>
                <w:b/>
                <w:lang w:val="sq-AL"/>
              </w:rPr>
            </w:pPr>
            <w:r w:rsidRPr="00AB0EEA">
              <w:rPr>
                <w:b/>
                <w:lang w:val="sq-AL"/>
              </w:rPr>
              <w:t>Nr. emërtimi</w:t>
            </w:r>
          </w:p>
        </w:tc>
        <w:tc>
          <w:tcPr>
            <w:tcW w:w="5528" w:type="dxa"/>
            <w:shd w:val="clear" w:color="auto" w:fill="auto"/>
          </w:tcPr>
          <w:p w:rsidR="003B186D" w:rsidRPr="00AB0EEA" w:rsidRDefault="003B186D" w:rsidP="00903CD7">
            <w:pPr>
              <w:pStyle w:val="Paragrafi"/>
              <w:rPr>
                <w:b/>
                <w:lang w:val="sq-AL"/>
              </w:rPr>
            </w:pPr>
            <w:r w:rsidRPr="00AB0EEA">
              <w:rPr>
                <w:b/>
                <w:lang w:val="sq-AL"/>
              </w:rPr>
              <w:t>Emërtimi i armatimit</w:t>
            </w:r>
          </w:p>
        </w:tc>
        <w:tc>
          <w:tcPr>
            <w:tcW w:w="1613" w:type="dxa"/>
            <w:shd w:val="clear" w:color="auto" w:fill="auto"/>
          </w:tcPr>
          <w:p w:rsidR="003B186D" w:rsidRPr="00AB0EEA" w:rsidRDefault="003B186D" w:rsidP="00903CD7">
            <w:pPr>
              <w:pStyle w:val="Paragrafi"/>
              <w:ind w:firstLine="0"/>
              <w:rPr>
                <w:b/>
                <w:lang w:val="sq-AL"/>
              </w:rPr>
            </w:pPr>
            <w:r w:rsidRPr="00AB0EEA">
              <w:rPr>
                <w:b/>
                <w:lang w:val="sq-AL"/>
              </w:rPr>
              <w:t>Sasia/</w:t>
            </w:r>
            <w:r>
              <w:rPr>
                <w:b/>
                <w:lang w:val="sq-AL"/>
              </w:rPr>
              <w:t>c</w:t>
            </w:r>
            <w:r w:rsidRPr="00AB0EEA">
              <w:rPr>
                <w:b/>
                <w:lang w:val="sq-AL"/>
              </w:rPr>
              <w:t>opë</w:t>
            </w:r>
          </w:p>
        </w:tc>
      </w:tr>
      <w:tr w:rsidR="003B186D" w:rsidRPr="00DA7F85" w:rsidTr="00903CD7">
        <w:tc>
          <w:tcPr>
            <w:tcW w:w="675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ind w:firstLine="0"/>
              <w:jc w:val="left"/>
              <w:rPr>
                <w:lang w:val="sq-AL"/>
              </w:rPr>
            </w:pPr>
            <w:r w:rsidRPr="00DA7F85">
              <w:rPr>
                <w:lang w:val="sq-AL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09b</w:t>
            </w:r>
          </w:p>
        </w:tc>
        <w:tc>
          <w:tcPr>
            <w:tcW w:w="5528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Pushkë 7.62 mm me përpikmëri të lartë model 1953</w:t>
            </w:r>
          </w:p>
        </w:tc>
        <w:tc>
          <w:tcPr>
            <w:tcW w:w="1613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28</w:t>
            </w:r>
          </w:p>
        </w:tc>
      </w:tr>
      <w:tr w:rsidR="003B186D" w:rsidRPr="00DA7F85" w:rsidTr="00903CD7">
        <w:tc>
          <w:tcPr>
            <w:tcW w:w="675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ind w:firstLine="0"/>
              <w:jc w:val="left"/>
              <w:rPr>
                <w:lang w:val="sq-AL"/>
              </w:rPr>
            </w:pPr>
            <w:r w:rsidRPr="00DA7F85">
              <w:rPr>
                <w:lang w:val="sq-AL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012</w:t>
            </w:r>
          </w:p>
        </w:tc>
        <w:tc>
          <w:tcPr>
            <w:tcW w:w="5528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Mitroloz i lehtë 7.62 mm model 1956</w:t>
            </w:r>
          </w:p>
        </w:tc>
        <w:tc>
          <w:tcPr>
            <w:tcW w:w="1613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482</w:t>
            </w:r>
          </w:p>
        </w:tc>
      </w:tr>
      <w:tr w:rsidR="003B186D" w:rsidRPr="00DA7F85" w:rsidTr="00903CD7">
        <w:tc>
          <w:tcPr>
            <w:tcW w:w="675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ind w:firstLine="0"/>
              <w:jc w:val="left"/>
              <w:rPr>
                <w:lang w:val="sq-AL"/>
              </w:rPr>
            </w:pPr>
            <w:r w:rsidRPr="00DA7F85">
              <w:rPr>
                <w:lang w:val="sq-AL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014</w:t>
            </w:r>
          </w:p>
        </w:tc>
        <w:tc>
          <w:tcPr>
            <w:tcW w:w="5528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Mitroloz i rëndë 7.62 mm model 1953</w:t>
            </w:r>
          </w:p>
        </w:tc>
        <w:tc>
          <w:tcPr>
            <w:tcW w:w="1613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578</w:t>
            </w:r>
          </w:p>
        </w:tc>
      </w:tr>
      <w:tr w:rsidR="003B186D" w:rsidRPr="00DA7F85" w:rsidTr="00903CD7">
        <w:tc>
          <w:tcPr>
            <w:tcW w:w="675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ind w:firstLine="0"/>
              <w:jc w:val="left"/>
              <w:rPr>
                <w:lang w:val="sq-AL"/>
              </w:rPr>
            </w:pPr>
            <w:r w:rsidRPr="00DA7F85">
              <w:rPr>
                <w:lang w:val="sq-AL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016</w:t>
            </w:r>
          </w:p>
        </w:tc>
        <w:tc>
          <w:tcPr>
            <w:tcW w:w="5528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Mitroloz 12.7 mm KA model 1954 me mulli</w:t>
            </w:r>
          </w:p>
        </w:tc>
        <w:tc>
          <w:tcPr>
            <w:tcW w:w="1613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50</w:t>
            </w:r>
          </w:p>
        </w:tc>
      </w:tr>
      <w:tr w:rsidR="003B186D" w:rsidRPr="00DA7F85" w:rsidTr="00903CD7">
        <w:tc>
          <w:tcPr>
            <w:tcW w:w="675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ind w:firstLine="0"/>
              <w:jc w:val="left"/>
              <w:rPr>
                <w:lang w:val="sq-AL"/>
              </w:rPr>
            </w:pPr>
            <w:r w:rsidRPr="00DA7F85">
              <w:rPr>
                <w:lang w:val="sq-AL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016a</w:t>
            </w:r>
          </w:p>
        </w:tc>
        <w:tc>
          <w:tcPr>
            <w:tcW w:w="5528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Mitroloz 12.7 mm KA model 1954 me gojëz</w:t>
            </w:r>
          </w:p>
        </w:tc>
        <w:tc>
          <w:tcPr>
            <w:tcW w:w="1613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32</w:t>
            </w:r>
          </w:p>
        </w:tc>
      </w:tr>
      <w:tr w:rsidR="003B186D" w:rsidRPr="00DA7F85" w:rsidTr="00903CD7">
        <w:tc>
          <w:tcPr>
            <w:tcW w:w="675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ind w:firstLine="0"/>
              <w:jc w:val="left"/>
              <w:rPr>
                <w:lang w:val="sq-AL"/>
              </w:rPr>
            </w:pPr>
            <w:r w:rsidRPr="00DA7F85">
              <w:rPr>
                <w:lang w:val="sq-AL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021</w:t>
            </w:r>
          </w:p>
        </w:tc>
        <w:tc>
          <w:tcPr>
            <w:tcW w:w="5528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Mortajë 60 mm model 1963</w:t>
            </w:r>
          </w:p>
        </w:tc>
        <w:tc>
          <w:tcPr>
            <w:tcW w:w="1613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150</w:t>
            </w:r>
          </w:p>
        </w:tc>
      </w:tr>
      <w:tr w:rsidR="003B186D" w:rsidRPr="00DA7F85" w:rsidTr="00903CD7">
        <w:tc>
          <w:tcPr>
            <w:tcW w:w="675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ind w:firstLine="0"/>
              <w:jc w:val="left"/>
              <w:rPr>
                <w:lang w:val="sq-AL"/>
              </w:rPr>
            </w:pPr>
            <w:r w:rsidRPr="00DA7F85">
              <w:rPr>
                <w:lang w:val="sq-AL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024</w:t>
            </w:r>
          </w:p>
        </w:tc>
        <w:tc>
          <w:tcPr>
            <w:tcW w:w="5528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Granathedhës i lehtë kundërtank model 40 mm 1969</w:t>
            </w:r>
          </w:p>
        </w:tc>
        <w:tc>
          <w:tcPr>
            <w:tcW w:w="1613" w:type="dxa"/>
            <w:shd w:val="clear" w:color="auto" w:fill="auto"/>
          </w:tcPr>
          <w:p w:rsidR="003B186D" w:rsidRPr="00DA7F85" w:rsidRDefault="003B186D" w:rsidP="00903CD7">
            <w:pPr>
              <w:pStyle w:val="Paragrafi"/>
              <w:rPr>
                <w:lang w:val="sq-AL"/>
              </w:rPr>
            </w:pPr>
            <w:r w:rsidRPr="00DA7F85">
              <w:rPr>
                <w:lang w:val="sq-AL"/>
              </w:rPr>
              <w:t>52</w:t>
            </w:r>
          </w:p>
        </w:tc>
      </w:tr>
    </w:tbl>
    <w:p w:rsidR="003B186D" w:rsidRPr="00DA7F85" w:rsidRDefault="003B186D" w:rsidP="003B186D">
      <w:pPr>
        <w:pStyle w:val="Paragrafi"/>
        <w:rPr>
          <w:lang w:val="sq-AL"/>
        </w:rPr>
      </w:pPr>
    </w:p>
    <w:p w:rsidR="00FD57DC" w:rsidRDefault="002B6D5E"/>
    <w:sectPr w:rsidR="00FD57DC" w:rsidSect="009D1F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186D"/>
    <w:rsid w:val="002B6D5E"/>
    <w:rsid w:val="002E7553"/>
    <w:rsid w:val="003B186D"/>
    <w:rsid w:val="009D1F23"/>
    <w:rsid w:val="00A35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DA789"/>
  <w15:docId w15:val="{523F6B3E-F6EE-4B76-9A67-6DB181880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B186D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B18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B186D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B186D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B186D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B186D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B186D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B186D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B186D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B186D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B186D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B186D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B186D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B186D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B186D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230</Words>
  <Characters>1316</Characters>
  <Application>Microsoft Office Word</Application>
  <DocSecurity>0</DocSecurity>
  <Lines>10</Lines>
  <Paragraphs>3</Paragraphs>
  <ScaleCrop>false</ScaleCrop>
  <Company>Grizli777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Besiana Aleti</cp:lastModifiedBy>
  <cp:revision>2</cp:revision>
  <dcterms:created xsi:type="dcterms:W3CDTF">2014-11-19T12:09:00Z</dcterms:created>
  <dcterms:modified xsi:type="dcterms:W3CDTF">2025-01-13T11:18:00Z</dcterms:modified>
</cp:coreProperties>
</file>