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D6" w:rsidRDefault="00F36DD6" w:rsidP="00F36DD6">
      <w:pPr>
        <w:pStyle w:val="Akti"/>
      </w:pPr>
      <w:r>
        <w:t>VENDIM</w:t>
      </w:r>
    </w:p>
    <w:p w:rsidR="00F36DD6" w:rsidRPr="00AA1806" w:rsidRDefault="00F36DD6" w:rsidP="00F36DD6">
      <w:pPr>
        <w:pStyle w:val="NumriData"/>
      </w:pPr>
      <w:r>
        <w:t>Nr. 35, datë 21.1.2015</w:t>
      </w:r>
    </w:p>
    <w:p w:rsidR="00F36DD6" w:rsidRPr="00AA1806" w:rsidRDefault="00F36DD6" w:rsidP="00F36DD6">
      <w:pPr>
        <w:pStyle w:val="Paragrafi"/>
        <w:rPr>
          <w:sz w:val="14"/>
        </w:rPr>
      </w:pPr>
    </w:p>
    <w:p w:rsidR="00F36DD6" w:rsidRPr="00AA1806" w:rsidRDefault="00F36DD6" w:rsidP="00F36DD6">
      <w:pPr>
        <w:pStyle w:val="Titulli"/>
      </w:pPr>
      <w:r w:rsidRPr="00AA1806">
        <w:t>PËR</w:t>
      </w:r>
      <w:r>
        <w:t xml:space="preserve"> </w:t>
      </w:r>
      <w:r w:rsidRPr="00AA1806">
        <w:t>EMËRIMIN E DREJTORIT EKZEKUTIV TË AUTO</w:t>
      </w:r>
      <w:r>
        <w:t xml:space="preserve">RITETIT </w:t>
      </w:r>
      <w:r w:rsidRPr="00AA1806">
        <w:t>TË AVIACIONIT CIVIL</w:t>
      </w:r>
    </w:p>
    <w:p w:rsidR="00F36DD6" w:rsidRPr="00AA1806" w:rsidRDefault="00F36DD6" w:rsidP="00F36DD6">
      <w:pPr>
        <w:pStyle w:val="Paragrafi"/>
        <w:ind w:firstLine="0"/>
        <w:rPr>
          <w:sz w:val="14"/>
        </w:rPr>
      </w:pPr>
    </w:p>
    <w:p w:rsidR="00F36DD6" w:rsidRDefault="00F36DD6" w:rsidP="00F36DD6">
      <w:pPr>
        <w:pStyle w:val="Paragrafi"/>
      </w:pPr>
      <w:r w:rsidRPr="00AA1806">
        <w:t>Në mbështetje të nenit 100 të Kushtetutës dhe të pikës 1, të</w:t>
      </w:r>
      <w:r>
        <w:t xml:space="preserve"> nenit 12, të </w:t>
      </w:r>
      <w:r w:rsidRPr="00AA1806">
        <w:t>ligjit nr.10233, datë 11.2.2010, “Për Autoritetin e Aviacionit Civil”, të ndryshuar, me propozimin</w:t>
      </w:r>
      <w:r>
        <w:t xml:space="preserve"> e ministrit të Transportit dhe </w:t>
      </w:r>
      <w:r w:rsidRPr="00AA1806">
        <w:t>Infrastrukturës, Këshilli i Ministrave</w:t>
      </w:r>
    </w:p>
    <w:p w:rsidR="00F36DD6" w:rsidRDefault="00F36DD6" w:rsidP="00F36DD6">
      <w:pPr>
        <w:pStyle w:val="Paragrafi"/>
      </w:pPr>
    </w:p>
    <w:p w:rsidR="00F36DD6" w:rsidRPr="00AA1806" w:rsidRDefault="00F36DD6" w:rsidP="00F36DD6">
      <w:pPr>
        <w:pStyle w:val="Paragrafi"/>
        <w:jc w:val="center"/>
      </w:pPr>
      <w:r>
        <w:t>VENDOS</w:t>
      </w:r>
      <w:r w:rsidRPr="00AA1806">
        <w:t>I:</w:t>
      </w:r>
    </w:p>
    <w:p w:rsidR="00F36DD6" w:rsidRPr="00AA1806" w:rsidRDefault="00F36DD6" w:rsidP="00F36DD6">
      <w:pPr>
        <w:pStyle w:val="Paragrafi"/>
        <w:ind w:firstLine="0"/>
        <w:rPr>
          <w:sz w:val="14"/>
        </w:rPr>
      </w:pPr>
    </w:p>
    <w:p w:rsidR="00F36DD6" w:rsidRPr="00AA1806" w:rsidRDefault="00F36DD6" w:rsidP="00F36DD6">
      <w:pPr>
        <w:pStyle w:val="Paragrafi"/>
      </w:pPr>
      <w:proofErr w:type="gramStart"/>
      <w:r w:rsidRPr="00AA1806">
        <w:t>Z. Aleksandër Lipivani emërohet Drejtor Ekzekutiv i Autoritetit të Aviacionit Civil.</w:t>
      </w:r>
      <w:proofErr w:type="gramEnd"/>
    </w:p>
    <w:p w:rsidR="00F36DD6" w:rsidRPr="00AA1806" w:rsidRDefault="00F36DD6" w:rsidP="00F36DD6">
      <w:pPr>
        <w:pStyle w:val="Paragrafi"/>
      </w:pPr>
      <w:proofErr w:type="gramStart"/>
      <w:r w:rsidRPr="00AA1806">
        <w:t>Ky</w:t>
      </w:r>
      <w:proofErr w:type="gramEnd"/>
      <w:r w:rsidRPr="00AA1806">
        <w:t xml:space="preserve"> vendim hyn në</w:t>
      </w:r>
      <w:r>
        <w:t xml:space="preserve"> fuqi menjëherë dhe botohet në Fletoren Zyrtare</w:t>
      </w:r>
      <w:r w:rsidRPr="00AA1806">
        <w:t>.</w:t>
      </w:r>
    </w:p>
    <w:p w:rsidR="00F36DD6" w:rsidRPr="00AA1806" w:rsidRDefault="00F36DD6" w:rsidP="00F36DD6">
      <w:pPr>
        <w:rPr>
          <w:sz w:val="14"/>
          <w:lang w:val="sq-AL"/>
        </w:rPr>
      </w:pPr>
    </w:p>
    <w:p w:rsidR="00F36DD6" w:rsidRDefault="00F36DD6" w:rsidP="00F36DD6">
      <w:pPr>
        <w:pStyle w:val="Autoriteti"/>
      </w:pPr>
      <w:r>
        <w:t>KRYEMINISTRI</w:t>
      </w:r>
    </w:p>
    <w:p w:rsidR="00F36DD6" w:rsidRDefault="00F36DD6" w:rsidP="00F36DD6">
      <w:pPr>
        <w:pStyle w:val="AutoritetiEmer"/>
      </w:pPr>
      <w:r>
        <w:t>Edi Rama</w:t>
      </w:r>
    </w:p>
    <w:p w:rsidR="00FD57DC" w:rsidRDefault="00F36DD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F36DD6"/>
    <w:rsid w:val="002E7553"/>
    <w:rsid w:val="00332E0F"/>
    <w:rsid w:val="00455FC5"/>
    <w:rsid w:val="005D7D76"/>
    <w:rsid w:val="007A33AA"/>
    <w:rsid w:val="00912120"/>
    <w:rsid w:val="00A3508F"/>
    <w:rsid w:val="00B441A3"/>
    <w:rsid w:val="00D27DAF"/>
    <w:rsid w:val="00E12DC7"/>
    <w:rsid w:val="00F36DD6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6DD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36DD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F36DD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36DD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F36DD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6DD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F36DD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F36DD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36DD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6DD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36DD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6DD6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>Grizli777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2015-01-29T10:22:00Z</dcterms:created>
  <dcterms:modified xsi:type="dcterms:W3CDTF">2015-01-29T10:22:00Z</dcterms:modified>
</cp:coreProperties>
</file>