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5F2" w:rsidRPr="004A5D08" w:rsidRDefault="006755F2" w:rsidP="006755F2">
      <w:pPr>
        <w:pStyle w:val="Subtitle"/>
        <w:rPr>
          <w:rFonts w:ascii="Garamond" w:hAnsi="Garamond"/>
          <w:b/>
          <w:sz w:val="24"/>
          <w:szCs w:val="24"/>
        </w:rPr>
      </w:pPr>
      <w:r w:rsidRPr="004A5D08">
        <w:rPr>
          <w:rFonts w:ascii="Garamond" w:hAnsi="Garamond"/>
          <w:b/>
          <w:sz w:val="24"/>
          <w:szCs w:val="24"/>
        </w:rPr>
        <w:t>VENDIM</w:t>
      </w:r>
    </w:p>
    <w:p w:rsidR="006755F2" w:rsidRPr="009D2DAF" w:rsidRDefault="006755F2" w:rsidP="006755F2">
      <w:pPr>
        <w:pStyle w:val="NumriData"/>
        <w:rPr>
          <w:lang w:val="sq-AL"/>
        </w:rPr>
      </w:pPr>
      <w:r w:rsidRPr="009D2DAF">
        <w:rPr>
          <w:lang w:val="sq-AL"/>
        </w:rPr>
        <w:t>Nr. 58, dat</w:t>
      </w:r>
      <w:r>
        <w:rPr>
          <w:lang w:val="sq-AL"/>
        </w:rPr>
        <w:t>ë</w:t>
      </w:r>
      <w:r w:rsidRPr="009D2DAF">
        <w:rPr>
          <w:lang w:val="sq-AL"/>
        </w:rPr>
        <w:t xml:space="preserve"> 21.1.2015</w:t>
      </w:r>
    </w:p>
    <w:p w:rsidR="006755F2" w:rsidRPr="009D2DAF" w:rsidRDefault="006755F2" w:rsidP="006755F2">
      <w:pPr>
        <w:pStyle w:val="Hapesira7"/>
        <w:rPr>
          <w:lang w:val="sq-AL"/>
        </w:rPr>
      </w:pPr>
    </w:p>
    <w:p w:rsidR="006755F2" w:rsidRPr="009D2DAF" w:rsidRDefault="006755F2" w:rsidP="006755F2">
      <w:pPr>
        <w:pStyle w:val="Titulli"/>
        <w:rPr>
          <w:lang w:val="sq-AL"/>
        </w:rPr>
      </w:pPr>
      <w:r w:rsidRPr="009D2DAF">
        <w:rPr>
          <w:lang w:val="sq-AL"/>
        </w:rPr>
        <w:t xml:space="preserve">PËR TRAJTIMIN E DISA FAMILJEVE, QË PREKEN NGA ZBATIMI </w:t>
      </w:r>
      <w:r>
        <w:rPr>
          <w:lang w:val="sq-AL"/>
        </w:rPr>
        <w:t xml:space="preserve">i </w:t>
      </w:r>
      <w:r w:rsidRPr="009D2DAF">
        <w:rPr>
          <w:lang w:val="sq-AL"/>
        </w:rPr>
        <w:t xml:space="preserve">PROJEKTIT “LIDHJA E RRUGËS TRANSBALLKANIKE ME SUPERSTRADËN FIER-VLORË”, ME PROGRAME SOCIALE TË STREHIMIT </w:t>
      </w:r>
    </w:p>
    <w:p w:rsidR="006755F2" w:rsidRPr="009D2DAF" w:rsidRDefault="006755F2" w:rsidP="006755F2">
      <w:pPr>
        <w:pStyle w:val="Hapesira7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Në mbështetje të nenit 100 të Kushtetutës dhe të neneve 30 e 33, të ligjit nr.</w:t>
      </w:r>
      <w:r>
        <w:rPr>
          <w:lang w:val="sq-AL"/>
        </w:rPr>
        <w:t xml:space="preserve"> </w:t>
      </w:r>
      <w:r w:rsidRPr="009D2DAF">
        <w:rPr>
          <w:lang w:val="sq-AL"/>
        </w:rPr>
        <w:t>9232, datë 13.5.2004, “Për programet sociale të strehimit”, të ndryshuar, me propozimin e ministrit të Zhvillimit Urban dhe Turizmit, Këshilli i Ministrave</w:t>
      </w:r>
    </w:p>
    <w:p w:rsidR="006755F2" w:rsidRPr="009D2DAF" w:rsidRDefault="006755F2" w:rsidP="006755F2">
      <w:pPr>
        <w:pStyle w:val="Vendosi"/>
        <w:rPr>
          <w:lang w:val="sq-AL"/>
        </w:rPr>
      </w:pPr>
      <w:r w:rsidRPr="009D2DAF">
        <w:rPr>
          <w:lang w:val="sq-AL"/>
        </w:rPr>
        <w:t>VENDOSI:</w:t>
      </w:r>
    </w:p>
    <w:p w:rsidR="006755F2" w:rsidRPr="009D2DAF" w:rsidRDefault="006755F2" w:rsidP="006755F2">
      <w:pPr>
        <w:pStyle w:val="Hapesira7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 xml:space="preserve">1. Familjet, sipas lidhjes </w:t>
      </w:r>
      <w:r>
        <w:rPr>
          <w:lang w:val="sq-AL"/>
        </w:rPr>
        <w:t xml:space="preserve">nr. </w:t>
      </w:r>
      <w:r w:rsidRPr="009D2DAF">
        <w:rPr>
          <w:lang w:val="sq-AL"/>
        </w:rPr>
        <w:t>1</w:t>
      </w:r>
      <w:r>
        <w:rPr>
          <w:lang w:val="sq-AL"/>
        </w:rPr>
        <w:t>,</w:t>
      </w:r>
      <w:r w:rsidRPr="009D2DAF">
        <w:rPr>
          <w:lang w:val="sq-AL"/>
        </w:rPr>
        <w:t xml:space="preserve"> bashkëlidhur këtij vendimi, që posedojnë ndërtime pa leje, me funksion banimi, të cilat preken nga zbatimi i projektit “Lidhja e Rrugës Transballkanike me superstradën Fier-Vlorë”, përfitojnë nga programi social i strehimit</w:t>
      </w:r>
      <w:r>
        <w:rPr>
          <w:lang w:val="sq-AL"/>
        </w:rPr>
        <w:t>,</w:t>
      </w:r>
      <w:r w:rsidRPr="009D2DAF">
        <w:rPr>
          <w:lang w:val="sq-AL"/>
        </w:rPr>
        <w:t xml:space="preserve"> pagesën e qirasë për një periudhë dyvjeçare, nga data e hyrjes në fuqi të këtij vendimi. 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2. Ministria e Zhvillimit Urban dhe Turizmit mbulon pagesën e qirasë për këto familje, nëpërmjet fondit të programit të strehimit, sipas vitit buxhetor përkatës.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lastRenderedPageBreak/>
        <w:t>3. Enti Kombëtar i Banesave, brenda 10 (dhjetë) ditëve nga hyrja në fuqi e këtij vendimi, përcakton vlerën e qirasë mujore, e cila miratohet nga ministri i Zhvillimit Urban dhe Turizmit.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4. Për llogaritjen e vlerës së qirasë mujore, që përfiton çdo familje, Enti bazohet në: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a) normat e strehimit sipas vendimit nr.</w:t>
      </w:r>
      <w:r>
        <w:rPr>
          <w:lang w:val="sq-AL"/>
        </w:rPr>
        <w:t xml:space="preserve"> </w:t>
      </w:r>
      <w:r w:rsidRPr="009D2DAF">
        <w:rPr>
          <w:lang w:val="sq-AL"/>
        </w:rPr>
        <w:t>814, datë 3.12.2004, të Këshillit të Ministrave, dhe strukturën e apartamentit që përfiton familja;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b) vlerën mesatare të qirasë së banesave në treg, të shprehur në lekë/m².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 xml:space="preserve">5. Vlera mesatare e qirasë së banesës, sipas shkronjës “b”, të pikës 4, t’i referohet </w:t>
      </w:r>
      <w:r>
        <w:rPr>
          <w:lang w:val="sq-AL"/>
        </w:rPr>
        <w:t>s</w:t>
      </w:r>
      <w:r w:rsidRPr="009D2DAF">
        <w:rPr>
          <w:lang w:val="sq-AL"/>
        </w:rPr>
        <w:t>ë njëjtës zonë ose zonave të ngjashme, duke u bazuar në informacionin e marrë nga agjencitë imobiliare.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 xml:space="preserve">6. Familjet e përcaktuara në lidhjen </w:t>
      </w:r>
      <w:r>
        <w:rPr>
          <w:lang w:val="sq-AL"/>
        </w:rPr>
        <w:t xml:space="preserve">nr. </w:t>
      </w:r>
      <w:r w:rsidRPr="009D2DAF">
        <w:rPr>
          <w:lang w:val="sq-AL"/>
        </w:rPr>
        <w:t>1, bashkëlidhur këtij vendimi, duhet të paraqesin pranë EKB-së certifikatë të gjendjes familjare.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7. Ngarkohen Ministria e Zhvillimit Urban dhe Turizmit dhe Enti Kombëtar i Banesave për zbatimin e këtij vendimi.</w:t>
      </w:r>
    </w:p>
    <w:p w:rsidR="006755F2" w:rsidRPr="009D2DAF" w:rsidRDefault="006755F2" w:rsidP="006755F2">
      <w:pPr>
        <w:pStyle w:val="Paragrafi"/>
        <w:rPr>
          <w:lang w:val="sq-AL"/>
        </w:rPr>
      </w:pPr>
      <w:r w:rsidRPr="009D2DAF">
        <w:rPr>
          <w:lang w:val="sq-AL"/>
        </w:rPr>
        <w:t>Ky vendim hyn në fuqi pas botimit në Fletoren Zyrtare.</w:t>
      </w:r>
    </w:p>
    <w:p w:rsidR="006755F2" w:rsidRPr="009D2DAF" w:rsidRDefault="006755F2" w:rsidP="006755F2">
      <w:pPr>
        <w:pStyle w:val="Autoriteti"/>
        <w:rPr>
          <w:lang w:val="sq-AL"/>
        </w:rPr>
      </w:pPr>
      <w:r w:rsidRPr="009D2DAF">
        <w:rPr>
          <w:lang w:val="sq-AL"/>
        </w:rPr>
        <w:t>KRYEMINISTRI</w:t>
      </w:r>
    </w:p>
    <w:p w:rsidR="006755F2" w:rsidRPr="009D2DAF" w:rsidRDefault="006755F2" w:rsidP="006755F2">
      <w:pPr>
        <w:pStyle w:val="AutoritetiEmer"/>
        <w:rPr>
          <w:lang w:val="sq-AL"/>
        </w:rPr>
      </w:pPr>
      <w:r w:rsidRPr="009D2DAF">
        <w:rPr>
          <w:lang w:val="sq-AL"/>
        </w:rPr>
        <w:t>Edi Rama</w:t>
      </w:r>
    </w:p>
    <w:p w:rsidR="006755F2" w:rsidRPr="009D2DAF" w:rsidRDefault="006755F2" w:rsidP="006755F2">
      <w:pPr>
        <w:pStyle w:val="Paragrafi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  <w:sectPr w:rsidR="006755F2" w:rsidRPr="009D2DAF" w:rsidSect="006755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7" w:h="16840" w:code="9"/>
          <w:pgMar w:top="720" w:right="1134" w:bottom="720" w:left="1134" w:header="851" w:footer="851" w:gutter="0"/>
          <w:pgNumType w:start="359"/>
          <w:cols w:num="2" w:space="454"/>
          <w:docGrid w:linePitch="360"/>
        </w:sectPr>
      </w:pPr>
    </w:p>
    <w:p w:rsidR="006755F2" w:rsidRPr="009D2DAF" w:rsidRDefault="006755F2" w:rsidP="006755F2">
      <w:pPr>
        <w:pStyle w:val="Paragrafi"/>
        <w:ind w:firstLine="0"/>
        <w:rPr>
          <w:lang w:val="sq-AL"/>
        </w:rPr>
      </w:pPr>
    </w:p>
    <w:p w:rsidR="006755F2" w:rsidRPr="009D2DAF" w:rsidRDefault="006755F2" w:rsidP="006755F2">
      <w:pPr>
        <w:pStyle w:val="Paragrafi"/>
        <w:rPr>
          <w:lang w:val="sq-AL"/>
        </w:rPr>
      </w:pPr>
      <w:r>
        <w:rPr>
          <w:lang w:val="sq-AL"/>
        </w:rPr>
        <w:t>Lidhja nr.</w:t>
      </w:r>
      <w:r w:rsidRPr="009D2DAF">
        <w:rPr>
          <w:lang w:val="sq-AL"/>
        </w:rPr>
        <w:t xml:space="preserve"> 1</w:t>
      </w:r>
    </w:p>
    <w:p w:rsidR="006755F2" w:rsidRDefault="006755F2" w:rsidP="006755F2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4"/>
          <w:szCs w:val="14"/>
          <w:lang w:val="sq-AL"/>
        </w:rPr>
      </w:pPr>
    </w:p>
    <w:p w:rsidR="006755F2" w:rsidRPr="009D2DAF" w:rsidRDefault="006755F2" w:rsidP="006755F2">
      <w:pPr>
        <w:spacing w:after="0" w:line="240" w:lineRule="auto"/>
        <w:ind w:firstLine="0"/>
        <w:jc w:val="center"/>
        <w:rPr>
          <w:rFonts w:ascii="Garamond" w:eastAsia="Times New Roman" w:hAnsi="Garamond"/>
          <w:b/>
          <w:bCs/>
          <w:color w:val="000000"/>
          <w:sz w:val="14"/>
          <w:szCs w:val="14"/>
          <w:lang w:val="sq-AL"/>
        </w:rPr>
        <w:sectPr w:rsidR="006755F2" w:rsidRPr="009D2DAF" w:rsidSect="007B2525">
          <w:type w:val="continuous"/>
          <w:pgSz w:w="11907" w:h="16840" w:code="9"/>
          <w:pgMar w:top="720" w:right="1134" w:bottom="720" w:left="1134" w:header="851" w:footer="851" w:gutter="0"/>
          <w:pgNumType w:start="3"/>
          <w:cols w:space="720"/>
          <w:docGrid w:linePitch="360"/>
        </w:sectPr>
      </w:pPr>
    </w:p>
    <w:tbl>
      <w:tblPr>
        <w:tblW w:w="3227" w:type="dxa"/>
        <w:tblLook w:val="04A0"/>
      </w:tblPr>
      <w:tblGrid>
        <w:gridCol w:w="675"/>
        <w:gridCol w:w="2552"/>
      </w:tblGrid>
      <w:tr w:rsidR="006755F2" w:rsidRPr="009D2DAF" w:rsidTr="00B97E2D">
        <w:trPr>
          <w:trHeight w:val="319"/>
        </w:trPr>
        <w:tc>
          <w:tcPr>
            <w:tcW w:w="675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lastRenderedPageBreak/>
              <w:t>NR.</w:t>
            </w:r>
          </w:p>
        </w:tc>
        <w:tc>
          <w:tcPr>
            <w:tcW w:w="2552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000000" w:fill="BFBFBF"/>
            <w:vAlign w:val="center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EMËR, ATËSI, MBIEMËR</w:t>
            </w:r>
          </w:p>
        </w:tc>
      </w:tr>
      <w:tr w:rsidR="006755F2" w:rsidRPr="009D2DAF" w:rsidTr="00B97E2D">
        <w:trPr>
          <w:trHeight w:val="140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MYSLYM SHEFQET LAMAJ</w:t>
            </w:r>
          </w:p>
        </w:tc>
      </w:tr>
      <w:tr w:rsidR="006755F2" w:rsidRPr="009D2DAF" w:rsidTr="00B97E2D">
        <w:trPr>
          <w:trHeight w:val="11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AGIM SHEFQET MUCAJ</w:t>
            </w:r>
          </w:p>
        </w:tc>
      </w:tr>
      <w:tr w:rsidR="006755F2" w:rsidRPr="009D2DAF" w:rsidTr="00B97E2D">
        <w:trPr>
          <w:trHeight w:val="75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HALO SHUAIP KAMBERAJ</w:t>
            </w:r>
          </w:p>
        </w:tc>
      </w:tr>
      <w:tr w:rsidR="006755F2" w:rsidRPr="009D2DAF" w:rsidTr="00B97E2D">
        <w:trPr>
          <w:trHeight w:val="13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EDMOND SEIT BREGU</w:t>
            </w:r>
          </w:p>
        </w:tc>
      </w:tr>
      <w:tr w:rsidR="006755F2" w:rsidRPr="009D2DAF" w:rsidTr="00B97E2D">
        <w:trPr>
          <w:trHeight w:val="12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ARBEN HAXHI LULE</w:t>
            </w:r>
          </w:p>
        </w:tc>
      </w:tr>
      <w:tr w:rsidR="006755F2" w:rsidRPr="009D2DAF" w:rsidTr="00B97E2D">
        <w:trPr>
          <w:trHeight w:val="83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GEZIM BEGO BEGAJ</w:t>
            </w:r>
          </w:p>
        </w:tc>
      </w:tr>
      <w:tr w:rsidR="006755F2" w:rsidRPr="009D2DAF" w:rsidTr="00B97E2D">
        <w:trPr>
          <w:trHeight w:val="14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ZENEL QAMIL QAMILI</w:t>
            </w:r>
          </w:p>
        </w:tc>
      </w:tr>
      <w:tr w:rsidR="006755F2" w:rsidRPr="009D2DAF" w:rsidTr="00B97E2D">
        <w:trPr>
          <w:trHeight w:val="10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ASTRIT LAVDOSH HITAJ</w:t>
            </w:r>
          </w:p>
        </w:tc>
      </w:tr>
      <w:tr w:rsidR="006755F2" w:rsidRPr="009D2DAF" w:rsidTr="00B97E2D">
        <w:trPr>
          <w:trHeight w:val="135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ALBERT HAJRI HITAJ</w:t>
            </w:r>
          </w:p>
        </w:tc>
      </w:tr>
      <w:tr w:rsidR="006755F2" w:rsidRPr="009D2DAF" w:rsidTr="00B97E2D">
        <w:trPr>
          <w:trHeight w:val="138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RUZHDI ISLAM SHUAIPI</w:t>
            </w:r>
          </w:p>
        </w:tc>
      </w:tr>
      <w:tr w:rsidR="006755F2" w:rsidRPr="009D2DAF" w:rsidTr="00B97E2D">
        <w:trPr>
          <w:trHeight w:val="12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XHAFER ISMAIL SHUAIPI</w:t>
            </w:r>
          </w:p>
        </w:tc>
      </w:tr>
      <w:tr w:rsidR="006755F2" w:rsidRPr="009D2DAF" w:rsidTr="00B97E2D">
        <w:trPr>
          <w:trHeight w:val="13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IZET ISMAIL SHUAIPI</w:t>
            </w:r>
          </w:p>
        </w:tc>
      </w:tr>
      <w:tr w:rsidR="006755F2" w:rsidRPr="009D2DAF" w:rsidTr="00B97E2D">
        <w:trPr>
          <w:trHeight w:val="137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ARJAN ISA DRIZA</w:t>
            </w:r>
          </w:p>
        </w:tc>
      </w:tr>
      <w:tr w:rsidR="006755F2" w:rsidRPr="009D2DAF" w:rsidTr="00B97E2D">
        <w:trPr>
          <w:trHeight w:val="126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AGRON HAXHI LULE</w:t>
            </w:r>
          </w:p>
        </w:tc>
      </w:tr>
      <w:tr w:rsidR="006755F2" w:rsidRPr="009D2DAF" w:rsidTr="00B97E2D">
        <w:trPr>
          <w:trHeight w:val="131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GEZIM HAXHI LULE</w:t>
            </w:r>
          </w:p>
        </w:tc>
      </w:tr>
      <w:tr w:rsidR="006755F2" w:rsidRPr="009D2DAF" w:rsidTr="00B97E2D">
        <w:trPr>
          <w:trHeight w:val="13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PETREF QAZIM BRAKA</w:t>
            </w:r>
          </w:p>
        </w:tc>
      </w:tr>
      <w:tr w:rsidR="006755F2" w:rsidRPr="009D2DAF" w:rsidTr="00B97E2D">
        <w:trPr>
          <w:trHeight w:val="125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FATMIR QAZIM DRIZA</w:t>
            </w:r>
          </w:p>
        </w:tc>
      </w:tr>
      <w:tr w:rsidR="006755F2" w:rsidRPr="009D2DAF" w:rsidTr="00B97E2D">
        <w:trPr>
          <w:trHeight w:val="11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ALFRED FLAMUR LULE</w:t>
            </w:r>
          </w:p>
        </w:tc>
      </w:tr>
      <w:tr w:rsidR="006755F2" w:rsidRPr="009D2DAF" w:rsidTr="00B97E2D">
        <w:trPr>
          <w:trHeight w:val="7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FLAMUR HAXHI LULE</w:t>
            </w:r>
          </w:p>
        </w:tc>
      </w:tr>
      <w:tr w:rsidR="006755F2" w:rsidRPr="009D2DAF" w:rsidTr="00B97E2D">
        <w:trPr>
          <w:trHeight w:val="15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EMIN SAFET SHEHU</w:t>
            </w:r>
          </w:p>
        </w:tc>
      </w:tr>
      <w:tr w:rsidR="006755F2" w:rsidRPr="009D2DAF" w:rsidTr="00B97E2D">
        <w:trPr>
          <w:trHeight w:val="15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REMZI FAIK KASAJ</w:t>
            </w:r>
          </w:p>
        </w:tc>
      </w:tr>
      <w:tr w:rsidR="006755F2" w:rsidRPr="009D2DAF" w:rsidTr="00B97E2D">
        <w:trPr>
          <w:trHeight w:val="16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KASTRIOT KADRI BEJA</w:t>
            </w:r>
          </w:p>
        </w:tc>
      </w:tr>
      <w:tr w:rsidR="006755F2" w:rsidRPr="009D2DAF" w:rsidTr="00B97E2D">
        <w:trPr>
          <w:trHeight w:val="12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ILIR ISUF SHULLA</w:t>
            </w:r>
          </w:p>
        </w:tc>
      </w:tr>
      <w:tr w:rsidR="006755F2" w:rsidRPr="009D2DAF" w:rsidTr="00B97E2D">
        <w:trPr>
          <w:trHeight w:val="111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KAJMAK MIFTAR LAMAJ</w:t>
            </w:r>
          </w:p>
        </w:tc>
      </w:tr>
      <w:tr w:rsidR="006755F2" w:rsidRPr="009D2DAF" w:rsidTr="00B97E2D">
        <w:trPr>
          <w:trHeight w:val="70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NIKO SHEME DHAMO</w:t>
            </w:r>
          </w:p>
        </w:tc>
      </w:tr>
      <w:tr w:rsidR="006755F2" w:rsidRPr="009D2DAF" w:rsidTr="00B97E2D">
        <w:trPr>
          <w:trHeight w:val="186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NOVRUZ BARJAM TAFA</w:t>
            </w:r>
          </w:p>
        </w:tc>
      </w:tr>
      <w:tr w:rsidR="006755F2" w:rsidRPr="009D2DAF" w:rsidTr="00B97E2D">
        <w:trPr>
          <w:trHeight w:val="133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HAKI LUTO HAXHIRAJ</w:t>
            </w:r>
          </w:p>
        </w:tc>
      </w:tr>
      <w:tr w:rsidR="006755F2" w:rsidRPr="009D2DAF" w:rsidTr="00B97E2D">
        <w:trPr>
          <w:trHeight w:val="106"/>
        </w:trPr>
        <w:tc>
          <w:tcPr>
            <w:tcW w:w="675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BESIM QEMAL XHEMAJ</w:t>
            </w:r>
          </w:p>
        </w:tc>
      </w:tr>
      <w:tr w:rsidR="006755F2" w:rsidRPr="009D2DAF" w:rsidTr="00B97E2D">
        <w:trPr>
          <w:trHeight w:val="15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lastRenderedPageBreak/>
              <w:t>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ADEM VERO VERAJ</w:t>
            </w:r>
          </w:p>
        </w:tc>
      </w:tr>
      <w:tr w:rsidR="006755F2" w:rsidRPr="009D2DAF" w:rsidTr="00B97E2D">
        <w:trPr>
          <w:trHeight w:val="15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ELHAM HAXHI GJOLEKA</w:t>
            </w:r>
          </w:p>
        </w:tc>
      </w:tr>
      <w:tr w:rsidR="006755F2" w:rsidRPr="009D2DAF" w:rsidTr="00B97E2D">
        <w:trPr>
          <w:trHeight w:val="13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SAMIT DULE DURAJ</w:t>
            </w:r>
          </w:p>
        </w:tc>
      </w:tr>
      <w:tr w:rsidR="006755F2" w:rsidRPr="009D2DAF" w:rsidTr="00B97E2D">
        <w:trPr>
          <w:trHeight w:val="106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MECO FASLLI HYSAJ</w:t>
            </w:r>
          </w:p>
        </w:tc>
      </w:tr>
      <w:tr w:rsidR="006755F2" w:rsidRPr="009D2DAF" w:rsidTr="00B97E2D">
        <w:trPr>
          <w:trHeight w:val="95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FATMIR XHEVAIR TOSKA</w:t>
            </w:r>
          </w:p>
        </w:tc>
      </w:tr>
      <w:tr w:rsidR="006755F2" w:rsidRPr="009D2DAF" w:rsidTr="00B97E2D">
        <w:trPr>
          <w:trHeight w:val="60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FADIL RAMO DINE</w:t>
            </w:r>
          </w:p>
        </w:tc>
      </w:tr>
      <w:tr w:rsidR="006755F2" w:rsidRPr="009D2DAF" w:rsidTr="00B97E2D">
        <w:trPr>
          <w:trHeight w:val="170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RAMADAN SHABAN MOLISHTARI</w:t>
            </w:r>
          </w:p>
        </w:tc>
      </w:tr>
      <w:tr w:rsidR="006755F2" w:rsidRPr="009D2DAF" w:rsidTr="00B97E2D">
        <w:trPr>
          <w:trHeight w:val="130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FATOSH MEDIN RAMAJ</w:t>
            </w:r>
          </w:p>
        </w:tc>
      </w:tr>
      <w:tr w:rsidR="006755F2" w:rsidRPr="009D2DAF" w:rsidTr="00B97E2D">
        <w:trPr>
          <w:trHeight w:val="105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BASHKIM JONUS KASAJ</w:t>
            </w:r>
          </w:p>
        </w:tc>
      </w:tr>
      <w:tr w:rsidR="006755F2" w:rsidRPr="009D2DAF" w:rsidTr="00B97E2D">
        <w:trPr>
          <w:trHeight w:val="92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VALENTINA ETEM MUSAKU</w:t>
            </w:r>
          </w:p>
        </w:tc>
      </w:tr>
      <w:tr w:rsidR="006755F2" w:rsidRPr="009D2DAF" w:rsidTr="00B97E2D">
        <w:trPr>
          <w:trHeight w:val="19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SAMIT LATIF MUSAKU</w:t>
            </w:r>
          </w:p>
        </w:tc>
      </w:tr>
      <w:tr w:rsidR="006755F2" w:rsidRPr="009D2DAF" w:rsidTr="00B97E2D">
        <w:trPr>
          <w:trHeight w:val="141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BASHKIM MUCAJ</w:t>
            </w:r>
          </w:p>
        </w:tc>
      </w:tr>
      <w:tr w:rsidR="006755F2" w:rsidRPr="009D2DAF" w:rsidTr="00B97E2D">
        <w:trPr>
          <w:trHeight w:val="11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DILAVER HOXHA</w:t>
            </w:r>
          </w:p>
        </w:tc>
      </w:tr>
      <w:tr w:rsidR="006755F2" w:rsidRPr="009D2DAF" w:rsidTr="00B97E2D">
        <w:trPr>
          <w:trHeight w:val="88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PELLUMB BEGAJ</w:t>
            </w:r>
          </w:p>
        </w:tc>
      </w:tr>
      <w:tr w:rsidR="006755F2" w:rsidRPr="009D2DAF" w:rsidTr="00B97E2D">
        <w:trPr>
          <w:trHeight w:val="63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ARSEN QAMILI</w:t>
            </w:r>
          </w:p>
        </w:tc>
      </w:tr>
      <w:tr w:rsidR="006755F2" w:rsidRPr="009D2DAF" w:rsidTr="00B97E2D">
        <w:trPr>
          <w:trHeight w:val="17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PETRIT SHUAIPI</w:t>
            </w:r>
          </w:p>
        </w:tc>
      </w:tr>
      <w:tr w:rsidR="006755F2" w:rsidRPr="009D2DAF" w:rsidTr="00B97E2D">
        <w:trPr>
          <w:trHeight w:val="124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LUAN SHUAIPI</w:t>
            </w:r>
          </w:p>
        </w:tc>
      </w:tr>
      <w:tr w:rsidR="006755F2" w:rsidRPr="009D2DAF" w:rsidTr="00B97E2D">
        <w:trPr>
          <w:trHeight w:val="9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KOCO XHEMALI</w:t>
            </w:r>
          </w:p>
        </w:tc>
      </w:tr>
      <w:tr w:rsidR="006755F2" w:rsidRPr="009D2DAF" w:rsidTr="00B97E2D">
        <w:trPr>
          <w:trHeight w:val="87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SAMIT FEKA</w:t>
            </w:r>
          </w:p>
        </w:tc>
      </w:tr>
      <w:tr w:rsidR="006755F2" w:rsidRPr="009D2DAF" w:rsidTr="00B97E2D">
        <w:trPr>
          <w:trHeight w:val="188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PERPARIM NDESHAJ</w:t>
            </w:r>
          </w:p>
        </w:tc>
      </w:tr>
      <w:tr w:rsidR="006755F2" w:rsidRPr="009D2DAF" w:rsidTr="00B97E2D">
        <w:trPr>
          <w:trHeight w:val="148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HEKTOR SHORAJ</w:t>
            </w:r>
          </w:p>
        </w:tc>
      </w:tr>
      <w:tr w:rsidR="006755F2" w:rsidRPr="009D2DAF" w:rsidTr="00B97E2D">
        <w:trPr>
          <w:trHeight w:val="109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BILBIL LLOJI</w:t>
            </w:r>
          </w:p>
        </w:tc>
      </w:tr>
      <w:tr w:rsidR="006755F2" w:rsidRPr="009D2DAF" w:rsidTr="00B97E2D">
        <w:trPr>
          <w:trHeight w:val="96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RAMADAN AMETI</w:t>
            </w:r>
          </w:p>
        </w:tc>
      </w:tr>
      <w:tr w:rsidR="006755F2" w:rsidRPr="009D2DAF" w:rsidTr="00B97E2D">
        <w:trPr>
          <w:trHeight w:val="198"/>
        </w:trPr>
        <w:tc>
          <w:tcPr>
            <w:tcW w:w="675" w:type="dxa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ARBEN HYSI</w:t>
            </w:r>
          </w:p>
        </w:tc>
      </w:tr>
      <w:tr w:rsidR="006755F2" w:rsidRPr="009D2DAF" w:rsidTr="00B97E2D">
        <w:trPr>
          <w:trHeight w:val="145"/>
        </w:trPr>
        <w:tc>
          <w:tcPr>
            <w:tcW w:w="675" w:type="dxa"/>
            <w:tcBorders>
              <w:top w:val="nil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2552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6755F2" w:rsidRPr="009D2DAF" w:rsidRDefault="006755F2" w:rsidP="00B97E2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9D2DAF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HODO IDAJET HAXHIRAJ</w:t>
            </w:r>
          </w:p>
        </w:tc>
      </w:tr>
    </w:tbl>
    <w:p w:rsidR="006755F2" w:rsidRPr="009D2DAF" w:rsidRDefault="006755F2" w:rsidP="006755F2">
      <w:pPr>
        <w:pStyle w:val="Paragrafi"/>
        <w:ind w:firstLine="0"/>
        <w:rPr>
          <w:lang w:val="sq-AL"/>
        </w:rPr>
        <w:sectPr w:rsidR="006755F2" w:rsidRPr="009D2DAF" w:rsidSect="00617264">
          <w:type w:val="continuous"/>
          <w:pgSz w:w="11907" w:h="16840" w:code="9"/>
          <w:pgMar w:top="720" w:right="1134" w:bottom="720" w:left="1134" w:header="851" w:footer="851" w:gutter="0"/>
          <w:pgNumType w:start="3"/>
          <w:cols w:num="2" w:space="720"/>
          <w:docGrid w:linePitch="360"/>
        </w:sectPr>
      </w:pPr>
    </w:p>
    <w:p w:rsidR="00FD57DC" w:rsidRDefault="006755F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34345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4940C1" w:rsidRPr="00B4283E" w:rsidRDefault="006755F2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360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  <w:sz w:val="24"/>
        <w:szCs w:val="24"/>
      </w:rPr>
      <w:id w:val="123343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40C1" w:rsidRPr="005B4361" w:rsidRDefault="006755F2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12334347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359</w:t>
            </w:r>
            <w:r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Garamond" w:hAnsi="Garamond"/>
      </w:rPr>
      <w:id w:val="12334348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4940C1" w:rsidRPr="00833610" w:rsidRDefault="006755F2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4940C1" w:rsidRDefault="006755F2">
    <w:pPr>
      <w:pStyle w:val="Footer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940C1" w:rsidRPr="00EB260B" w:rsidTr="007E7A31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940C1" w:rsidRPr="00EB260B" w:rsidRDefault="006755F2" w:rsidP="007E7A31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</w:t>
          </w:r>
          <w:r>
            <w:rPr>
              <w:rFonts w:ascii="Garamond" w:hAnsi="Garamond"/>
              <w:b/>
              <w:sz w:val="28"/>
              <w:szCs w:val="28"/>
            </w:rPr>
            <w:t>1</w:t>
          </w:r>
        </w:p>
      </w:tc>
    </w:tr>
  </w:tbl>
  <w:p w:rsidR="004940C1" w:rsidRPr="00385E2C" w:rsidRDefault="006755F2" w:rsidP="008F26E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/>
    </w:tblPr>
    <w:tblGrid>
      <w:gridCol w:w="2811"/>
      <w:gridCol w:w="3952"/>
      <w:gridCol w:w="3335"/>
    </w:tblGrid>
    <w:tr w:rsidR="004940C1" w:rsidRPr="00EB260B" w:rsidTr="00F6354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4940C1" w:rsidRPr="00EB260B" w:rsidRDefault="006755F2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4940C1" w:rsidRPr="00EB260B" w:rsidRDefault="006755F2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4524" cy="427512"/>
                <wp:effectExtent l="0" t="0" r="635" b="0"/>
                <wp:docPr id="3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4940C1" w:rsidRPr="00EB260B" w:rsidRDefault="006755F2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11</w:t>
          </w:r>
        </w:p>
      </w:tc>
    </w:tr>
  </w:tbl>
  <w:p w:rsidR="004940C1" w:rsidRDefault="006755F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0C1" w:rsidRDefault="006755F2" w:rsidP="00330117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characterSpacingControl w:val="doNotCompress"/>
  <w:compat/>
  <w:rsids>
    <w:rsidRoot w:val="006755F2"/>
    <w:rsid w:val="002E7553"/>
    <w:rsid w:val="00332E0F"/>
    <w:rsid w:val="00455FC5"/>
    <w:rsid w:val="004A4709"/>
    <w:rsid w:val="00627136"/>
    <w:rsid w:val="006755F2"/>
    <w:rsid w:val="00745C21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5F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6755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6755F2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5F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755F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5F2"/>
    <w:rPr>
      <w:rFonts w:ascii="Calibri" w:eastAsia="Calibri" w:hAnsi="Calibri" w:cs="Times New Roman"/>
    </w:rPr>
  </w:style>
  <w:style w:type="paragraph" w:customStyle="1" w:styleId="NumriData">
    <w:name w:val="Numri_Data"/>
    <w:next w:val="Normal"/>
    <w:link w:val="NumriDataChar"/>
    <w:rsid w:val="006755F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755F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755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55F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755F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755F2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6755F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755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755F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755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755F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755F2"/>
    <w:rPr>
      <w:sz w:val="14"/>
      <w:szCs w:val="24"/>
    </w:rPr>
  </w:style>
  <w:style w:type="paragraph" w:styleId="Subtitle">
    <w:name w:val="Subtitle"/>
    <w:basedOn w:val="Normal"/>
    <w:link w:val="SubtitleChar"/>
    <w:qFormat/>
    <w:rsid w:val="006755F2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6755F2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5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5F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2679</Characters>
  <Application>Microsoft Office Word</Application>
  <DocSecurity>0</DocSecurity>
  <Lines>22</Lines>
  <Paragraphs>6</Paragraphs>
  <ScaleCrop>false</ScaleCrop>
  <Company>Grizli777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2015-02-09T10:11:00Z</dcterms:created>
  <dcterms:modified xsi:type="dcterms:W3CDTF">2015-02-09T10:12:00Z</dcterms:modified>
</cp:coreProperties>
</file>