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2F0" w:rsidRPr="00FF4234" w:rsidRDefault="003B12F0" w:rsidP="003B12F0">
      <w:pPr>
        <w:pStyle w:val="Akti"/>
        <w:keepNext w:val="0"/>
        <w:rPr>
          <w:lang w:val="sq-AL"/>
        </w:rPr>
      </w:pPr>
      <w:r w:rsidRPr="00FF4234">
        <w:rPr>
          <w:lang w:val="sq-AL"/>
        </w:rPr>
        <w:t>VENDIM</w:t>
      </w:r>
    </w:p>
    <w:p w:rsidR="003B12F0" w:rsidRPr="00FF4234" w:rsidRDefault="003B12F0" w:rsidP="003B12F0">
      <w:pPr>
        <w:pStyle w:val="NumriData"/>
        <w:keepNext w:val="0"/>
        <w:rPr>
          <w:lang w:val="sq-AL"/>
        </w:rPr>
      </w:pPr>
      <w:r>
        <w:rPr>
          <w:lang w:val="sq-AL"/>
        </w:rPr>
        <w:t xml:space="preserve">Nr. </w:t>
      </w:r>
      <w:r w:rsidRPr="00FF4234">
        <w:rPr>
          <w:lang w:val="sq-AL"/>
        </w:rPr>
        <w:t>188, datë 4.3.2015</w:t>
      </w:r>
    </w:p>
    <w:p w:rsidR="003B12F0" w:rsidRPr="00FF4234" w:rsidRDefault="003B12F0" w:rsidP="003B12F0">
      <w:pPr>
        <w:pStyle w:val="Hapesira7"/>
        <w:rPr>
          <w:lang w:val="sq-AL"/>
        </w:rPr>
      </w:pPr>
    </w:p>
    <w:p w:rsidR="003B12F0" w:rsidRPr="00FF4234" w:rsidRDefault="003B12F0" w:rsidP="003B12F0">
      <w:pPr>
        <w:pStyle w:val="Titulli"/>
        <w:keepNext w:val="0"/>
        <w:rPr>
          <w:lang w:val="sq-AL"/>
        </w:rPr>
      </w:pPr>
      <w:r w:rsidRPr="00FF4234">
        <w:rPr>
          <w:lang w:val="sq-AL"/>
        </w:rPr>
        <w:t>PËR MIRATIMIN E RREGULLAVE PËR SIGURIMIN E PERSONELIT</w:t>
      </w:r>
    </w:p>
    <w:p w:rsidR="003B12F0" w:rsidRPr="00FF4234" w:rsidRDefault="003B12F0" w:rsidP="003B12F0">
      <w:pPr>
        <w:pStyle w:val="Hapesira7"/>
        <w:rPr>
          <w:lang w:val="sq-AL"/>
        </w:rPr>
      </w:pPr>
    </w:p>
    <w:p w:rsidR="003B12F0" w:rsidRPr="00FF4234" w:rsidRDefault="003B12F0" w:rsidP="003B12F0">
      <w:pPr>
        <w:pStyle w:val="Paragraf02"/>
        <w:rPr>
          <w:lang w:val="sq-AL"/>
        </w:rPr>
      </w:pPr>
      <w:r w:rsidRPr="00FF4234">
        <w:rPr>
          <w:lang w:val="sq-AL"/>
        </w:rPr>
        <w:t xml:space="preserve">Në mbështetje të nenit 100 të Kushtetutës dhe të nenit 31, të ligjit </w:t>
      </w:r>
      <w:r>
        <w:rPr>
          <w:lang w:val="sq-AL"/>
        </w:rPr>
        <w:t xml:space="preserve">nr. </w:t>
      </w:r>
      <w:r w:rsidRPr="00FF4234">
        <w:rPr>
          <w:lang w:val="sq-AL"/>
        </w:rPr>
        <w:t>8457, datë 11.2.1999, “Për informacionin e klasifikuar “Sekret shtetëror””, të ndryshuar, me propozimin e Kryeministrit, Këshilli i Ministrave</w:t>
      </w:r>
    </w:p>
    <w:p w:rsidR="003B12F0" w:rsidRPr="00FF4234" w:rsidRDefault="003B12F0" w:rsidP="003B12F0">
      <w:pPr>
        <w:pStyle w:val="Vendosi"/>
        <w:rPr>
          <w:lang w:val="sq-AL"/>
        </w:rPr>
      </w:pPr>
      <w:r w:rsidRPr="00FF4234">
        <w:rPr>
          <w:lang w:val="sq-AL"/>
        </w:rPr>
        <w:t>VENDOSI:</w:t>
      </w:r>
    </w:p>
    <w:p w:rsidR="003B12F0" w:rsidRPr="00FF4234" w:rsidRDefault="003B12F0" w:rsidP="003B12F0">
      <w:pPr>
        <w:pStyle w:val="Hapesira7"/>
        <w:rPr>
          <w:lang w:val="sq-AL"/>
        </w:rPr>
      </w:pPr>
    </w:p>
    <w:p w:rsidR="003B12F0" w:rsidRPr="00FF4234" w:rsidRDefault="003B12F0" w:rsidP="003B12F0">
      <w:pPr>
        <w:pStyle w:val="Paragraf02"/>
        <w:rPr>
          <w:lang w:val="sq-AL"/>
        </w:rPr>
      </w:pPr>
      <w:r w:rsidRPr="00FF4234">
        <w:rPr>
          <w:lang w:val="sq-AL"/>
        </w:rPr>
        <w:t xml:space="preserve">1. Miratimin e rregullave për sigurimin e personelit, sipas tekstit që i bashkëlidhet këtij vendimi. </w:t>
      </w:r>
    </w:p>
    <w:p w:rsidR="003B12F0" w:rsidRPr="00FF4234" w:rsidRDefault="003B12F0" w:rsidP="003B12F0">
      <w:pPr>
        <w:pStyle w:val="Paragraf02"/>
        <w:rPr>
          <w:lang w:val="sq-AL"/>
        </w:rPr>
      </w:pPr>
      <w:r w:rsidRPr="00FF4234">
        <w:rPr>
          <w:lang w:val="sq-AL"/>
        </w:rPr>
        <w:t xml:space="preserve">2. Vendimi </w:t>
      </w:r>
      <w:r>
        <w:rPr>
          <w:lang w:val="sq-AL"/>
        </w:rPr>
        <w:t xml:space="preserve">nr. </w:t>
      </w:r>
      <w:r w:rsidRPr="00FF4234">
        <w:rPr>
          <w:lang w:val="sq-AL"/>
        </w:rPr>
        <w:t>122, datë 15.3.2001, i Këshillit të Ministrave, “Për shqyrtimin e pastërtisë dhe për dhënien e “Certifikatës së Sigurisë”</w:t>
      </w:r>
      <w:r>
        <w:rPr>
          <w:lang w:val="sq-AL"/>
        </w:rPr>
        <w:t>,</w:t>
      </w:r>
      <w:r w:rsidRPr="00FF4234">
        <w:rPr>
          <w:lang w:val="sq-AL"/>
        </w:rPr>
        <w:t xml:space="preserve"> personave që do të njihen me informacionin e klasifikuar “Sekret shtetëror””, të ndryshuar, shfuqizohet.</w:t>
      </w:r>
    </w:p>
    <w:p w:rsidR="003B12F0" w:rsidRPr="00FF4234" w:rsidRDefault="003B12F0" w:rsidP="003B12F0">
      <w:pPr>
        <w:pStyle w:val="Paragraf02"/>
        <w:rPr>
          <w:lang w:val="sq-AL"/>
        </w:rPr>
      </w:pPr>
      <w:r w:rsidRPr="00FF4234">
        <w:rPr>
          <w:lang w:val="sq-AL"/>
        </w:rPr>
        <w:t>3. Ngarkohen titullarët e autoriteteve verifikuese, që në mënyrë individuale, brenda 60 (gjashtëdhjetë) ditëve nga hyrja në fuqi e këtij vendimi, të nxjerrin udhëzimet përkatëse për zbatimin e tij.</w:t>
      </w:r>
    </w:p>
    <w:p w:rsidR="003B12F0" w:rsidRPr="00FF4234" w:rsidRDefault="003B12F0" w:rsidP="003B12F0">
      <w:pPr>
        <w:pStyle w:val="Paragraf02"/>
        <w:rPr>
          <w:lang w:val="sq-AL"/>
        </w:rPr>
      </w:pPr>
      <w:r w:rsidRPr="00FF4234">
        <w:rPr>
          <w:lang w:val="sq-AL"/>
        </w:rPr>
        <w:t xml:space="preserve">4. Ngarkohen ministritë, institucionet shtetërore dhe operatorët ekonomikë të interesuar për zbatimin e këtij vendimi. </w:t>
      </w:r>
    </w:p>
    <w:p w:rsidR="003B12F0" w:rsidRPr="00FF4234" w:rsidRDefault="003B12F0" w:rsidP="003B12F0">
      <w:pPr>
        <w:pStyle w:val="Paragraf02"/>
        <w:rPr>
          <w:lang w:val="sq-AL"/>
        </w:rPr>
      </w:pPr>
      <w:r w:rsidRPr="00FF4234">
        <w:rPr>
          <w:lang w:val="sq-AL"/>
        </w:rPr>
        <w:t>Ky vendim hyn në fuqi pas botimit në Fletoren Zyrtare.</w:t>
      </w:r>
    </w:p>
    <w:p w:rsidR="003B12F0" w:rsidRPr="005102C0" w:rsidRDefault="003B12F0" w:rsidP="003B12F0">
      <w:pPr>
        <w:pStyle w:val="Hapesira7"/>
        <w:rPr>
          <w:lang w:val="sq-AL"/>
        </w:rPr>
      </w:pPr>
    </w:p>
    <w:p w:rsidR="003B12F0" w:rsidRPr="00FF4234" w:rsidRDefault="003B12F0" w:rsidP="003B12F0">
      <w:pPr>
        <w:pStyle w:val="Autoriteti"/>
        <w:keepNext w:val="0"/>
        <w:rPr>
          <w:lang w:val="sq-AL"/>
        </w:rPr>
      </w:pPr>
      <w:r w:rsidRPr="00FF4234">
        <w:rPr>
          <w:lang w:val="sq-AL"/>
        </w:rPr>
        <w:t>KRYEMINISTRI</w:t>
      </w:r>
    </w:p>
    <w:p w:rsidR="003B12F0" w:rsidRPr="00FF4234" w:rsidRDefault="003B12F0" w:rsidP="003B12F0">
      <w:pPr>
        <w:pStyle w:val="AutoritetiEmer"/>
        <w:rPr>
          <w:lang w:val="sq-AL"/>
        </w:rPr>
      </w:pPr>
      <w:r w:rsidRPr="00FF4234">
        <w:rPr>
          <w:lang w:val="sq-AL"/>
        </w:rPr>
        <w:t>Edi Rama</w:t>
      </w:r>
    </w:p>
    <w:p w:rsidR="003B12F0" w:rsidRPr="00FF4234" w:rsidRDefault="003B12F0" w:rsidP="003B12F0">
      <w:pPr>
        <w:pStyle w:val="Paragraf02"/>
        <w:rPr>
          <w:lang w:val="sq-AL"/>
        </w:rPr>
      </w:pPr>
    </w:p>
    <w:p w:rsidR="003B12F0" w:rsidRPr="007670F3" w:rsidRDefault="003B12F0" w:rsidP="003B12F0">
      <w:pPr>
        <w:pStyle w:val="Titull-Titull"/>
        <w:rPr>
          <w:b/>
          <w:lang w:val="sq-AL"/>
        </w:rPr>
      </w:pPr>
      <w:r w:rsidRPr="007670F3">
        <w:rPr>
          <w:b/>
          <w:lang w:val="sq-AL"/>
        </w:rPr>
        <w:t>RREGULLAT PËR SIGURIMIN E PERSONELIT</w:t>
      </w:r>
    </w:p>
    <w:p w:rsidR="003B12F0" w:rsidRPr="005102C0" w:rsidRDefault="003B12F0" w:rsidP="003B12F0">
      <w:pPr>
        <w:pStyle w:val="Paragraf02"/>
        <w:ind w:firstLine="0"/>
        <w:rPr>
          <w:sz w:val="14"/>
          <w:lang w:val="sq-AL"/>
        </w:rPr>
      </w:pPr>
    </w:p>
    <w:p w:rsidR="003B12F0" w:rsidRPr="00FF4234" w:rsidRDefault="003B12F0" w:rsidP="003B12F0">
      <w:pPr>
        <w:pStyle w:val="Paragraf02"/>
        <w:rPr>
          <w:lang w:val="sq-AL"/>
        </w:rPr>
      </w:pPr>
      <w:r w:rsidRPr="00FF4234">
        <w:rPr>
          <w:lang w:val="sq-AL"/>
        </w:rPr>
        <w:t>I. OBJEKTI DHE FUSHA E VEPRIMIT</w:t>
      </w:r>
    </w:p>
    <w:p w:rsidR="003B12F0" w:rsidRPr="00FF4234" w:rsidRDefault="003B12F0" w:rsidP="003B12F0">
      <w:pPr>
        <w:pStyle w:val="Hapesira7"/>
        <w:rPr>
          <w:lang w:val="sq-AL"/>
        </w:rPr>
      </w:pPr>
    </w:p>
    <w:p w:rsidR="003B12F0" w:rsidRPr="00FF4234" w:rsidRDefault="003B12F0" w:rsidP="003B12F0">
      <w:pPr>
        <w:pStyle w:val="Paragraf02"/>
        <w:jc w:val="center"/>
        <w:rPr>
          <w:lang w:val="sq-AL"/>
        </w:rPr>
      </w:pPr>
      <w:r w:rsidRPr="00FF4234">
        <w:rPr>
          <w:lang w:val="sq-AL"/>
        </w:rPr>
        <w:t>Neni 1</w:t>
      </w:r>
    </w:p>
    <w:p w:rsidR="003B12F0" w:rsidRPr="00FF4234" w:rsidRDefault="003B12F0" w:rsidP="003B12F0">
      <w:pPr>
        <w:pStyle w:val="Hapesira7"/>
        <w:rPr>
          <w:lang w:val="sq-AL"/>
        </w:rPr>
      </w:pPr>
    </w:p>
    <w:p w:rsidR="003B12F0" w:rsidRPr="00FF4234" w:rsidRDefault="003B12F0" w:rsidP="003B12F0">
      <w:pPr>
        <w:pStyle w:val="Paragraf02"/>
        <w:rPr>
          <w:lang w:val="sq-AL"/>
        </w:rPr>
      </w:pPr>
      <w:r w:rsidRPr="00FF4234">
        <w:rPr>
          <w:lang w:val="sq-AL"/>
        </w:rPr>
        <w:t>Objekti i kësaj rregulloreje është:</w:t>
      </w:r>
    </w:p>
    <w:p w:rsidR="003B12F0" w:rsidRPr="00FF4234" w:rsidRDefault="003B12F0" w:rsidP="003B12F0">
      <w:pPr>
        <w:pStyle w:val="Paragraf02"/>
        <w:rPr>
          <w:lang w:val="sq-AL"/>
        </w:rPr>
      </w:pPr>
      <w:r w:rsidRPr="00FF4234">
        <w:rPr>
          <w:lang w:val="sq-AL"/>
        </w:rPr>
        <w:t xml:space="preserve">a) përcaktimi i rregullave për zhvillimin e procedurave të verifikimit të sigurisë ndaj individëve që do të njohin, do të prodhojnë, do të ruajnë, do të administrojnë, do të transportojnë dhe do të transmetojnë informacion të klasifikuar gjatë ushtrimit të detyrave zyrtare ose në përmbushje të një veprimtarie në kuadrin e respektimit të parimit “nevojë për njohje”; </w:t>
      </w:r>
    </w:p>
    <w:p w:rsidR="003B12F0" w:rsidRPr="00FF4234" w:rsidRDefault="003B12F0" w:rsidP="003B12F0">
      <w:pPr>
        <w:pStyle w:val="Paragraf02"/>
        <w:rPr>
          <w:lang w:val="sq-AL"/>
        </w:rPr>
      </w:pPr>
      <w:r w:rsidRPr="00FF4234">
        <w:rPr>
          <w:lang w:val="sq-AL"/>
        </w:rPr>
        <w:t>b) përcaktimi i rregullave, mbi bazën e të cilave veprohet për lëshimin, ripajisjen, refuzimin, heqjen dhe pezullimin e “Certifikatës së sigurimit të personeli</w:t>
      </w:r>
      <w:r>
        <w:rPr>
          <w:lang w:val="sq-AL"/>
        </w:rPr>
        <w:t>”</w:t>
      </w:r>
      <w:r w:rsidRPr="00FF4234">
        <w:rPr>
          <w:lang w:val="sq-AL"/>
        </w:rPr>
        <w:t xml:space="preserve">, për edukimin e sigurisë, inspektimet dhe të drejtën e ankimimit të individëve. </w:t>
      </w:r>
    </w:p>
    <w:p w:rsidR="003B12F0" w:rsidRPr="005102C0" w:rsidRDefault="003B12F0" w:rsidP="003B12F0">
      <w:pPr>
        <w:pStyle w:val="NeniNr"/>
        <w:keepNext w:val="0"/>
        <w:rPr>
          <w:sz w:val="14"/>
          <w:lang w:val="sq-AL"/>
        </w:rPr>
      </w:pPr>
    </w:p>
    <w:p w:rsidR="003B12F0" w:rsidRPr="00FF4234" w:rsidRDefault="003B12F0" w:rsidP="003B12F0">
      <w:pPr>
        <w:pStyle w:val="NeniNr"/>
        <w:keepNext w:val="0"/>
        <w:rPr>
          <w:lang w:val="sq-AL"/>
        </w:rPr>
      </w:pPr>
      <w:r w:rsidRPr="00FF4234">
        <w:rPr>
          <w:lang w:val="sq-AL"/>
        </w:rPr>
        <w:t>Neni 2</w:t>
      </w:r>
    </w:p>
    <w:p w:rsidR="003B12F0" w:rsidRPr="00FF4234" w:rsidRDefault="003B12F0" w:rsidP="003B12F0">
      <w:pPr>
        <w:pStyle w:val="NeniTitull"/>
        <w:keepNext w:val="0"/>
        <w:rPr>
          <w:lang w:val="sq-AL"/>
        </w:rPr>
      </w:pPr>
      <w:r w:rsidRPr="00FF4234">
        <w:rPr>
          <w:lang w:val="sq-AL"/>
        </w:rPr>
        <w:t>Fusha e veprimit</w:t>
      </w:r>
    </w:p>
    <w:p w:rsidR="003B12F0" w:rsidRPr="00FF4234" w:rsidRDefault="003B12F0" w:rsidP="003B12F0">
      <w:pPr>
        <w:pStyle w:val="Hapesira7"/>
        <w:rPr>
          <w:lang w:val="sq-AL"/>
        </w:rPr>
      </w:pPr>
    </w:p>
    <w:p w:rsidR="003B12F0" w:rsidRPr="00FF4234" w:rsidRDefault="003B12F0" w:rsidP="003B12F0">
      <w:pPr>
        <w:pStyle w:val="Paragraf02"/>
        <w:rPr>
          <w:lang w:val="sq-AL"/>
        </w:rPr>
      </w:pPr>
      <w:r w:rsidRPr="00FF4234">
        <w:rPr>
          <w:lang w:val="sq-AL"/>
        </w:rPr>
        <w:t xml:space="preserve">Rregullat për sigurimin e personelit zbatohen nga të gjitha ministritë, institucionet shtetërore, si dhe nga operatorët ekonomikë të interesuar për të qenë palë në kontrata të klasifikuara. </w:t>
      </w:r>
    </w:p>
    <w:p w:rsidR="003B12F0" w:rsidRPr="00FF4234" w:rsidRDefault="003B12F0" w:rsidP="003B12F0">
      <w:pPr>
        <w:pStyle w:val="Paragraf02"/>
        <w:rPr>
          <w:lang w:val="sq-AL"/>
        </w:rPr>
      </w:pPr>
      <w:r w:rsidRPr="00FF4234">
        <w:rPr>
          <w:lang w:val="sq-AL"/>
        </w:rPr>
        <w:t xml:space="preserve">Dispozitat e kësaj rregulloreje zbatohen në të njëjtën mënyrë ndaj të gjithë individëve që u nënshtrohen procedurave të verifikimit të sigurisë për t’u pajisur me “Certifikatë të sigurimit të personelit” për njohjen, prodhimin, ruajtjen, administrimin, transportimin dhe transmetimin e informacionit të klasifikuar gjatë ushtrimit të detyrave zyrtare ose në përmbushje të një veprimtarie në kuadrin e respektimit të parimit “nevojë për njohje”. </w:t>
      </w:r>
    </w:p>
    <w:p w:rsidR="003B12F0" w:rsidRPr="00FF4234" w:rsidRDefault="003B12F0" w:rsidP="003B12F0">
      <w:pPr>
        <w:pStyle w:val="Paragraf02"/>
        <w:rPr>
          <w:lang w:val="sq-AL"/>
        </w:rPr>
      </w:pPr>
      <w:r w:rsidRPr="00FF4234">
        <w:rPr>
          <w:lang w:val="sq-AL"/>
        </w:rPr>
        <w:t>II. PËRKUFIZIME DHE PARIME TË PËRGJITHSHME</w:t>
      </w:r>
    </w:p>
    <w:p w:rsidR="003B12F0" w:rsidRPr="00826714" w:rsidRDefault="003B12F0" w:rsidP="003B12F0">
      <w:pPr>
        <w:pStyle w:val="Hapesira7"/>
        <w:rPr>
          <w:sz w:val="6"/>
          <w:lang w:val="sq-AL"/>
        </w:rPr>
      </w:pPr>
    </w:p>
    <w:p w:rsidR="003B12F0" w:rsidRPr="00FF4234" w:rsidRDefault="003B12F0" w:rsidP="003B12F0">
      <w:pPr>
        <w:pStyle w:val="NeniNr"/>
        <w:keepNext w:val="0"/>
        <w:rPr>
          <w:lang w:val="sq-AL"/>
        </w:rPr>
      </w:pPr>
      <w:r w:rsidRPr="00FF4234">
        <w:rPr>
          <w:lang w:val="sq-AL"/>
        </w:rPr>
        <w:t>Neni 3</w:t>
      </w:r>
    </w:p>
    <w:p w:rsidR="003B12F0" w:rsidRPr="00FF4234" w:rsidRDefault="003B12F0" w:rsidP="003B12F0">
      <w:pPr>
        <w:pStyle w:val="Hapesira7"/>
        <w:rPr>
          <w:lang w:val="sq-AL"/>
        </w:rPr>
      </w:pPr>
    </w:p>
    <w:p w:rsidR="003B12F0" w:rsidRPr="00FF4234" w:rsidRDefault="003B12F0" w:rsidP="003B12F0">
      <w:pPr>
        <w:pStyle w:val="Paragraf02"/>
        <w:rPr>
          <w:lang w:val="sq-AL"/>
        </w:rPr>
      </w:pPr>
      <w:r w:rsidRPr="00FF4234">
        <w:rPr>
          <w:lang w:val="sq-AL"/>
        </w:rPr>
        <w:lastRenderedPageBreak/>
        <w:t>Në zbatim të kësaj rregulloreje do të përdoren përkufizimet e mëposhtme:</w:t>
      </w:r>
    </w:p>
    <w:p w:rsidR="003B12F0" w:rsidRPr="00FF4234" w:rsidRDefault="003B12F0" w:rsidP="003B12F0">
      <w:pPr>
        <w:pStyle w:val="Paragraf02"/>
        <w:rPr>
          <w:lang w:val="sq-AL"/>
        </w:rPr>
      </w:pPr>
      <w:r w:rsidRPr="00FF4234">
        <w:rPr>
          <w:lang w:val="sq-AL"/>
        </w:rPr>
        <w:t xml:space="preserve">1. </w:t>
      </w:r>
      <w:r>
        <w:rPr>
          <w:lang w:val="sq-AL"/>
        </w:rPr>
        <w:t>“Informacion i klasifikuar”</w:t>
      </w:r>
      <w:r w:rsidRPr="00FF4234">
        <w:rPr>
          <w:lang w:val="sq-AL"/>
        </w:rPr>
        <w:t xml:space="preserve"> është çdo dokument ose material, pavarësisht nga forma, natyra ose mënyra e transmetimit të tij, i përgatitur ose që përgatitet, për të cilin është vendosur një nivel i caktuar  klasifikimi në interes të sigurisë kombëtare dhe në përputhje me legjislacionin në fuqi që kërkon mbrojtje ndaj çdo shkeljeje, shkatërrimi, përvetësimi, përhapjeje, humbjeje ose aksesi të ndonjë individi të paautorizuar dhe të çdolloj tjetër komprometimi sigurie.</w:t>
      </w:r>
    </w:p>
    <w:p w:rsidR="003B12F0" w:rsidRPr="00FF4234" w:rsidRDefault="003B12F0" w:rsidP="003B12F0">
      <w:pPr>
        <w:pStyle w:val="Paragraf02"/>
        <w:rPr>
          <w:lang w:val="sq-AL"/>
        </w:rPr>
      </w:pPr>
      <w:r w:rsidRPr="00FF4234">
        <w:rPr>
          <w:lang w:val="sq-AL"/>
        </w:rPr>
        <w:t>2. “A</w:t>
      </w:r>
      <w:r>
        <w:rPr>
          <w:lang w:val="sq-AL"/>
        </w:rPr>
        <w:t>utoritet i Sigurimit Kombëtar”</w:t>
      </w:r>
      <w:r w:rsidRPr="00FF4234">
        <w:rPr>
          <w:lang w:val="sq-AL"/>
        </w:rPr>
        <w:t xml:space="preserve"> është autoriteti i brendshëm shtetëror i një shteti përgjegjës për kontrollin dhe zbatimin e standardeve të sigurimit të informacionit të klasifikuar. Drejtoria e Sigurimit të Informacionit të Klasifikuar (DSIK) është Autoritet i Sigurimit Kombëtar në Shqipëri.</w:t>
      </w:r>
    </w:p>
    <w:p w:rsidR="003B12F0" w:rsidRPr="00FF4234" w:rsidRDefault="003B12F0" w:rsidP="003B12F0">
      <w:pPr>
        <w:pStyle w:val="Paragraf02"/>
        <w:rPr>
          <w:lang w:val="sq-AL"/>
        </w:rPr>
      </w:pPr>
      <w:r w:rsidRPr="00FF4234">
        <w:rPr>
          <w:lang w:val="sq-AL"/>
        </w:rPr>
        <w:t xml:space="preserve">3. </w:t>
      </w:r>
      <w:r>
        <w:rPr>
          <w:lang w:val="sq-AL"/>
        </w:rPr>
        <w:t>“Autoritet verifikues”</w:t>
      </w:r>
      <w:r w:rsidRPr="00FF4234">
        <w:rPr>
          <w:lang w:val="sq-AL"/>
        </w:rPr>
        <w:t xml:space="preserve"> është Shërbimi Informativ i Shtetit (SHISH), Agjencia e Inteligjencës dhe e Sigurisë së Mbrojtjes (AISM) dhe Shërbimi për Çështjet e Brendshme dhe Ankesat, në Ministrinë e Punëve të Brendshme, në përbërje të të cilave janë ngritur njësitë strukturore të specializuara për kryerjen e verifikimeve të sigurisë ndaj individëve që do të njohin, do të prodhojnë, do të ruajnë, do të administrojnë, do të transportojnë dhe do të transmetojnë informacion të klasifikuar.</w:t>
      </w:r>
    </w:p>
    <w:p w:rsidR="003B12F0" w:rsidRPr="00FF4234" w:rsidRDefault="003B12F0" w:rsidP="003B12F0">
      <w:pPr>
        <w:pStyle w:val="Paragraf02"/>
        <w:rPr>
          <w:lang w:val="sq-AL"/>
        </w:rPr>
      </w:pPr>
      <w:r w:rsidRPr="00FF4234">
        <w:rPr>
          <w:lang w:val="sq-AL"/>
        </w:rPr>
        <w:t xml:space="preserve">4. </w:t>
      </w:r>
      <w:r>
        <w:rPr>
          <w:lang w:val="sq-AL"/>
        </w:rPr>
        <w:t>“Pyetësori i sigurisë”</w:t>
      </w:r>
      <w:r w:rsidRPr="00FF4234">
        <w:rPr>
          <w:lang w:val="sq-AL"/>
        </w:rPr>
        <w:t xml:space="preserve"> është formulari që plotëson çdo individ që kërkon të njihet me informacion të klasifikuar dhe mbi bazën e të cilit kryhet verifikimi i sigurisë</w:t>
      </w:r>
      <w:r>
        <w:rPr>
          <w:lang w:val="sq-AL"/>
        </w:rPr>
        <w:t>,</w:t>
      </w:r>
      <w:r w:rsidRPr="00FF4234">
        <w:rPr>
          <w:lang w:val="sq-AL"/>
        </w:rPr>
        <w:t xml:space="preserve"> si dhe vlerësohen të dhënat për të lëshuar ose jo “Certifikatën e sigurimit të personelit”.</w:t>
      </w:r>
    </w:p>
    <w:p w:rsidR="003B12F0" w:rsidRPr="00FF4234" w:rsidRDefault="003B12F0" w:rsidP="003B12F0">
      <w:pPr>
        <w:pStyle w:val="Paragraf02"/>
        <w:rPr>
          <w:lang w:val="sq-AL"/>
        </w:rPr>
      </w:pPr>
      <w:r w:rsidRPr="00FF4234">
        <w:rPr>
          <w:lang w:val="sq-AL"/>
        </w:rPr>
        <w:t xml:space="preserve">5. </w:t>
      </w:r>
      <w:r>
        <w:rPr>
          <w:lang w:val="sq-AL"/>
        </w:rPr>
        <w:t>“Nevojë për njohje”</w:t>
      </w:r>
      <w:r w:rsidRPr="00FF4234">
        <w:rPr>
          <w:lang w:val="sq-AL"/>
        </w:rPr>
        <w:t xml:space="preserve"> është nevoja për të pasur akses tek informacioni i klasifikuar, në kuadrin e një pozicioni të caktuar dhe me qëllim përmbushjen e një detyre specifike.</w:t>
      </w:r>
    </w:p>
    <w:p w:rsidR="003B12F0" w:rsidRPr="00FF4234" w:rsidRDefault="003B12F0" w:rsidP="003B12F0">
      <w:pPr>
        <w:pStyle w:val="Paragraf02"/>
        <w:rPr>
          <w:lang w:val="sq-AL"/>
        </w:rPr>
      </w:pPr>
      <w:r w:rsidRPr="00FF4234">
        <w:rPr>
          <w:lang w:val="sq-AL"/>
        </w:rPr>
        <w:t>6. “Certifikata e sigurimit të personelit”, në vazhdim CSP, është dokumenti zyrtar i Drejtorisë së Sigurimit të Informacionit të Klasifikuar ose i një autoriteti kompetent të sigurisë së një vendi tjetër i cili vërteton nga pikëpamja e sigurisë se një individ i plotëson kushtet e përcaktuara për njohjen, ruajtjen, administrimin dhe transferimin e informacionit të klasifikuar.</w:t>
      </w:r>
    </w:p>
    <w:p w:rsidR="003B12F0" w:rsidRPr="00FF4234" w:rsidRDefault="003B12F0" w:rsidP="003B12F0">
      <w:pPr>
        <w:pStyle w:val="Paragraf02"/>
        <w:rPr>
          <w:lang w:val="sq-AL"/>
        </w:rPr>
      </w:pPr>
      <w:r w:rsidRPr="00FF4234">
        <w:rPr>
          <w:lang w:val="sq-AL"/>
        </w:rPr>
        <w:t xml:space="preserve">7. </w:t>
      </w:r>
      <w:r>
        <w:rPr>
          <w:lang w:val="sq-AL"/>
        </w:rPr>
        <w:t>“Brifimi”/“Debrifimi”</w:t>
      </w:r>
      <w:r w:rsidRPr="00FF4234">
        <w:rPr>
          <w:lang w:val="sq-AL"/>
        </w:rPr>
        <w:t xml:space="preserve"> janë tërësi instruksionesh dhe udhëzimesh sigurie lidhur me procedurat e sigurimit të informacionit të klasifikuar dhe përgjegjësitë individuale për shkeljet e rregullave të sigurisë, të cilave u nënshtrohen individët që kërkojnë të kenë mundësinë për njohje të informacionit të klasifikuar ose janë të pajisur me CSP. </w:t>
      </w:r>
    </w:p>
    <w:p w:rsidR="003B12F0" w:rsidRPr="00FF4234" w:rsidRDefault="003B12F0" w:rsidP="003B12F0">
      <w:pPr>
        <w:pStyle w:val="Paragraf02"/>
        <w:rPr>
          <w:lang w:val="sq-AL"/>
        </w:rPr>
      </w:pPr>
      <w:r w:rsidRPr="00FF4234">
        <w:rPr>
          <w:lang w:val="sq-AL"/>
        </w:rPr>
        <w:t xml:space="preserve">8. </w:t>
      </w:r>
      <w:r>
        <w:rPr>
          <w:lang w:val="sq-AL"/>
        </w:rPr>
        <w:t>“Shkelje sigurie”</w:t>
      </w:r>
      <w:r w:rsidRPr="00FF4234">
        <w:rPr>
          <w:lang w:val="sq-AL"/>
        </w:rPr>
        <w:t xml:space="preserve"> është një veprim ose mosveprim në kundërshtim me përcaktimet e legjislacionit në fuqi që rezulton ose mund të rezultojë në vjedhjen, humbjen, dëmtimin, komprometimin apo përhapjen e paautorizuar të informacionit të klasifikuar.</w:t>
      </w:r>
    </w:p>
    <w:p w:rsidR="003B12F0" w:rsidRPr="00FF4234" w:rsidRDefault="003B12F0" w:rsidP="003B12F0">
      <w:pPr>
        <w:pStyle w:val="Paragraf02"/>
        <w:rPr>
          <w:lang w:val="sq-AL"/>
        </w:rPr>
      </w:pPr>
      <w:r w:rsidRPr="00FF4234">
        <w:rPr>
          <w:lang w:val="sq-AL"/>
        </w:rPr>
        <w:t xml:space="preserve">9. </w:t>
      </w:r>
      <w:r>
        <w:rPr>
          <w:lang w:val="sq-AL"/>
        </w:rPr>
        <w:t>“Verifikimi i sigurisë”</w:t>
      </w:r>
      <w:r w:rsidRPr="00FF4234">
        <w:rPr>
          <w:lang w:val="sq-AL"/>
        </w:rPr>
        <w:t xml:space="preserve"> është tërësia e masave dhe e procedurave të aplikuara ndaj një individi, mbi bazën e të cilave do të vlerësohet lëshimi, refuzimi, pezullimi i përkohshëm ose heqja e “Certifikatës së sigurimit të personelit”. </w:t>
      </w:r>
    </w:p>
    <w:p w:rsidR="003B12F0" w:rsidRPr="00FF4234" w:rsidRDefault="003B12F0" w:rsidP="003B12F0">
      <w:pPr>
        <w:pStyle w:val="Paragraf02"/>
        <w:rPr>
          <w:lang w:val="sq-AL"/>
        </w:rPr>
      </w:pPr>
      <w:r w:rsidRPr="00FF4234">
        <w:rPr>
          <w:lang w:val="sq-AL"/>
        </w:rPr>
        <w:t xml:space="preserve">10. </w:t>
      </w:r>
      <w:r>
        <w:rPr>
          <w:lang w:val="sq-AL"/>
        </w:rPr>
        <w:t>“Rrezik i papranueshëm sigurie”</w:t>
      </w:r>
      <w:r w:rsidRPr="00FF4234">
        <w:rPr>
          <w:lang w:val="sq-AL"/>
        </w:rPr>
        <w:t xml:space="preserve"> konsiderohen rrethanat e përshkruara në këtë rregullore, në bazë të të cilave DSIK-ja refuzon dhënien e CSP-së ose vlerëson se duhet të ndërmarrë masën e heqjes ose të pezullimit të përkohshëm të saj. </w:t>
      </w:r>
    </w:p>
    <w:p w:rsidR="003B12F0" w:rsidRPr="00FF4234" w:rsidRDefault="003B12F0" w:rsidP="003B12F0">
      <w:pPr>
        <w:pStyle w:val="Paragraf02"/>
        <w:rPr>
          <w:lang w:val="sq-AL"/>
        </w:rPr>
      </w:pPr>
      <w:r w:rsidRPr="00FF4234">
        <w:rPr>
          <w:lang w:val="sq-AL"/>
        </w:rPr>
        <w:t>11. “Rrethana t</w:t>
      </w:r>
      <w:r>
        <w:rPr>
          <w:lang w:val="sq-AL"/>
        </w:rPr>
        <w:t>ë urgjencës së jashtëzakonshme”</w:t>
      </w:r>
      <w:r w:rsidRPr="00FF4234">
        <w:rPr>
          <w:lang w:val="sq-AL"/>
        </w:rPr>
        <w:t xml:space="preserve"> konsiderohen kushtet e pamundësisë objektive për të ndjekur procedurat normale të pajisjes me CSP, për shkak të ushtrimit të një detyre afatshkurtër zyrtare të pjesëmarrjes në një aktivitet të paparashikuar ndërkombëtar, zgjatjes së afateve të misioneve ushtarake në vende të ndryshme etj. </w:t>
      </w:r>
    </w:p>
    <w:p w:rsidR="003B12F0" w:rsidRPr="00FF4234" w:rsidRDefault="003B12F0" w:rsidP="003B12F0">
      <w:pPr>
        <w:pStyle w:val="Paragraf02"/>
        <w:rPr>
          <w:lang w:val="sq-AL"/>
        </w:rPr>
      </w:pPr>
      <w:r w:rsidRPr="00FF4234">
        <w:rPr>
          <w:lang w:val="sq-AL"/>
        </w:rPr>
        <w:t>12. “Oficer sigurie”, në vazhdim OS, është punonjësi përgjegjës ose struktura e ngarkuar nga titullari i ministrisë apo i institucionit shtetëror për mbikëqyrjen dhe zbatimin e kërkesave për sigurimin e personelit dhe disiplinat e tjera të informacionit të klasifikuar.</w:t>
      </w:r>
    </w:p>
    <w:p w:rsidR="003B12F0" w:rsidRPr="00FF4234" w:rsidRDefault="003B12F0" w:rsidP="003B12F0">
      <w:pPr>
        <w:pStyle w:val="Hapesira7"/>
        <w:rPr>
          <w:lang w:val="sq-AL"/>
        </w:rPr>
      </w:pPr>
    </w:p>
    <w:p w:rsidR="003B12F0" w:rsidRPr="00FF4234" w:rsidRDefault="003B12F0" w:rsidP="003B12F0">
      <w:pPr>
        <w:pStyle w:val="NeniNr"/>
        <w:keepNext w:val="0"/>
        <w:rPr>
          <w:lang w:val="sq-AL"/>
        </w:rPr>
      </w:pPr>
      <w:r w:rsidRPr="00FF4234">
        <w:rPr>
          <w:lang w:val="sq-AL"/>
        </w:rPr>
        <w:t>Neni 4</w:t>
      </w:r>
    </w:p>
    <w:p w:rsidR="003B12F0" w:rsidRPr="00FF4234" w:rsidRDefault="003B12F0" w:rsidP="003B12F0">
      <w:pPr>
        <w:pStyle w:val="NeniTitull"/>
        <w:keepNext w:val="0"/>
        <w:rPr>
          <w:lang w:val="sq-AL"/>
        </w:rPr>
      </w:pPr>
      <w:r w:rsidRPr="00FF4234">
        <w:rPr>
          <w:lang w:val="sq-AL"/>
        </w:rPr>
        <w:t>Kriteret për njohjen e informacionit të klasifikuar</w:t>
      </w:r>
    </w:p>
    <w:p w:rsidR="003B12F0" w:rsidRPr="00FF4234" w:rsidRDefault="003B12F0" w:rsidP="003B12F0">
      <w:pPr>
        <w:pStyle w:val="Hapesira7"/>
        <w:rPr>
          <w:lang w:val="sq-AL"/>
        </w:rPr>
      </w:pPr>
    </w:p>
    <w:p w:rsidR="003B12F0" w:rsidRPr="00FF4234" w:rsidRDefault="003B12F0" w:rsidP="003B12F0">
      <w:pPr>
        <w:pStyle w:val="Paragraf02"/>
        <w:rPr>
          <w:lang w:val="sq-AL"/>
        </w:rPr>
      </w:pPr>
      <w:r w:rsidRPr="00FF4234">
        <w:rPr>
          <w:lang w:val="sq-AL"/>
        </w:rPr>
        <w:t>Kanë të drejtë të njihen, të ruajnë, të administrojnë e të transferojnë informacion</w:t>
      </w:r>
      <w:r>
        <w:rPr>
          <w:lang w:val="sq-AL"/>
        </w:rPr>
        <w:t xml:space="preserve"> të klasifikuar vetëm </w:t>
      </w:r>
      <w:r>
        <w:rPr>
          <w:lang w:val="sq-AL"/>
        </w:rPr>
        <w:lastRenderedPageBreak/>
        <w:t>individët</w:t>
      </w:r>
      <w:r w:rsidRPr="00FF4234">
        <w:rPr>
          <w:lang w:val="sq-AL"/>
        </w:rPr>
        <w:t xml:space="preserve"> që: </w:t>
      </w:r>
    </w:p>
    <w:p w:rsidR="003B12F0" w:rsidRPr="00FF4234" w:rsidRDefault="003B12F0" w:rsidP="003B12F0">
      <w:pPr>
        <w:pStyle w:val="Paragraf02"/>
        <w:rPr>
          <w:lang w:val="sq-AL"/>
        </w:rPr>
      </w:pPr>
      <w:r w:rsidRPr="00FF4234">
        <w:rPr>
          <w:lang w:val="sq-AL"/>
        </w:rPr>
        <w:t>a) sigurojnë të drejtën e njohjes nga titullari i ministrisë/institucionit ose Oficeri i Sigurimit Industrial i Kontraktorit për shkak të detyrës që kryejnë;</w:t>
      </w:r>
    </w:p>
    <w:p w:rsidR="003B12F0" w:rsidRPr="00FF4234" w:rsidRDefault="003B12F0" w:rsidP="003B12F0">
      <w:pPr>
        <w:pStyle w:val="Paragraf02"/>
        <w:rPr>
          <w:lang w:val="sq-AL"/>
        </w:rPr>
      </w:pPr>
      <w:r w:rsidRPr="00FF4234">
        <w:rPr>
          <w:lang w:val="sq-AL"/>
        </w:rPr>
        <w:t xml:space="preserve">b) kanë zotësi të plotë për të vepruar; </w:t>
      </w:r>
    </w:p>
    <w:p w:rsidR="003B12F0" w:rsidRPr="00FF4234" w:rsidRDefault="003B12F0" w:rsidP="003B12F0">
      <w:pPr>
        <w:pStyle w:val="Paragraf02"/>
        <w:rPr>
          <w:lang w:val="sq-AL"/>
        </w:rPr>
      </w:pPr>
      <w:r w:rsidRPr="00FF4234">
        <w:rPr>
          <w:lang w:val="sq-AL"/>
        </w:rPr>
        <w:t xml:space="preserve">c) janë të brifuar më parë për njohjen e procedurave të sigurisë së informacionit të klasifikuar dhe të përgjegjësive individuale për shkeljet e sigurisë; </w:t>
      </w:r>
    </w:p>
    <w:p w:rsidR="003B12F0" w:rsidRPr="00FF4234" w:rsidRDefault="003B12F0" w:rsidP="003B12F0">
      <w:pPr>
        <w:pStyle w:val="Paragraf02"/>
        <w:rPr>
          <w:lang w:val="sq-AL"/>
        </w:rPr>
      </w:pPr>
      <w:r w:rsidRPr="00FF4234">
        <w:rPr>
          <w:lang w:val="sq-AL"/>
        </w:rPr>
        <w:t>ç) janë të pajisur me CSP, me përjashtim të rasteve për njohjen me informacionin e klasifikuar në nivelin “I kufizuar”.</w:t>
      </w:r>
    </w:p>
    <w:p w:rsidR="003B12F0" w:rsidRPr="00FF4234" w:rsidRDefault="003B12F0" w:rsidP="003B12F0">
      <w:pPr>
        <w:pStyle w:val="Hapesira7"/>
        <w:rPr>
          <w:lang w:val="sq-AL"/>
        </w:rPr>
      </w:pPr>
    </w:p>
    <w:p w:rsidR="003B12F0" w:rsidRPr="00FF4234" w:rsidRDefault="003B12F0" w:rsidP="003B12F0">
      <w:pPr>
        <w:pStyle w:val="NeniNr"/>
        <w:keepNext w:val="0"/>
        <w:rPr>
          <w:lang w:val="sq-AL"/>
        </w:rPr>
      </w:pPr>
      <w:r w:rsidRPr="00FF4234">
        <w:rPr>
          <w:lang w:val="sq-AL"/>
        </w:rPr>
        <w:t>Neni 5</w:t>
      </w:r>
    </w:p>
    <w:p w:rsidR="003B12F0" w:rsidRPr="00FF4234" w:rsidRDefault="003B12F0" w:rsidP="003B12F0">
      <w:pPr>
        <w:pStyle w:val="NeniTitull"/>
        <w:keepNext w:val="0"/>
        <w:rPr>
          <w:lang w:val="sq-AL"/>
        </w:rPr>
      </w:pPr>
      <w:r w:rsidRPr="00FF4234">
        <w:rPr>
          <w:lang w:val="sq-AL"/>
        </w:rPr>
        <w:t>Detyrimet e autoriteteve verifikuese dhe të institucioneve të tjera shtetërore</w:t>
      </w:r>
    </w:p>
    <w:p w:rsidR="003B12F0" w:rsidRPr="00FF4234" w:rsidRDefault="003B12F0" w:rsidP="003B12F0">
      <w:pPr>
        <w:pStyle w:val="Hapesira7"/>
        <w:rPr>
          <w:lang w:val="sq-AL"/>
        </w:rPr>
      </w:pPr>
    </w:p>
    <w:p w:rsidR="003B12F0" w:rsidRPr="00FF4234" w:rsidRDefault="003B12F0" w:rsidP="003B12F0">
      <w:pPr>
        <w:pStyle w:val="Paragraf02"/>
        <w:rPr>
          <w:lang w:val="sq-AL"/>
        </w:rPr>
      </w:pPr>
      <w:r w:rsidRPr="00FF4234">
        <w:rPr>
          <w:lang w:val="sq-AL"/>
        </w:rPr>
        <w:t xml:space="preserve">DSIK-ja ka të drejtë të kërkojë informacion nga autoritetet verifikuese dhe institucionet shtetërore që marrin pjesë në procesin e verifikimit lidhur me procedurat e zbatuara, të dhënat dhe dokumentacionin provues lidhur me verifikimin e rrezikut të mundshëm të sigurisë për individët që kanë aplikuar ose janë të pajisur me CSP për njohjen, ruajtjen, administrimin dhe transferimin e informacionit të klasifikuar. </w:t>
      </w:r>
    </w:p>
    <w:p w:rsidR="003B12F0" w:rsidRPr="00FF4234" w:rsidRDefault="003B12F0" w:rsidP="003B12F0">
      <w:pPr>
        <w:pStyle w:val="Paragraf02"/>
        <w:rPr>
          <w:lang w:val="sq-AL"/>
        </w:rPr>
      </w:pPr>
      <w:r w:rsidRPr="00FF4234">
        <w:rPr>
          <w:lang w:val="sq-AL"/>
        </w:rPr>
        <w:t xml:space="preserve">Autoriteti verifikues dhe çdo strukturë shtetërore që merr kërkesën e paraqitur nga DSIK-ja për të kryer verifikimet e sigurisë ka detyrimin e kthimit të përgjigjes me shkrim së bashku me informacionin e kërkuar, sipas afateve të përcaktuara në këtë rregullore. </w:t>
      </w:r>
    </w:p>
    <w:p w:rsidR="003B12F0" w:rsidRPr="00771391" w:rsidRDefault="003B12F0" w:rsidP="003B12F0">
      <w:pPr>
        <w:pStyle w:val="Paragraf02"/>
        <w:rPr>
          <w:lang w:val="sq-AL"/>
        </w:rPr>
      </w:pPr>
      <w:r w:rsidRPr="00FF4234">
        <w:rPr>
          <w:lang w:val="sq-AL"/>
        </w:rPr>
        <w:t xml:space="preserve">Ky informacion duhet të jetë i plotë, i analizuar dhe i bazuar në dokumente origjinale ose/dhe </w:t>
      </w:r>
      <w:r w:rsidRPr="00771391">
        <w:rPr>
          <w:lang w:val="sq-AL"/>
        </w:rPr>
        <w:t xml:space="preserve">dyshime të arsyeshme të mbështetura gjithmonë tek informacionet e vërtetuara. </w:t>
      </w:r>
    </w:p>
    <w:p w:rsidR="003B12F0" w:rsidRPr="00771391" w:rsidRDefault="003B12F0" w:rsidP="003B12F0">
      <w:pPr>
        <w:pStyle w:val="Paragraf02"/>
        <w:rPr>
          <w:lang w:val="sq-AL"/>
        </w:rPr>
      </w:pPr>
      <w:r w:rsidRPr="00771391">
        <w:rPr>
          <w:lang w:val="sq-AL"/>
        </w:rPr>
        <w:t xml:space="preserve">Në rastet kur informacioni i përcjellë pasqyron dyshime të arsyeshme lidhur me ekzistencën e rrezikut të papranueshëm të sigurisë së informacionit të klasifikuar ndaj një personi që ka aplikuar për CSP, DSIK-ja, deri në qartësimin e plotë të situatës dhe marrjen e vendimit përkatës, përcakton një plan veprimi me masa të detyrueshme për zbatim nga autoriteti verifikues dhe institucioni shtetëror, pjesë e të cilit është aplikanti. </w:t>
      </w:r>
    </w:p>
    <w:p w:rsidR="003B12F0" w:rsidRPr="00771391" w:rsidRDefault="003B12F0" w:rsidP="003B12F0">
      <w:pPr>
        <w:pStyle w:val="Paragraf02"/>
        <w:rPr>
          <w:lang w:val="sq-AL"/>
        </w:rPr>
      </w:pPr>
      <w:r w:rsidRPr="00771391">
        <w:rPr>
          <w:lang w:val="sq-AL"/>
        </w:rPr>
        <w:t>Procedura e parashikuar në paragrafin e katërt të këtij neni përdoret edhe në rastet kur informacioni i përcjellë pasqyron dyshime të arsyeshme lidhur me ekzistencën e rrezikut të papranueshëm të sigurisë së informacionit të klasifikuar për një person i cili është mbajtës i një CSP-je të vlefshme.</w:t>
      </w:r>
    </w:p>
    <w:p w:rsidR="003B12F0" w:rsidRDefault="003B12F0" w:rsidP="003B12F0">
      <w:pPr>
        <w:pStyle w:val="Paragraf02"/>
        <w:rPr>
          <w:lang w:val="sq-AL"/>
        </w:rPr>
      </w:pPr>
      <w:r w:rsidRPr="00771391">
        <w:rPr>
          <w:lang w:val="sq-AL"/>
        </w:rPr>
        <w:t>DSIK-ja dhe çdo strukturë shtetërore që merr pjesë në kryerjen e procedurave të verifikimit për pajisjen e një individi me CSP përgjigjen për ruajtjen dhe administrimin e dokumentacionit të grumbulluar, sipas kërkesave të legjislacionit në fuqi.</w:t>
      </w:r>
    </w:p>
    <w:p w:rsidR="003B12F0" w:rsidRPr="00771391" w:rsidRDefault="003B12F0" w:rsidP="003B12F0">
      <w:pPr>
        <w:pStyle w:val="NeniNr"/>
        <w:keepNext w:val="0"/>
        <w:rPr>
          <w:spacing w:val="-4"/>
          <w:lang w:val="sq-AL"/>
        </w:rPr>
      </w:pPr>
      <w:r w:rsidRPr="00771391">
        <w:rPr>
          <w:spacing w:val="-4"/>
          <w:lang w:val="sq-AL"/>
        </w:rPr>
        <w:t>Neni 6</w:t>
      </w:r>
    </w:p>
    <w:p w:rsidR="003B12F0" w:rsidRPr="00204477" w:rsidRDefault="003B12F0" w:rsidP="003B12F0">
      <w:pPr>
        <w:pStyle w:val="Paragraf02"/>
        <w:rPr>
          <w:sz w:val="8"/>
          <w:lang w:val="sq-AL"/>
        </w:rPr>
      </w:pPr>
    </w:p>
    <w:p w:rsidR="003B12F0" w:rsidRPr="00771391" w:rsidRDefault="003B12F0" w:rsidP="003B12F0">
      <w:pPr>
        <w:pStyle w:val="Paragraf02"/>
        <w:rPr>
          <w:lang w:val="sq-AL"/>
        </w:rPr>
      </w:pPr>
      <w:r w:rsidRPr="00771391">
        <w:rPr>
          <w:lang w:val="sq-AL"/>
        </w:rPr>
        <w:t>Autoritetet verifikuese dhe çdo strukturë shtetërore kanë për detyrë që gjatë angazhimit në procesin e verifikimit të sigurisë së një aplikanti:</w:t>
      </w:r>
    </w:p>
    <w:p w:rsidR="003B12F0" w:rsidRPr="00771391" w:rsidRDefault="003B12F0" w:rsidP="003B12F0">
      <w:pPr>
        <w:pStyle w:val="Paragraf02"/>
        <w:rPr>
          <w:lang w:val="sq-AL"/>
        </w:rPr>
      </w:pPr>
      <w:r w:rsidRPr="00771391">
        <w:rPr>
          <w:lang w:val="sq-AL"/>
        </w:rPr>
        <w:t>a) të ruajnë dinjitetin e individit që verifikohet;</w:t>
      </w:r>
    </w:p>
    <w:p w:rsidR="003B12F0" w:rsidRPr="00771391" w:rsidRDefault="003B12F0" w:rsidP="003B12F0">
      <w:pPr>
        <w:pStyle w:val="Paragraf02"/>
        <w:rPr>
          <w:lang w:val="sq-AL"/>
        </w:rPr>
      </w:pPr>
      <w:r w:rsidRPr="00771391">
        <w:rPr>
          <w:lang w:val="sq-AL"/>
        </w:rPr>
        <w:t xml:space="preserve">b) të respektojnë parimin e ligjshmërisë, objektivitetit, balancimit të interesave dhe të paanësisë; </w:t>
      </w:r>
    </w:p>
    <w:p w:rsidR="003B12F0" w:rsidRPr="00771391" w:rsidRDefault="003B12F0" w:rsidP="003B12F0">
      <w:pPr>
        <w:pStyle w:val="Paragraf02"/>
        <w:rPr>
          <w:lang w:val="sq-AL"/>
        </w:rPr>
      </w:pPr>
      <w:r w:rsidRPr="00771391">
        <w:rPr>
          <w:lang w:val="sq-AL"/>
        </w:rPr>
        <w:t>c) të angazhojnë punonjës me përvojë në kryerjen e procedurave të verifikimit;</w:t>
      </w:r>
    </w:p>
    <w:p w:rsidR="003B12F0" w:rsidRPr="00771391" w:rsidRDefault="003B12F0" w:rsidP="003B12F0">
      <w:pPr>
        <w:pStyle w:val="Paragraf02"/>
        <w:rPr>
          <w:lang w:val="sq-AL"/>
        </w:rPr>
      </w:pPr>
      <w:r w:rsidRPr="00771391">
        <w:rPr>
          <w:lang w:val="sq-AL"/>
        </w:rPr>
        <w:t xml:space="preserve">ç) të kryejnë verifikimin e sigurisë, sipas kritereve të përcaktuara në këtë rregullore dhe procedurave të miratuara nga titullari i institucionit me akt të veçantë; </w:t>
      </w:r>
    </w:p>
    <w:p w:rsidR="003B12F0" w:rsidRPr="00771391" w:rsidRDefault="003B12F0" w:rsidP="003B12F0">
      <w:pPr>
        <w:pStyle w:val="Paragraf02"/>
        <w:rPr>
          <w:lang w:val="sq-AL"/>
        </w:rPr>
      </w:pPr>
      <w:r w:rsidRPr="00771391">
        <w:rPr>
          <w:lang w:val="sq-AL"/>
        </w:rPr>
        <w:t>d) të respektojnë afatet e verifikimit të sigurisë;</w:t>
      </w:r>
    </w:p>
    <w:p w:rsidR="003B12F0" w:rsidRPr="00771391" w:rsidRDefault="003B12F0" w:rsidP="003B12F0">
      <w:pPr>
        <w:pStyle w:val="Paragraf02"/>
        <w:rPr>
          <w:lang w:val="sq-AL"/>
        </w:rPr>
      </w:pPr>
      <w:r w:rsidRPr="00771391">
        <w:rPr>
          <w:lang w:val="sq-AL"/>
        </w:rPr>
        <w:t>dh) të grumbullojnë, të përpunojnë, të analizojnë dhe të dërgojnë me shkrim informacionin e kërkuar nga DSIK-ja.</w:t>
      </w:r>
    </w:p>
    <w:p w:rsidR="003B12F0" w:rsidRPr="00204477" w:rsidRDefault="003B12F0" w:rsidP="003B12F0">
      <w:pPr>
        <w:pStyle w:val="NeniNr"/>
        <w:keepNext w:val="0"/>
        <w:rPr>
          <w:spacing w:val="-4"/>
          <w:sz w:val="10"/>
          <w:lang w:val="sq-AL"/>
        </w:rPr>
      </w:pPr>
    </w:p>
    <w:p w:rsidR="003B12F0" w:rsidRPr="00771391" w:rsidRDefault="003B12F0" w:rsidP="003B12F0">
      <w:pPr>
        <w:pStyle w:val="NeniNr"/>
        <w:keepNext w:val="0"/>
        <w:rPr>
          <w:spacing w:val="-4"/>
          <w:lang w:val="sq-AL"/>
        </w:rPr>
      </w:pPr>
      <w:r w:rsidRPr="00771391">
        <w:rPr>
          <w:spacing w:val="-4"/>
          <w:lang w:val="sq-AL"/>
        </w:rPr>
        <w:t>Neni 7</w:t>
      </w:r>
    </w:p>
    <w:p w:rsidR="003B12F0" w:rsidRPr="00771391" w:rsidRDefault="003B12F0" w:rsidP="003B12F0">
      <w:pPr>
        <w:pStyle w:val="NeniTitull"/>
        <w:keepNext w:val="0"/>
        <w:rPr>
          <w:spacing w:val="-4"/>
          <w:lang w:val="sq-AL"/>
        </w:rPr>
      </w:pPr>
      <w:r w:rsidRPr="00771391">
        <w:rPr>
          <w:spacing w:val="-4"/>
          <w:lang w:val="sq-AL"/>
        </w:rPr>
        <w:t>Listat e funksioneve për njohjen e informacionit të klasifikuar</w:t>
      </w:r>
    </w:p>
    <w:p w:rsidR="003B12F0" w:rsidRPr="00204477" w:rsidRDefault="003B12F0" w:rsidP="003B12F0">
      <w:pPr>
        <w:pStyle w:val="Hapesira7"/>
        <w:rPr>
          <w:spacing w:val="-4"/>
          <w:sz w:val="10"/>
          <w:lang w:val="sq-AL"/>
        </w:rPr>
      </w:pPr>
    </w:p>
    <w:p w:rsidR="003B12F0" w:rsidRPr="00771391" w:rsidRDefault="003B12F0" w:rsidP="003B12F0">
      <w:pPr>
        <w:pStyle w:val="Paragraf02"/>
        <w:rPr>
          <w:lang w:val="sq-AL"/>
        </w:rPr>
      </w:pPr>
      <w:r w:rsidRPr="00771391">
        <w:rPr>
          <w:lang w:val="sq-AL"/>
        </w:rPr>
        <w:t xml:space="preserve">Ministritë dhe institucionet shtetërore të cilat, për shkak të veprimtarisë që kryejnë, prodhojnë informacion të klasifikuar ose gjatë bashkëpunimit me institucione të tjera e përftojnë këtë kategori </w:t>
      </w:r>
      <w:r w:rsidRPr="00771391">
        <w:rPr>
          <w:lang w:val="sq-AL"/>
        </w:rPr>
        <w:lastRenderedPageBreak/>
        <w:t>informacioni, kanë për detyrë të miratojnë dhe të dërgojnë me shkrim në DSIK:</w:t>
      </w:r>
    </w:p>
    <w:p w:rsidR="003B12F0" w:rsidRPr="00771391" w:rsidRDefault="003B12F0" w:rsidP="003B12F0">
      <w:pPr>
        <w:pStyle w:val="Paragraf02"/>
        <w:rPr>
          <w:lang w:val="sq-AL"/>
        </w:rPr>
      </w:pPr>
      <w:r w:rsidRPr="00771391">
        <w:rPr>
          <w:lang w:val="sq-AL"/>
        </w:rPr>
        <w:t>a) listën e funksioneve organike që, për shkak të detyrave zyrtare, mund dhe duhet të njihen me informacionin e klasifikuar të prodhuar nga institucionet shtetërore ose/dhe të përftuar në kuadrin e bashkëpunimit     dy-ose shumëpalësh me shtete dhe organizata ndërkombëtare;</w:t>
      </w:r>
    </w:p>
    <w:p w:rsidR="003B12F0" w:rsidRPr="00771391" w:rsidRDefault="003B12F0" w:rsidP="003B12F0">
      <w:pPr>
        <w:pStyle w:val="Paragraf02"/>
        <w:rPr>
          <w:lang w:val="sq-AL"/>
        </w:rPr>
      </w:pPr>
      <w:r w:rsidRPr="00771391">
        <w:rPr>
          <w:lang w:val="sq-AL"/>
        </w:rPr>
        <w:t>b) listën e funksioneve organike që, për shkak të detyrave zyrtare, mund dhe duhet të njihen me informacionin e klasifikuar të NATO-s;</w:t>
      </w:r>
    </w:p>
    <w:p w:rsidR="003B12F0" w:rsidRPr="00771391" w:rsidRDefault="003B12F0" w:rsidP="003B12F0">
      <w:pPr>
        <w:pStyle w:val="Paragraf02"/>
        <w:rPr>
          <w:lang w:val="sq-AL"/>
        </w:rPr>
      </w:pPr>
      <w:r w:rsidRPr="00771391">
        <w:rPr>
          <w:lang w:val="sq-AL"/>
        </w:rPr>
        <w:t>c) listën e funksioneve organike që, për shkak të detyrave zyrtare, mund dhe duhet të njihen me informacionin e klasifikuar të BE-së.</w:t>
      </w:r>
    </w:p>
    <w:p w:rsidR="003B12F0" w:rsidRPr="00771391" w:rsidRDefault="003B12F0" w:rsidP="003B12F0">
      <w:pPr>
        <w:pStyle w:val="Paragraf02"/>
        <w:rPr>
          <w:lang w:val="sq-AL"/>
        </w:rPr>
      </w:pPr>
      <w:r w:rsidRPr="00771391">
        <w:rPr>
          <w:lang w:val="sq-AL"/>
        </w:rPr>
        <w:t xml:space="preserve">Kategoritë e listave të përmendura në shkronjat “a”, “b” dhe “c”, të këtij neni, miratohen me urdhra individualë të titullarit të institucionit, brenda 30 ditëve kalendarike nga hyrja në fuqi e kësaj rregulloreje. </w:t>
      </w:r>
    </w:p>
    <w:p w:rsidR="003B12F0" w:rsidRPr="00771391" w:rsidRDefault="003B12F0" w:rsidP="003B12F0">
      <w:pPr>
        <w:pStyle w:val="Paragraf02"/>
        <w:rPr>
          <w:lang w:val="sq-AL"/>
        </w:rPr>
      </w:pPr>
      <w:r w:rsidRPr="00771391">
        <w:rPr>
          <w:lang w:val="sq-AL"/>
        </w:rPr>
        <w:t xml:space="preserve">Rishikimi i këtyre listave bëhet periodikisht dhe në përputhje me ndryshimet e strukturës organike të institucionit. Dërgimi në DSIK i këtyre akteve të rishikuara kryhet jo më vonë se 30 ditë kalendarike nga data e miratimit. </w:t>
      </w:r>
    </w:p>
    <w:p w:rsidR="003B12F0" w:rsidRPr="00771391" w:rsidRDefault="003B12F0" w:rsidP="003B12F0">
      <w:pPr>
        <w:pStyle w:val="Paragraf02"/>
        <w:rPr>
          <w:lang w:val="sq-AL"/>
        </w:rPr>
      </w:pPr>
      <w:r w:rsidRPr="00771391">
        <w:rPr>
          <w:lang w:val="sq-AL"/>
        </w:rPr>
        <w:t>III. PROCEDURAT E APLIKIMIT DHE TË VERIFIKIMIT TË SIGURISË</w:t>
      </w:r>
    </w:p>
    <w:p w:rsidR="003B12F0" w:rsidRPr="00771391" w:rsidRDefault="003B12F0" w:rsidP="003B12F0">
      <w:pPr>
        <w:pStyle w:val="Hapesira7"/>
        <w:rPr>
          <w:spacing w:val="-4"/>
          <w:sz w:val="12"/>
          <w:lang w:val="sq-AL"/>
        </w:rPr>
      </w:pPr>
    </w:p>
    <w:p w:rsidR="003B12F0" w:rsidRPr="00771391" w:rsidRDefault="003B12F0" w:rsidP="003B12F0">
      <w:pPr>
        <w:pStyle w:val="NeniNr"/>
        <w:keepNext w:val="0"/>
        <w:rPr>
          <w:spacing w:val="-4"/>
          <w:lang w:val="sq-AL"/>
        </w:rPr>
      </w:pPr>
      <w:r w:rsidRPr="00771391">
        <w:rPr>
          <w:spacing w:val="-4"/>
          <w:lang w:val="sq-AL"/>
        </w:rPr>
        <w:t>Neni 8</w:t>
      </w:r>
    </w:p>
    <w:p w:rsidR="003B12F0" w:rsidRPr="00771391" w:rsidRDefault="003B12F0" w:rsidP="003B12F0">
      <w:pPr>
        <w:pStyle w:val="NeniTitull"/>
        <w:keepNext w:val="0"/>
        <w:rPr>
          <w:spacing w:val="-4"/>
          <w:lang w:val="sq-AL"/>
        </w:rPr>
      </w:pPr>
      <w:r w:rsidRPr="00771391">
        <w:rPr>
          <w:spacing w:val="-4"/>
          <w:lang w:val="sq-AL"/>
        </w:rPr>
        <w:t>Mënyrat e aplikimit për t’u pajisur me CSP</w:t>
      </w:r>
    </w:p>
    <w:p w:rsidR="003B12F0" w:rsidRPr="00771391" w:rsidRDefault="003B12F0" w:rsidP="003B12F0">
      <w:pPr>
        <w:pStyle w:val="Hapesira7"/>
        <w:rPr>
          <w:spacing w:val="-4"/>
          <w:sz w:val="12"/>
          <w:lang w:val="sq-AL"/>
        </w:rPr>
      </w:pPr>
    </w:p>
    <w:p w:rsidR="003B12F0" w:rsidRPr="00771391" w:rsidRDefault="003B12F0" w:rsidP="003B12F0">
      <w:pPr>
        <w:pStyle w:val="Paragraf02"/>
        <w:rPr>
          <w:lang w:val="sq-AL"/>
        </w:rPr>
      </w:pPr>
      <w:r w:rsidRPr="00771391">
        <w:rPr>
          <w:lang w:val="sq-AL"/>
        </w:rPr>
        <w:t>Mënyrat e aplikimit për të pajisur një individ me CSP janë, si më poshtë:</w:t>
      </w:r>
    </w:p>
    <w:p w:rsidR="003B12F0" w:rsidRPr="00771391" w:rsidRDefault="003B12F0" w:rsidP="003B12F0">
      <w:pPr>
        <w:pStyle w:val="Paragraf02"/>
        <w:rPr>
          <w:lang w:val="sq-AL"/>
        </w:rPr>
      </w:pPr>
      <w:r w:rsidRPr="00771391">
        <w:rPr>
          <w:lang w:val="sq-AL"/>
        </w:rPr>
        <w:t xml:space="preserve">a) Me kërkesë të titullarëve të ministrive dhe institucioneve shtetërore ose personave të autorizuar për punonjësit dhe stafet e tyre, të kontraktuarit ose kategoritë e individëve të parashikuar për të marrë pjese në një prokurim të klasifikuar; </w:t>
      </w:r>
    </w:p>
    <w:p w:rsidR="003B12F0" w:rsidRPr="00771391" w:rsidRDefault="003B12F0" w:rsidP="003B12F0">
      <w:pPr>
        <w:pStyle w:val="Paragraf02"/>
        <w:rPr>
          <w:lang w:val="sq-AL"/>
        </w:rPr>
      </w:pPr>
      <w:r w:rsidRPr="00771391">
        <w:rPr>
          <w:lang w:val="sq-AL"/>
        </w:rPr>
        <w:t xml:space="preserve">b) me kërkesë të Autoritetit të Sigurimit Kombëtar të një vendi tjetër, anëtar i NATO-s, BE-së ose vend me të cilin Republika e Shqipërisë ka nënshkruar marrëveshje të përbashkët për mbrojtjen e informacionit të klasifikuar; </w:t>
      </w:r>
    </w:p>
    <w:p w:rsidR="003B12F0" w:rsidRPr="00771391" w:rsidRDefault="003B12F0" w:rsidP="003B12F0">
      <w:pPr>
        <w:pStyle w:val="Paragraf02"/>
        <w:rPr>
          <w:lang w:val="sq-AL"/>
        </w:rPr>
      </w:pPr>
      <w:r w:rsidRPr="00771391">
        <w:rPr>
          <w:lang w:val="sq-AL"/>
        </w:rPr>
        <w:t xml:space="preserve">c) me kërkesë të autoritetit kompetent të sigurisë së NATO-s, të një strukture të saj apo të BE-së; </w:t>
      </w:r>
    </w:p>
    <w:p w:rsidR="003B12F0" w:rsidRPr="00FF4234" w:rsidRDefault="003B12F0" w:rsidP="003B12F0">
      <w:pPr>
        <w:pStyle w:val="Paragraf02"/>
        <w:rPr>
          <w:lang w:val="sq-AL"/>
        </w:rPr>
      </w:pPr>
      <w:r w:rsidRPr="00771391">
        <w:rPr>
          <w:lang w:val="sq-AL"/>
        </w:rPr>
        <w:t xml:space="preserve">ç) me kërkesë të drejtpërdrejtë të përfaqësuesit ligjor të një operatori ekonomik vendas, në kuadrin e procedurave për pajisje me CSI e CSP, sipas </w:t>
      </w:r>
      <w:r w:rsidRPr="00FF4234">
        <w:rPr>
          <w:lang w:val="sq-AL"/>
        </w:rPr>
        <w:t xml:space="preserve">kërkesave të legjislacionit në fuqi. </w:t>
      </w:r>
    </w:p>
    <w:p w:rsidR="003B12F0" w:rsidRDefault="003B12F0" w:rsidP="003B12F0">
      <w:pPr>
        <w:pStyle w:val="NeniNr"/>
        <w:keepNext w:val="0"/>
        <w:rPr>
          <w:lang w:val="sq-AL"/>
        </w:rPr>
      </w:pPr>
    </w:p>
    <w:p w:rsidR="003B12F0" w:rsidRPr="00FF4234" w:rsidRDefault="003B12F0" w:rsidP="003B12F0">
      <w:pPr>
        <w:pStyle w:val="NeniNr"/>
        <w:keepNext w:val="0"/>
        <w:rPr>
          <w:lang w:val="sq-AL"/>
        </w:rPr>
      </w:pPr>
      <w:r w:rsidRPr="00FF4234">
        <w:rPr>
          <w:lang w:val="sq-AL"/>
        </w:rPr>
        <w:t>Neni 9</w:t>
      </w:r>
    </w:p>
    <w:p w:rsidR="003B12F0" w:rsidRPr="00FF4234" w:rsidRDefault="003B12F0" w:rsidP="003B12F0">
      <w:pPr>
        <w:pStyle w:val="NeniTitull"/>
        <w:keepNext w:val="0"/>
        <w:rPr>
          <w:lang w:val="sq-AL"/>
        </w:rPr>
      </w:pPr>
      <w:r w:rsidRPr="00FF4234">
        <w:rPr>
          <w:lang w:val="sq-AL"/>
        </w:rPr>
        <w:t>Verifikimi paraprak</w:t>
      </w:r>
    </w:p>
    <w:p w:rsidR="003B12F0" w:rsidRPr="00FF4234" w:rsidRDefault="003B12F0" w:rsidP="003B12F0">
      <w:pPr>
        <w:pStyle w:val="Hapesira7"/>
        <w:rPr>
          <w:lang w:val="sq-AL"/>
        </w:rPr>
      </w:pPr>
    </w:p>
    <w:p w:rsidR="003B12F0" w:rsidRPr="00FF4234" w:rsidRDefault="003B12F0" w:rsidP="003B12F0">
      <w:pPr>
        <w:pStyle w:val="Paragraf02"/>
        <w:rPr>
          <w:lang w:val="sq-AL"/>
        </w:rPr>
      </w:pPr>
      <w:r w:rsidRPr="00FF4234">
        <w:rPr>
          <w:lang w:val="sq-AL"/>
        </w:rPr>
        <w:t>Në rastet kur kërkesa e aplikimit për pajisje me CSP kryhet sipas kushteve të parashikuara në shkronjat “a” e “ç”, të nenit 8, titullari i ministrisë apo i institucionit shtetëror ose përfaqësuesi ligjor i një operatori ekonomik vendas marrin masa përmes OS-së, OSI-së apo strukturës së ngarkuar për kryerjen e verifikimit paraprak që konsiston në paraqitjen nga aplikanti të:</w:t>
      </w:r>
    </w:p>
    <w:p w:rsidR="003B12F0" w:rsidRPr="00FF4234" w:rsidRDefault="003B12F0" w:rsidP="003B12F0">
      <w:pPr>
        <w:pStyle w:val="Paragraf02"/>
        <w:rPr>
          <w:lang w:val="sq-AL"/>
        </w:rPr>
      </w:pPr>
      <w:r w:rsidRPr="00FF4234">
        <w:rPr>
          <w:lang w:val="sq-AL"/>
        </w:rPr>
        <w:t>a) dëshmisë së penalitetit;</w:t>
      </w:r>
    </w:p>
    <w:p w:rsidR="003B12F0" w:rsidRPr="00FF4234" w:rsidRDefault="003B12F0" w:rsidP="003B12F0">
      <w:pPr>
        <w:pStyle w:val="Paragraf02"/>
        <w:rPr>
          <w:lang w:val="sq-AL"/>
        </w:rPr>
      </w:pPr>
      <w:r w:rsidRPr="00FF4234">
        <w:rPr>
          <w:lang w:val="sq-AL"/>
        </w:rPr>
        <w:t xml:space="preserve">b) vërtetimit të gjykatës; </w:t>
      </w:r>
    </w:p>
    <w:p w:rsidR="003B12F0" w:rsidRPr="00FF4234" w:rsidRDefault="003B12F0" w:rsidP="003B12F0">
      <w:pPr>
        <w:pStyle w:val="Paragraf02"/>
        <w:rPr>
          <w:lang w:val="sq-AL"/>
        </w:rPr>
      </w:pPr>
      <w:r w:rsidRPr="00FF4234">
        <w:rPr>
          <w:lang w:val="sq-AL"/>
        </w:rPr>
        <w:t xml:space="preserve">c) vërtetimit të prokurorisë; </w:t>
      </w:r>
    </w:p>
    <w:p w:rsidR="003B12F0" w:rsidRPr="00FF4234" w:rsidRDefault="003B12F0" w:rsidP="003B12F0">
      <w:pPr>
        <w:pStyle w:val="Paragraf02"/>
        <w:rPr>
          <w:lang w:val="sq-AL"/>
        </w:rPr>
      </w:pPr>
      <w:r w:rsidRPr="00FF4234">
        <w:rPr>
          <w:lang w:val="sq-AL"/>
        </w:rPr>
        <w:t>ç)  vërtetimit të zyrës së përmbarimit.</w:t>
      </w:r>
    </w:p>
    <w:p w:rsidR="003B12F0" w:rsidRPr="00FF4234" w:rsidRDefault="003B12F0" w:rsidP="003B12F0">
      <w:pPr>
        <w:pStyle w:val="Paragraf02"/>
        <w:rPr>
          <w:lang w:val="sq-AL"/>
        </w:rPr>
      </w:pPr>
      <w:r w:rsidRPr="00FF4234">
        <w:rPr>
          <w:lang w:val="sq-AL"/>
        </w:rPr>
        <w:t xml:space="preserve">Dokumentet e verifikimit paraprak mbahen nga OS-ja, OSI-ja ose struktura e ngarkuar e institucionit shtetëror. </w:t>
      </w:r>
    </w:p>
    <w:p w:rsidR="003B12F0" w:rsidRPr="00FF4234" w:rsidRDefault="003B12F0" w:rsidP="003B12F0">
      <w:pPr>
        <w:pStyle w:val="Paragraf02"/>
        <w:rPr>
          <w:lang w:val="sq-AL"/>
        </w:rPr>
      </w:pPr>
      <w:r w:rsidRPr="00FF4234">
        <w:rPr>
          <w:lang w:val="sq-AL"/>
        </w:rPr>
        <w:t xml:space="preserve">Ndërsa për rastet e shkronjave “b” e “c”, të nenit 8, aplikanti është i detyruar që dokumentacionin e kërkuar në funksion të verifikimit paraprak, parashikuar në shkronjat “a”, “b”, “c”, “ç”, të këtij neni, ta dorëzojë në DSIK. </w:t>
      </w:r>
    </w:p>
    <w:p w:rsidR="003B12F0" w:rsidRDefault="003B12F0" w:rsidP="003B12F0">
      <w:pPr>
        <w:pStyle w:val="NeniNr"/>
        <w:keepNext w:val="0"/>
        <w:jc w:val="both"/>
        <w:rPr>
          <w:lang w:val="sq-AL"/>
        </w:rPr>
      </w:pPr>
    </w:p>
    <w:p w:rsidR="003B12F0" w:rsidRPr="00FF4234" w:rsidRDefault="003B12F0" w:rsidP="003B12F0">
      <w:pPr>
        <w:pStyle w:val="NeniNr"/>
        <w:keepNext w:val="0"/>
        <w:rPr>
          <w:lang w:val="sq-AL"/>
        </w:rPr>
      </w:pPr>
      <w:r w:rsidRPr="00FF4234">
        <w:rPr>
          <w:lang w:val="sq-AL"/>
        </w:rPr>
        <w:t>Neni 10</w:t>
      </w:r>
    </w:p>
    <w:p w:rsidR="003B12F0" w:rsidRPr="00FF4234" w:rsidRDefault="003B12F0" w:rsidP="003B12F0">
      <w:pPr>
        <w:pStyle w:val="NeniTitull"/>
        <w:keepNext w:val="0"/>
        <w:rPr>
          <w:lang w:val="sq-AL"/>
        </w:rPr>
      </w:pPr>
      <w:r w:rsidRPr="00FF4234">
        <w:rPr>
          <w:lang w:val="sq-AL"/>
        </w:rPr>
        <w:t>Dokumentacioni bazë i aplikimit për pajisje me CSP</w:t>
      </w:r>
    </w:p>
    <w:p w:rsidR="003B12F0" w:rsidRPr="005102C0" w:rsidRDefault="003B12F0" w:rsidP="003B12F0">
      <w:pPr>
        <w:pStyle w:val="Hapesira7"/>
        <w:rPr>
          <w:sz w:val="12"/>
          <w:lang w:val="sq-AL"/>
        </w:rPr>
      </w:pPr>
    </w:p>
    <w:p w:rsidR="003B12F0" w:rsidRPr="00FF4234" w:rsidRDefault="003B12F0" w:rsidP="003B12F0">
      <w:pPr>
        <w:pStyle w:val="Paragraf02"/>
        <w:rPr>
          <w:lang w:val="sq-AL"/>
        </w:rPr>
      </w:pPr>
      <w:r w:rsidRPr="00FF4234">
        <w:rPr>
          <w:lang w:val="sq-AL"/>
        </w:rPr>
        <w:lastRenderedPageBreak/>
        <w:t>Dokumentacioni i aplikimit për pajisje me CSP që i adresohet DSIK-së përbëhet nga:</w:t>
      </w:r>
    </w:p>
    <w:p w:rsidR="003B12F0" w:rsidRPr="00FF4234" w:rsidRDefault="003B12F0" w:rsidP="003B12F0">
      <w:pPr>
        <w:pStyle w:val="Paragraf02"/>
        <w:rPr>
          <w:lang w:val="sq-AL"/>
        </w:rPr>
      </w:pPr>
      <w:r w:rsidRPr="00FF4234">
        <w:rPr>
          <w:lang w:val="sq-AL"/>
        </w:rPr>
        <w:t>a) kërkesa e nënshkruar nga titullari, sipas përcaktimeve në shkronjat “a”, “b”, “c”, “ç”, të nenit 8;</w:t>
      </w:r>
    </w:p>
    <w:p w:rsidR="003B12F0" w:rsidRPr="00FF4234" w:rsidRDefault="003B12F0" w:rsidP="003B12F0">
      <w:pPr>
        <w:pStyle w:val="Paragraf02"/>
        <w:rPr>
          <w:lang w:val="sq-AL"/>
        </w:rPr>
      </w:pPr>
      <w:r w:rsidRPr="00FF4234">
        <w:rPr>
          <w:lang w:val="sq-AL"/>
        </w:rPr>
        <w:t>b) pyetësori i sigurisë së aplikantit, shoqëruar me fotografinë e tij;</w:t>
      </w:r>
    </w:p>
    <w:p w:rsidR="003B12F0" w:rsidRPr="00FF4234" w:rsidRDefault="003B12F0" w:rsidP="003B12F0">
      <w:pPr>
        <w:pStyle w:val="Paragraf02"/>
        <w:rPr>
          <w:lang w:val="sq-AL"/>
        </w:rPr>
      </w:pPr>
      <w:r w:rsidRPr="00FF4234">
        <w:rPr>
          <w:lang w:val="sq-AL"/>
        </w:rPr>
        <w:t>c)</w:t>
      </w:r>
      <w:r>
        <w:rPr>
          <w:lang w:val="sq-AL"/>
        </w:rPr>
        <w:t xml:space="preserve"> </w:t>
      </w:r>
      <w:r w:rsidRPr="00FF4234">
        <w:rPr>
          <w:lang w:val="sq-AL"/>
        </w:rPr>
        <w:t xml:space="preserve">deklarata për ruajtjen e informacionit të klasifikuar, nënshkruar nga aplikanti; </w:t>
      </w:r>
    </w:p>
    <w:p w:rsidR="003B12F0" w:rsidRPr="00FF4234" w:rsidRDefault="003B12F0" w:rsidP="003B12F0">
      <w:pPr>
        <w:pStyle w:val="Paragraf02"/>
        <w:rPr>
          <w:lang w:val="sq-AL"/>
        </w:rPr>
      </w:pPr>
      <w:r w:rsidRPr="00FF4234">
        <w:rPr>
          <w:lang w:val="sq-AL"/>
        </w:rPr>
        <w:t xml:space="preserve">ç) deklarata për dhënien e pëlqimit për mbledhjen e informacionit dhe kryerjen e verifikimeve, nënshkruar nga aplikanti; </w:t>
      </w:r>
    </w:p>
    <w:p w:rsidR="003B12F0" w:rsidRPr="00FF4234" w:rsidRDefault="003B12F0" w:rsidP="003B12F0">
      <w:pPr>
        <w:pStyle w:val="Paragraf02"/>
        <w:rPr>
          <w:lang w:val="sq-AL"/>
        </w:rPr>
      </w:pPr>
      <w:r w:rsidRPr="00FF4234">
        <w:rPr>
          <w:lang w:val="sq-AL"/>
        </w:rPr>
        <w:t>d) fotokopje e kart</w:t>
      </w:r>
      <w:r>
        <w:rPr>
          <w:lang w:val="sq-AL"/>
        </w:rPr>
        <w:t>ës së identitetit të aplikantit.</w:t>
      </w:r>
      <w:r w:rsidRPr="00FF4234">
        <w:rPr>
          <w:lang w:val="sq-AL"/>
        </w:rPr>
        <w:t xml:space="preserve"> </w:t>
      </w:r>
    </w:p>
    <w:p w:rsidR="003B12F0" w:rsidRPr="00FF4234" w:rsidRDefault="003B12F0" w:rsidP="003B12F0">
      <w:pPr>
        <w:pStyle w:val="Paragraf02"/>
        <w:rPr>
          <w:lang w:val="sq-AL"/>
        </w:rPr>
      </w:pPr>
      <w:r w:rsidRPr="00FF4234">
        <w:rPr>
          <w:lang w:val="sq-AL"/>
        </w:rPr>
        <w:t xml:space="preserve">Modelet e dokumenteve të parashikuara në shkronjat “a”, “b”, “c”, “ç”, të këtij neni, përcaktohen e miratohen nga DSIK-ja. </w:t>
      </w:r>
    </w:p>
    <w:p w:rsidR="003B12F0" w:rsidRPr="00204477" w:rsidRDefault="003B12F0" w:rsidP="003B12F0">
      <w:pPr>
        <w:pStyle w:val="Paragraf02"/>
        <w:rPr>
          <w:sz w:val="10"/>
          <w:lang w:val="sq-AL"/>
        </w:rPr>
      </w:pPr>
    </w:p>
    <w:p w:rsidR="003B12F0" w:rsidRPr="00FF4234" w:rsidRDefault="003B12F0" w:rsidP="003B12F0">
      <w:pPr>
        <w:pStyle w:val="NeniNr"/>
        <w:keepNext w:val="0"/>
        <w:rPr>
          <w:lang w:val="sq-AL"/>
        </w:rPr>
      </w:pPr>
      <w:r w:rsidRPr="00FF4234">
        <w:rPr>
          <w:lang w:val="sq-AL"/>
        </w:rPr>
        <w:t>Neni 11</w:t>
      </w:r>
    </w:p>
    <w:p w:rsidR="003B12F0" w:rsidRPr="00FF4234" w:rsidRDefault="003B12F0" w:rsidP="003B12F0">
      <w:pPr>
        <w:pStyle w:val="NeniTitull"/>
        <w:keepNext w:val="0"/>
        <w:rPr>
          <w:lang w:val="sq-AL"/>
        </w:rPr>
      </w:pPr>
      <w:r w:rsidRPr="00FF4234">
        <w:rPr>
          <w:lang w:val="sq-AL"/>
        </w:rPr>
        <w:t xml:space="preserve">Shqyrtimi fillestar </w:t>
      </w:r>
    </w:p>
    <w:p w:rsidR="003B12F0" w:rsidRPr="00204477" w:rsidRDefault="003B12F0" w:rsidP="003B12F0">
      <w:pPr>
        <w:pStyle w:val="Hapesira7"/>
        <w:rPr>
          <w:sz w:val="10"/>
          <w:lang w:val="sq-AL"/>
        </w:rPr>
      </w:pPr>
    </w:p>
    <w:p w:rsidR="003B12F0" w:rsidRPr="00FF4234" w:rsidRDefault="003B12F0" w:rsidP="003B12F0">
      <w:pPr>
        <w:pStyle w:val="Paragraf02"/>
        <w:rPr>
          <w:lang w:val="sq-AL"/>
        </w:rPr>
      </w:pPr>
      <w:r w:rsidRPr="00FF4234">
        <w:rPr>
          <w:lang w:val="sq-AL"/>
        </w:rPr>
        <w:t xml:space="preserve">Pas paraqitjes së aplikimit për t’u pajisur me CSP, DSIK-ja ka të drejtë që, brenda 10 ditëve kalendarike, të shqyrtojë kërkesën dhe dokumentacionin bashkëlidhur dhe, kur e gjen të bazuar në kërkesat e legjislacionit në fuqi, fillon procedurën e verifikimit të sigurisë për pajisjen me CSP. </w:t>
      </w:r>
    </w:p>
    <w:p w:rsidR="003B12F0" w:rsidRPr="00FF4234" w:rsidRDefault="003B12F0" w:rsidP="003B12F0">
      <w:pPr>
        <w:pStyle w:val="Paragraf02"/>
        <w:rPr>
          <w:lang w:val="sq-AL"/>
        </w:rPr>
      </w:pPr>
      <w:r w:rsidRPr="00FF4234">
        <w:rPr>
          <w:lang w:val="sq-AL"/>
        </w:rPr>
        <w:t>Në rastet kur aplikimi për t’u pajisur me CSP ka mangësi, DSIK-ja e kthen praktikën e aplikimit për t’u plotësuar tek institucioni ose operatori ekonomik i interesuar, brenda afatit të përmendur në paragrafin e parë të këtij neni.</w:t>
      </w:r>
    </w:p>
    <w:p w:rsidR="003B12F0" w:rsidRPr="00204477" w:rsidRDefault="003B12F0" w:rsidP="003B12F0">
      <w:pPr>
        <w:pStyle w:val="Hapesira7"/>
        <w:rPr>
          <w:sz w:val="10"/>
          <w:lang w:val="sq-AL"/>
        </w:rPr>
      </w:pPr>
    </w:p>
    <w:p w:rsidR="003B12F0" w:rsidRPr="00FF4234" w:rsidRDefault="003B12F0" w:rsidP="003B12F0">
      <w:pPr>
        <w:pStyle w:val="NeniNr"/>
        <w:keepNext w:val="0"/>
        <w:rPr>
          <w:lang w:val="sq-AL"/>
        </w:rPr>
      </w:pPr>
      <w:r w:rsidRPr="00FF4234">
        <w:rPr>
          <w:lang w:val="sq-AL"/>
        </w:rPr>
        <w:t>Neni 12</w:t>
      </w:r>
    </w:p>
    <w:p w:rsidR="003B12F0" w:rsidRPr="00FF4234" w:rsidRDefault="003B12F0" w:rsidP="003B12F0">
      <w:pPr>
        <w:pStyle w:val="NeniTitull"/>
        <w:keepNext w:val="0"/>
        <w:rPr>
          <w:lang w:val="sq-AL"/>
        </w:rPr>
      </w:pPr>
      <w:r w:rsidRPr="00FF4234">
        <w:rPr>
          <w:lang w:val="sq-AL"/>
        </w:rPr>
        <w:t>Kushtet për fillimin e verifikimit të sigurisë</w:t>
      </w:r>
    </w:p>
    <w:p w:rsidR="003B12F0" w:rsidRPr="00204477" w:rsidRDefault="003B12F0" w:rsidP="003B12F0">
      <w:pPr>
        <w:pStyle w:val="Hapesira7"/>
        <w:rPr>
          <w:sz w:val="12"/>
          <w:lang w:val="sq-AL"/>
        </w:rPr>
      </w:pPr>
    </w:p>
    <w:p w:rsidR="003B12F0" w:rsidRPr="00FF4234" w:rsidRDefault="003B12F0" w:rsidP="003B12F0">
      <w:pPr>
        <w:pStyle w:val="Paragraf02"/>
        <w:rPr>
          <w:lang w:val="sq-AL"/>
        </w:rPr>
      </w:pPr>
      <w:r w:rsidRPr="00FF4234">
        <w:rPr>
          <w:lang w:val="sq-AL"/>
        </w:rPr>
        <w:t xml:space="preserve">Procedurat për verifikimin e sigurisë së personelit shërbejnë për të përcaktuar nëse një individ, duke vlerësuar besnikërinë, besueshmërinë dhe sigurinë e tij, mund të autorizohet për të njohur, ruajtur, administruar dhe transferuar informacionin e klasifikuar pa shkaktuar rrezik të papranueshëm sigurie për këto kategori informacionesh të klasifikuara. </w:t>
      </w:r>
    </w:p>
    <w:p w:rsidR="003B12F0" w:rsidRPr="00FF4234" w:rsidRDefault="003B12F0" w:rsidP="003B12F0">
      <w:pPr>
        <w:pStyle w:val="Paragraf02"/>
        <w:rPr>
          <w:lang w:val="sq-AL"/>
        </w:rPr>
      </w:pPr>
      <w:r w:rsidRPr="00FF4234">
        <w:rPr>
          <w:lang w:val="sq-AL"/>
        </w:rPr>
        <w:t xml:space="preserve">Ky vlerësim realizohet nga DSIK-ja, bazuar në përmbajtjen e informacioneve të përftuara nga autoritetet verifikuese dhe çdo strukturë tjetër shtetërore që angazhohet në verifikimin e sigurisë, sipas kritereve të përcaktuara në këtë rregullore. </w:t>
      </w:r>
    </w:p>
    <w:p w:rsidR="003B12F0" w:rsidRPr="00204477" w:rsidRDefault="003B12F0" w:rsidP="003B12F0">
      <w:pPr>
        <w:pStyle w:val="Paragraf02"/>
        <w:rPr>
          <w:spacing w:val="0"/>
          <w:lang w:val="sq-AL"/>
        </w:rPr>
      </w:pPr>
      <w:r w:rsidRPr="00204477">
        <w:rPr>
          <w:spacing w:val="0"/>
          <w:lang w:val="sq-AL"/>
        </w:rPr>
        <w:t>Verifikimi i sigurisë fillon vetëm pasi individi aplikues ka pranuar dhe ka dhënë pëlqimin me shkrim që:</w:t>
      </w:r>
    </w:p>
    <w:p w:rsidR="003B12F0" w:rsidRPr="00204477" w:rsidRDefault="003B12F0" w:rsidP="003B12F0">
      <w:pPr>
        <w:pStyle w:val="Paragraf02"/>
        <w:rPr>
          <w:spacing w:val="0"/>
          <w:lang w:val="sq-AL"/>
        </w:rPr>
      </w:pPr>
      <w:r w:rsidRPr="00204477">
        <w:rPr>
          <w:spacing w:val="0"/>
          <w:lang w:val="sq-AL"/>
        </w:rPr>
        <w:t xml:space="preserve">a) të mblidhen të dhëna dhe të kryhen procedurat e verifikimit të sigurisë, sipas kërkesave të pyetësorit të sigurisë; </w:t>
      </w:r>
    </w:p>
    <w:p w:rsidR="003B12F0" w:rsidRPr="00204477" w:rsidRDefault="003B12F0" w:rsidP="003B12F0">
      <w:pPr>
        <w:pStyle w:val="Paragraf02"/>
        <w:rPr>
          <w:spacing w:val="0"/>
          <w:lang w:val="sq-AL"/>
        </w:rPr>
      </w:pPr>
      <w:r w:rsidRPr="00204477">
        <w:rPr>
          <w:spacing w:val="0"/>
          <w:lang w:val="sq-AL"/>
        </w:rPr>
        <w:t>b) të mblidhen të dhëna dhe të kryhen procedurat e verifikimit të sigurisë edhe pas pajisjes me CSP, në funksion të sqarimit të dyshimeve të bazuara në ndryshimin e gjendjes së pasqyruar në pyetësorin e sigurisë, për aq kohë sa ekzistojnë kushtet e nevojës për njohje të informacionit të klasifikuar.</w:t>
      </w:r>
    </w:p>
    <w:p w:rsidR="003B12F0" w:rsidRPr="00204477" w:rsidRDefault="003B12F0" w:rsidP="003B12F0">
      <w:pPr>
        <w:pStyle w:val="Paragraf02"/>
        <w:rPr>
          <w:spacing w:val="0"/>
          <w:lang w:val="sq-AL"/>
        </w:rPr>
      </w:pPr>
      <w:r w:rsidRPr="00204477">
        <w:rPr>
          <w:spacing w:val="0"/>
          <w:lang w:val="sq-AL"/>
        </w:rPr>
        <w:t>Trajtimi i të dhënave personale dhe i informacioneve të grumbulluara në procesin e verifikimit të sigurisë kryhet në përputhje me kërkesat e legjislacionit në fuqi.</w:t>
      </w:r>
    </w:p>
    <w:p w:rsidR="003B12F0" w:rsidRPr="00204477" w:rsidRDefault="003B12F0" w:rsidP="003B12F0">
      <w:pPr>
        <w:pStyle w:val="Hapesira7"/>
        <w:rPr>
          <w:sz w:val="4"/>
          <w:lang w:val="sq-AL"/>
        </w:rPr>
      </w:pPr>
    </w:p>
    <w:p w:rsidR="003B12F0" w:rsidRPr="00204477" w:rsidRDefault="003B12F0" w:rsidP="003B12F0">
      <w:pPr>
        <w:pStyle w:val="NeniNr"/>
        <w:keepNext w:val="0"/>
        <w:rPr>
          <w:lang w:val="sq-AL"/>
        </w:rPr>
      </w:pPr>
      <w:r w:rsidRPr="00204477">
        <w:rPr>
          <w:lang w:val="sq-AL"/>
        </w:rPr>
        <w:t>Neni 13</w:t>
      </w:r>
    </w:p>
    <w:p w:rsidR="003B12F0" w:rsidRPr="00204477" w:rsidRDefault="003B12F0" w:rsidP="003B12F0">
      <w:pPr>
        <w:pStyle w:val="NeniTitull"/>
        <w:keepNext w:val="0"/>
        <w:rPr>
          <w:lang w:val="sq-AL"/>
        </w:rPr>
      </w:pPr>
      <w:r w:rsidRPr="00204477">
        <w:rPr>
          <w:lang w:val="sq-AL"/>
        </w:rPr>
        <w:t xml:space="preserve">Kërkesat e përgjithshme të vlerësimit të sigurisë </w:t>
      </w:r>
    </w:p>
    <w:p w:rsidR="003B12F0" w:rsidRPr="00204477" w:rsidRDefault="003B12F0" w:rsidP="003B12F0">
      <w:pPr>
        <w:pStyle w:val="Hapesira7"/>
        <w:rPr>
          <w:sz w:val="6"/>
          <w:lang w:val="sq-AL"/>
        </w:rPr>
      </w:pPr>
    </w:p>
    <w:p w:rsidR="003B12F0" w:rsidRPr="00204477" w:rsidRDefault="003B12F0" w:rsidP="003B12F0">
      <w:pPr>
        <w:pStyle w:val="Paragraf02"/>
        <w:rPr>
          <w:spacing w:val="0"/>
          <w:lang w:val="sq-AL"/>
        </w:rPr>
      </w:pPr>
      <w:r w:rsidRPr="00204477">
        <w:rPr>
          <w:spacing w:val="0"/>
          <w:lang w:val="sq-AL"/>
        </w:rPr>
        <w:t>DSIK-ja, autoritetet verifikuese dhe çdo strukturë tjetër shtetërore që përfshihet në procedurat e verifikimit të sigurisë duhet t’iu përmbahen kërkesave të përgjithshme të vlerësimit të sigurisë, të cilat janë, si më poshtë:</w:t>
      </w:r>
    </w:p>
    <w:p w:rsidR="003B12F0" w:rsidRPr="00204477" w:rsidRDefault="003B12F0" w:rsidP="003B12F0">
      <w:pPr>
        <w:pStyle w:val="Paragraf02"/>
        <w:rPr>
          <w:spacing w:val="0"/>
          <w:lang w:val="sq-AL"/>
        </w:rPr>
      </w:pPr>
      <w:r w:rsidRPr="00204477">
        <w:rPr>
          <w:spacing w:val="0"/>
          <w:lang w:val="sq-AL"/>
        </w:rPr>
        <w:t>a) Verifikimi i saktë i identitetit, gjenealiteteve dhe statusit të shtetësisë, në të shkuarën dhe të tashmen, për çdo individ;</w:t>
      </w:r>
    </w:p>
    <w:p w:rsidR="003B12F0" w:rsidRPr="00204477" w:rsidRDefault="003B12F0" w:rsidP="003B12F0">
      <w:pPr>
        <w:pStyle w:val="Paragraf02"/>
        <w:rPr>
          <w:spacing w:val="0"/>
          <w:lang w:val="sq-AL"/>
        </w:rPr>
      </w:pPr>
      <w:r w:rsidRPr="00204477">
        <w:rPr>
          <w:spacing w:val="0"/>
          <w:lang w:val="sq-AL"/>
        </w:rPr>
        <w:t xml:space="preserve">b) kontrolli i rekordeve në nivel lokal e kombëtar, në funksion të sigurisë kombëtare dhe të tendencave kriminale; </w:t>
      </w:r>
    </w:p>
    <w:p w:rsidR="003B12F0" w:rsidRPr="00204477" w:rsidRDefault="003B12F0" w:rsidP="003B12F0">
      <w:pPr>
        <w:pStyle w:val="Paragraf02"/>
        <w:rPr>
          <w:spacing w:val="0"/>
          <w:lang w:val="sq-AL"/>
        </w:rPr>
      </w:pPr>
      <w:r w:rsidRPr="00204477">
        <w:rPr>
          <w:spacing w:val="0"/>
          <w:lang w:val="sq-AL"/>
        </w:rPr>
        <w:lastRenderedPageBreak/>
        <w:t>c) statusi financiar i aplikantit, me qëllim verifikimi, nëse ai mund të ndodhet nën presion për shkak të paqëndrueshmërisë, vështirësive serioze financiare apo të zotërimit të ndonjë pasurie të pajustifikuar;</w:t>
      </w:r>
    </w:p>
    <w:p w:rsidR="003B12F0" w:rsidRPr="00204477" w:rsidRDefault="003B12F0" w:rsidP="003B12F0">
      <w:pPr>
        <w:pStyle w:val="Paragraf02"/>
        <w:rPr>
          <w:spacing w:val="0"/>
          <w:lang w:val="sq-AL"/>
        </w:rPr>
      </w:pPr>
      <w:r w:rsidRPr="00204477">
        <w:rPr>
          <w:spacing w:val="0"/>
          <w:lang w:val="sq-AL"/>
        </w:rPr>
        <w:t>ç) informacioni për edukimin arsimor të individit pas moshës 18-vjeçare ose për periudhën e gjykuar si të përshtatshme nga autoriteti verifikues apo struktura të tjera shtetërore të përfshira në procesin e verifikimit të sigurisë;</w:t>
      </w:r>
    </w:p>
    <w:p w:rsidR="003B12F0" w:rsidRPr="00204477" w:rsidRDefault="003B12F0" w:rsidP="003B12F0">
      <w:pPr>
        <w:pStyle w:val="Paragraf02"/>
        <w:rPr>
          <w:spacing w:val="0"/>
          <w:lang w:val="sq-AL"/>
        </w:rPr>
      </w:pPr>
      <w:r w:rsidRPr="00204477">
        <w:rPr>
          <w:spacing w:val="0"/>
          <w:lang w:val="sq-AL"/>
        </w:rPr>
        <w:t xml:space="preserve">d) informacioni për punësimin e individit duke marrë në konsideratë referencat e punëve të mëparshme, bazuar te raportet e punëdhënësve; </w:t>
      </w:r>
    </w:p>
    <w:p w:rsidR="003B12F0" w:rsidRPr="00204477" w:rsidRDefault="003B12F0" w:rsidP="003B12F0">
      <w:pPr>
        <w:pStyle w:val="Paragraf02"/>
        <w:rPr>
          <w:spacing w:val="0"/>
          <w:lang w:val="sq-AL"/>
        </w:rPr>
      </w:pPr>
      <w:r w:rsidRPr="00204477">
        <w:rPr>
          <w:spacing w:val="0"/>
          <w:lang w:val="sq-AL"/>
        </w:rPr>
        <w:t>dh) informacioni për pjesëmarrjen në operacione ushtarake apo kohëzgjatjen e shërbimit në forcat e armatosura;</w:t>
      </w:r>
    </w:p>
    <w:p w:rsidR="003B12F0" w:rsidRPr="00FF4234" w:rsidRDefault="003B12F0" w:rsidP="003B12F0">
      <w:pPr>
        <w:pStyle w:val="Paragraf02"/>
        <w:rPr>
          <w:lang w:val="sq-AL"/>
        </w:rPr>
      </w:pPr>
      <w:r w:rsidRPr="00204477">
        <w:rPr>
          <w:spacing w:val="0"/>
          <w:lang w:val="sq-AL"/>
        </w:rPr>
        <w:t xml:space="preserve">e) vlerësimi i përgjithshëm, nëse individi mund të vihet nën presion nga një forcë e huaj </w:t>
      </w:r>
      <w:r w:rsidRPr="00FF4234">
        <w:rPr>
          <w:lang w:val="sq-AL"/>
        </w:rPr>
        <w:t xml:space="preserve">jomiqësore. </w:t>
      </w:r>
    </w:p>
    <w:p w:rsidR="003B12F0" w:rsidRPr="00FF4234" w:rsidRDefault="003B12F0" w:rsidP="003B12F0">
      <w:pPr>
        <w:pStyle w:val="NeniNr"/>
        <w:keepNext w:val="0"/>
        <w:rPr>
          <w:lang w:val="sq-AL"/>
        </w:rPr>
      </w:pPr>
      <w:r w:rsidRPr="00FF4234">
        <w:rPr>
          <w:lang w:val="sq-AL"/>
        </w:rPr>
        <w:t>Neni 14</w:t>
      </w:r>
    </w:p>
    <w:p w:rsidR="003B12F0" w:rsidRPr="00FF4234" w:rsidRDefault="003B12F0" w:rsidP="003B12F0">
      <w:pPr>
        <w:pStyle w:val="NeniTitull"/>
        <w:keepNext w:val="0"/>
        <w:rPr>
          <w:lang w:val="sq-AL"/>
        </w:rPr>
      </w:pPr>
      <w:r w:rsidRPr="00FF4234">
        <w:rPr>
          <w:lang w:val="sq-AL"/>
        </w:rPr>
        <w:t>Kriteret themelore të vlerësimit të sigurisë</w:t>
      </w:r>
    </w:p>
    <w:p w:rsidR="003B12F0" w:rsidRPr="00FF4234" w:rsidRDefault="003B12F0" w:rsidP="003B12F0">
      <w:pPr>
        <w:pStyle w:val="Hapesira7"/>
        <w:rPr>
          <w:lang w:val="sq-AL"/>
        </w:rPr>
      </w:pPr>
    </w:p>
    <w:p w:rsidR="003B12F0" w:rsidRPr="00FF4234" w:rsidRDefault="003B12F0" w:rsidP="003B12F0">
      <w:pPr>
        <w:pStyle w:val="Paragraf02"/>
        <w:rPr>
          <w:lang w:val="sq-AL"/>
        </w:rPr>
      </w:pPr>
      <w:r w:rsidRPr="00FF4234">
        <w:rPr>
          <w:lang w:val="sq-AL"/>
        </w:rPr>
        <w:t>Kriteret themelore, mbi bazën e të cilave vlerësohet ekzistenca ose jo e rrezikut të papranueshëm të sigurisë për informacionet e klasifikuara që shërbejnë si bazë për të lëshuar, refuzuar pajisjen ose mbajtjen e mëtejshme të një CSP-je, janë rastet kur një individ rezulton se:</w:t>
      </w:r>
    </w:p>
    <w:p w:rsidR="003B12F0" w:rsidRPr="00FF4234" w:rsidRDefault="003B12F0" w:rsidP="003B12F0">
      <w:pPr>
        <w:pStyle w:val="Paragraf02"/>
        <w:rPr>
          <w:lang w:val="sq-AL"/>
        </w:rPr>
      </w:pPr>
      <w:r w:rsidRPr="00FF4234">
        <w:rPr>
          <w:lang w:val="sq-AL"/>
        </w:rPr>
        <w:t xml:space="preserve">a) ka qenë, është ose tenton të angazhohet fshehurazi, vetëm në bashkëpunim apo në përbërje të një organizate ilegale, në veprimtari spiunazhi, terrorizmi, tradhtie, rebelimi apo dhune të armatosur ndaj rendit kushtetues apo ka nxitur aktivisht dikë të kryejë veprimtari spiunazhi, terrorizmi, tradhtie, rebelimi apo dhune të armatosur ndaj rendit kushtetues; </w:t>
      </w:r>
    </w:p>
    <w:p w:rsidR="003B12F0" w:rsidRPr="00FF4234" w:rsidRDefault="003B12F0" w:rsidP="003B12F0">
      <w:pPr>
        <w:pStyle w:val="Paragraf02"/>
        <w:rPr>
          <w:lang w:val="sq-AL"/>
        </w:rPr>
      </w:pPr>
      <w:r w:rsidRPr="00FF4234">
        <w:rPr>
          <w:lang w:val="sq-AL"/>
        </w:rPr>
        <w:t>b) është apo ka qenë bashkëpunëtor në spiunazh, terrorizëm, tradhti, rebelim apo dhunë të armatosur ndaj rendit kushtetues, ka dyshime të ketë qenë i tillë apo bashkëpunëtor i përfaqësuesve të organizatave, shteteve të huaja, duke përfshirë këtu shërbimet e inteligjencës të cilat mund të cenojnë sigurinë e vendit tonë dhe/ose të shteteve anëtare të NATO-s, BE-së, përveç rasteve kur këto bashkëpunime janë të autorizuara për shkak të detyrës;</w:t>
      </w:r>
    </w:p>
    <w:p w:rsidR="003B12F0" w:rsidRPr="00FF4234" w:rsidRDefault="003B12F0" w:rsidP="003B12F0">
      <w:pPr>
        <w:pStyle w:val="Paragraf02"/>
        <w:rPr>
          <w:lang w:val="sq-AL"/>
        </w:rPr>
      </w:pPr>
      <w:r w:rsidRPr="00FF4234">
        <w:rPr>
          <w:lang w:val="sq-AL"/>
        </w:rPr>
        <w:t>c) është apo ka qenë anëtar i një organizate, e cila me mjete të dhunshme, armiqësore, të paligjshme, ka qëllim të rrëzojë qeverinë apo të ndryshojë rendin kushtetues;</w:t>
      </w:r>
    </w:p>
    <w:p w:rsidR="003B12F0" w:rsidRPr="00FF4234" w:rsidRDefault="003B12F0" w:rsidP="003B12F0">
      <w:pPr>
        <w:pStyle w:val="Paragraf02"/>
        <w:rPr>
          <w:lang w:val="sq-AL"/>
        </w:rPr>
      </w:pPr>
      <w:r w:rsidRPr="00FF4234">
        <w:rPr>
          <w:lang w:val="sq-AL"/>
        </w:rPr>
        <w:t>ç) është apo ka qenë mbështetës i një organizate të përshkruar si në shkronjën “c” ose është apo ka qenë i/e lidhur ngushtë me ndonjë anëtar të një organizate të tillë;</w:t>
      </w:r>
    </w:p>
    <w:p w:rsidR="003B12F0" w:rsidRPr="00FF4234" w:rsidRDefault="003B12F0" w:rsidP="003B12F0">
      <w:pPr>
        <w:pStyle w:val="Paragraf02"/>
        <w:rPr>
          <w:lang w:val="sq-AL"/>
        </w:rPr>
      </w:pPr>
      <w:r w:rsidRPr="00FF4234">
        <w:rPr>
          <w:lang w:val="sq-AL"/>
        </w:rPr>
        <w:t>d) qëllimisht ka fshehur, ka keqprezantuar apo ka falsifikuar një informacion të një rëndësie të madhe, të një natyre sigurie të veçantë apo qëllimisht ka gënjyer gjatë plotësimit të pyetësorit të sigurisë apo intervistës së sigurisë;</w:t>
      </w:r>
    </w:p>
    <w:p w:rsidR="003B12F0" w:rsidRPr="00FF4234" w:rsidRDefault="003B12F0" w:rsidP="003B12F0">
      <w:pPr>
        <w:pStyle w:val="Paragraf02"/>
        <w:rPr>
          <w:lang w:val="sq-AL"/>
        </w:rPr>
      </w:pPr>
      <w:r w:rsidRPr="00FF4234">
        <w:rPr>
          <w:lang w:val="sq-AL"/>
        </w:rPr>
        <w:t>dh) rezulton i dënuar për një ose më shumë vepra penale;</w:t>
      </w:r>
    </w:p>
    <w:p w:rsidR="003B12F0" w:rsidRPr="00FF4234" w:rsidRDefault="003B12F0" w:rsidP="003B12F0">
      <w:pPr>
        <w:pStyle w:val="Paragraf02"/>
        <w:rPr>
          <w:lang w:val="sq-AL"/>
        </w:rPr>
      </w:pPr>
      <w:r w:rsidRPr="00FF4234">
        <w:rPr>
          <w:lang w:val="sq-AL"/>
        </w:rPr>
        <w:t xml:space="preserve">e) ka një historik varësie nga alkooli, përdorimi i drogave të jashtëligjshme, apo keqpërdorimi i drogave të ligjshme; </w:t>
      </w:r>
    </w:p>
    <w:p w:rsidR="003B12F0" w:rsidRPr="00FF4234" w:rsidRDefault="003B12F0" w:rsidP="003B12F0">
      <w:pPr>
        <w:pStyle w:val="Paragraf02"/>
        <w:rPr>
          <w:lang w:val="sq-AL"/>
        </w:rPr>
      </w:pPr>
      <w:r w:rsidRPr="00FF4234">
        <w:rPr>
          <w:lang w:val="sq-AL"/>
        </w:rPr>
        <w:t>ë) ka sjellje të keqe, tendenca kriminale e përfshirje në krim të organizuar, gjë që sjell rrezikun e dobësisë përballë shantazhit apo mund të influencohet seriozisht nga presione të ndryshme;</w:t>
      </w:r>
    </w:p>
    <w:p w:rsidR="003B12F0" w:rsidRPr="00FF4234" w:rsidRDefault="003B12F0" w:rsidP="003B12F0">
      <w:pPr>
        <w:pStyle w:val="Paragraf02"/>
        <w:rPr>
          <w:lang w:val="sq-AL"/>
        </w:rPr>
      </w:pPr>
      <w:r w:rsidRPr="00FF4234">
        <w:rPr>
          <w:lang w:val="sq-AL"/>
        </w:rPr>
        <w:t>f) me anë të veprimeve konkrete apo në mënyrë verbale ka shprehur mungesë besnikërie, besueshmërie dhe sigurie;</w:t>
      </w:r>
    </w:p>
    <w:p w:rsidR="003B12F0" w:rsidRPr="00FF4234" w:rsidRDefault="003B12F0" w:rsidP="003B12F0">
      <w:pPr>
        <w:pStyle w:val="Paragraf02"/>
        <w:rPr>
          <w:lang w:val="sq-AL"/>
        </w:rPr>
      </w:pPr>
      <w:r w:rsidRPr="00FF4234">
        <w:rPr>
          <w:lang w:val="sq-AL"/>
        </w:rPr>
        <w:t xml:space="preserve">g) ka kryer shkelje sigurie apo në mënyrë të përsëritur ka nëpërkëmbur rregullat e sigurisë së informacionit të klasifikuar apo ka tentuar dhe ka arritur të kryejë aktivitet të paautorizuar në sistemet e komunikimit të informacionit të klasifikuar; </w:t>
      </w:r>
    </w:p>
    <w:p w:rsidR="003B12F0" w:rsidRPr="00FF4234" w:rsidRDefault="003B12F0" w:rsidP="003B12F0">
      <w:pPr>
        <w:pStyle w:val="Paragraf02"/>
        <w:rPr>
          <w:lang w:val="sq-AL"/>
        </w:rPr>
      </w:pPr>
      <w:r w:rsidRPr="00FF4234">
        <w:rPr>
          <w:lang w:val="sq-AL"/>
        </w:rPr>
        <w:t xml:space="preserve">gj) vuan nga çrregullime mendore kronike. </w:t>
      </w:r>
    </w:p>
    <w:p w:rsidR="003B12F0" w:rsidRPr="00FF4234" w:rsidRDefault="003B12F0" w:rsidP="003B12F0">
      <w:pPr>
        <w:pStyle w:val="Hapesira7"/>
        <w:rPr>
          <w:lang w:val="sq-AL"/>
        </w:rPr>
      </w:pPr>
    </w:p>
    <w:p w:rsidR="003B12F0" w:rsidRPr="00FF4234" w:rsidRDefault="003B12F0" w:rsidP="003B12F0">
      <w:pPr>
        <w:pStyle w:val="NeniNr"/>
        <w:keepNext w:val="0"/>
        <w:rPr>
          <w:lang w:val="sq-AL"/>
        </w:rPr>
      </w:pPr>
      <w:r w:rsidRPr="00FF4234">
        <w:rPr>
          <w:lang w:val="sq-AL"/>
        </w:rPr>
        <w:t>Neni 15</w:t>
      </w:r>
    </w:p>
    <w:p w:rsidR="003B12F0" w:rsidRPr="00FF4234" w:rsidRDefault="003B12F0" w:rsidP="003B12F0">
      <w:pPr>
        <w:pStyle w:val="NeniTitull"/>
        <w:keepNext w:val="0"/>
        <w:rPr>
          <w:lang w:val="sq-AL"/>
        </w:rPr>
      </w:pPr>
      <w:r w:rsidRPr="00FF4234">
        <w:rPr>
          <w:lang w:val="sq-AL"/>
        </w:rPr>
        <w:t>Shkëmbimi i drejtpërdrejtë i informacioneve ndërmjet autoriteteve verifikuese</w:t>
      </w:r>
    </w:p>
    <w:p w:rsidR="003B12F0" w:rsidRPr="00FF4234" w:rsidRDefault="003B12F0" w:rsidP="003B12F0">
      <w:pPr>
        <w:pStyle w:val="Hapesira7"/>
        <w:rPr>
          <w:lang w:val="sq-AL"/>
        </w:rPr>
      </w:pPr>
    </w:p>
    <w:p w:rsidR="003B12F0" w:rsidRPr="00FF4234" w:rsidRDefault="003B12F0" w:rsidP="003B12F0">
      <w:pPr>
        <w:pStyle w:val="Paragraf02"/>
        <w:rPr>
          <w:lang w:val="sq-AL"/>
        </w:rPr>
      </w:pPr>
      <w:r w:rsidRPr="00FF4234">
        <w:rPr>
          <w:lang w:val="sq-AL"/>
        </w:rPr>
        <w:lastRenderedPageBreak/>
        <w:t xml:space="preserve">Autoritetet verifikuese, në funksion të procedurave të verifikimit të sigurisë, janë të detyruara të shkëmbejnë në mënyrë të ndërsjellë dhe të drejtpërdrejtë informacionet që ato disponojnë për të gjitha kategoritë e individëve të punësuar apo që do të punësohen në strukturat e SHISH-it, Ministrisë së Mbrojtjes dhe të Ministrisë së Punëve të Brendshme, për të cilët ata janë të ngarkuar të kryejnë apo kanë kryer verifikime sigurie, sipas legjislacionit në fuqi. </w:t>
      </w:r>
    </w:p>
    <w:p w:rsidR="003B12F0" w:rsidRPr="005102C0" w:rsidRDefault="003B12F0" w:rsidP="003B12F0">
      <w:pPr>
        <w:pStyle w:val="Paragraf02"/>
        <w:rPr>
          <w:lang w:val="sq-AL"/>
        </w:rPr>
      </w:pPr>
      <w:r w:rsidRPr="005102C0">
        <w:rPr>
          <w:lang w:val="sq-AL"/>
        </w:rPr>
        <w:t xml:space="preserve">Aplikimet e adresuara në DSIK për pajisjen me CSP të punonjësve të SHISH-it, të strukturave civile e ushtarake të Ministrisë së Mbrojtjes dhe të Ministrisë së Punëve të Brendshme, përveç dokumentacionit të kërkuar referuar në nenet 9 e 10, të kësaj rregulloreje, shoqërohen edhe me dokumentin e verifikimit të sigurisë, formuluar nga struktura përkatëse e cila ka kryer verifikimin e sigurisë, sipas akteve normative në fuqi. </w:t>
      </w:r>
    </w:p>
    <w:p w:rsidR="003B12F0" w:rsidRPr="005102C0" w:rsidRDefault="003B12F0" w:rsidP="003B12F0">
      <w:pPr>
        <w:pStyle w:val="Paragraf02"/>
        <w:rPr>
          <w:lang w:val="sq-AL"/>
        </w:rPr>
      </w:pPr>
      <w:r w:rsidRPr="005102C0">
        <w:rPr>
          <w:lang w:val="sq-AL"/>
        </w:rPr>
        <w:t xml:space="preserve">Në këto raste, vlerësimi i sigurisë bëhet i bazuar në informacionet e shkëmbyera më parë dhe në mënyrë të drejtpërdrejtë, në funksion të këtij procesi, ndërmjet Shërbimit Informativ të Shtetit, Agjencisë së Inteligjencës e Sigurisë së Mbrojtjes dhe Shërbimit për Çështjet e Brendshme dhe Ankesat, në Ministrinë e Punëve të Brendshme. </w:t>
      </w:r>
    </w:p>
    <w:p w:rsidR="003B12F0" w:rsidRPr="005102C0" w:rsidRDefault="003B12F0" w:rsidP="003B12F0">
      <w:pPr>
        <w:pStyle w:val="Paragraf02"/>
        <w:rPr>
          <w:lang w:val="sq-AL"/>
        </w:rPr>
      </w:pPr>
      <w:r w:rsidRPr="005102C0">
        <w:rPr>
          <w:lang w:val="sq-AL"/>
        </w:rPr>
        <w:t xml:space="preserve">Në rastet kur një autoritet verifikues zotëron apo i dalin të dhëna që rezultojnë me rrezik të papranueshëm sigurie për një individ të pajisur me CSP, atëherë autoriteti verifikues ka detyrimin të njoftojë menjëherë DSIK-në dhe, sipas rastit, titullarin e institucionit shtetëror ku është i punësuar ky individ. </w:t>
      </w:r>
    </w:p>
    <w:p w:rsidR="003B12F0" w:rsidRPr="005102C0" w:rsidRDefault="003B12F0" w:rsidP="003B12F0">
      <w:pPr>
        <w:pStyle w:val="Hapesira7"/>
        <w:rPr>
          <w:spacing w:val="-4"/>
          <w:lang w:val="sq-AL"/>
        </w:rPr>
      </w:pPr>
    </w:p>
    <w:p w:rsidR="003B12F0" w:rsidRPr="005102C0" w:rsidRDefault="003B12F0" w:rsidP="003B12F0">
      <w:pPr>
        <w:pStyle w:val="NeniNr"/>
        <w:keepNext w:val="0"/>
        <w:rPr>
          <w:spacing w:val="-4"/>
          <w:lang w:val="sq-AL"/>
        </w:rPr>
      </w:pPr>
      <w:r w:rsidRPr="005102C0">
        <w:rPr>
          <w:spacing w:val="-4"/>
          <w:lang w:val="sq-AL"/>
        </w:rPr>
        <w:t>Neni 16</w:t>
      </w:r>
    </w:p>
    <w:p w:rsidR="003B12F0" w:rsidRPr="005102C0" w:rsidRDefault="003B12F0" w:rsidP="003B12F0">
      <w:pPr>
        <w:pStyle w:val="NeniTitull"/>
        <w:keepNext w:val="0"/>
        <w:rPr>
          <w:spacing w:val="-4"/>
          <w:lang w:val="sq-AL"/>
        </w:rPr>
      </w:pPr>
      <w:r w:rsidRPr="005102C0">
        <w:rPr>
          <w:spacing w:val="-4"/>
          <w:lang w:val="sq-AL"/>
        </w:rPr>
        <w:t>E drejta e DSIK-së për të kërkuar informacione sqaruese shtesë</w:t>
      </w:r>
    </w:p>
    <w:p w:rsidR="003B12F0" w:rsidRPr="005102C0" w:rsidRDefault="003B12F0" w:rsidP="003B12F0">
      <w:pPr>
        <w:pStyle w:val="Hapesira7"/>
        <w:rPr>
          <w:spacing w:val="-4"/>
          <w:lang w:val="sq-AL"/>
        </w:rPr>
      </w:pPr>
    </w:p>
    <w:p w:rsidR="003B12F0" w:rsidRPr="005102C0" w:rsidRDefault="003B12F0" w:rsidP="003B12F0">
      <w:pPr>
        <w:pStyle w:val="Paragraf02"/>
        <w:rPr>
          <w:lang w:val="sq-AL"/>
        </w:rPr>
      </w:pPr>
      <w:r w:rsidRPr="005102C0">
        <w:rPr>
          <w:lang w:val="sq-AL"/>
        </w:rPr>
        <w:t xml:space="preserve">Në rastet kur verifikimi i sigurisë për një aplikant rezulton me ekzistencën e rrezikut të papranueshëm të sigurisë, DSIK-ja ka të drejtë t’i kërkojë autoritetit verifikues informacione sqaruese shtesë, si dhe të njihet në mënyrë të drejtpërdrejtë me përmbajtjen e këtyre informacioneve. </w:t>
      </w:r>
    </w:p>
    <w:p w:rsidR="003B12F0" w:rsidRPr="005102C0" w:rsidRDefault="003B12F0" w:rsidP="003B12F0">
      <w:pPr>
        <w:pStyle w:val="Paragraf02"/>
        <w:rPr>
          <w:lang w:val="sq-AL"/>
        </w:rPr>
      </w:pPr>
      <w:r w:rsidRPr="005102C0">
        <w:rPr>
          <w:lang w:val="sq-AL"/>
        </w:rPr>
        <w:t xml:space="preserve">Pas kryerjes së këtyre procedurave, analizimit të rrethanave dhe përmbajtjes së informacionit provues, DSIK-ja vendos të lëshojë, të pezullojë, të refuzojë pajisjen ose mbajtjen e mëtejshme të CSP-së për një individ të caktuar. </w:t>
      </w:r>
    </w:p>
    <w:p w:rsidR="003B12F0" w:rsidRPr="005102C0" w:rsidRDefault="003B12F0" w:rsidP="003B12F0">
      <w:pPr>
        <w:pStyle w:val="Paragraf02"/>
        <w:rPr>
          <w:lang w:val="sq-AL"/>
        </w:rPr>
      </w:pPr>
      <w:r w:rsidRPr="005102C0">
        <w:rPr>
          <w:lang w:val="sq-AL"/>
        </w:rPr>
        <w:t xml:space="preserve">Në rastet kur verifikimi i sigurisë për një aplikant rezulton i pranueshëm,  DSIK-ja vijon me procedurat e mëtejshme për lëshimin e CSP-së. </w:t>
      </w:r>
    </w:p>
    <w:p w:rsidR="003B12F0" w:rsidRPr="005102C0" w:rsidRDefault="003B12F0" w:rsidP="003B12F0">
      <w:pPr>
        <w:pStyle w:val="NeniNr"/>
        <w:keepNext w:val="0"/>
        <w:rPr>
          <w:spacing w:val="-4"/>
          <w:lang w:val="sq-AL"/>
        </w:rPr>
      </w:pPr>
      <w:r w:rsidRPr="005102C0">
        <w:rPr>
          <w:spacing w:val="-4"/>
          <w:lang w:val="sq-AL"/>
        </w:rPr>
        <w:t>Neni 17</w:t>
      </w:r>
    </w:p>
    <w:p w:rsidR="003B12F0" w:rsidRPr="005102C0" w:rsidRDefault="003B12F0" w:rsidP="003B12F0">
      <w:pPr>
        <w:pStyle w:val="NeniTitull"/>
        <w:keepNext w:val="0"/>
        <w:rPr>
          <w:spacing w:val="-4"/>
          <w:lang w:val="sq-AL"/>
        </w:rPr>
      </w:pPr>
      <w:r w:rsidRPr="005102C0">
        <w:rPr>
          <w:spacing w:val="-4"/>
          <w:lang w:val="sq-AL"/>
        </w:rPr>
        <w:t>Koha që mbulon verifikimi i sigurisë</w:t>
      </w:r>
    </w:p>
    <w:p w:rsidR="003B12F0" w:rsidRPr="005102C0" w:rsidRDefault="003B12F0" w:rsidP="003B12F0">
      <w:pPr>
        <w:pStyle w:val="Hapesira7"/>
        <w:rPr>
          <w:spacing w:val="-4"/>
          <w:lang w:val="sq-AL"/>
        </w:rPr>
      </w:pPr>
    </w:p>
    <w:p w:rsidR="003B12F0" w:rsidRPr="005102C0" w:rsidRDefault="003B12F0" w:rsidP="003B12F0">
      <w:pPr>
        <w:pStyle w:val="Paragraf02"/>
        <w:rPr>
          <w:lang w:val="sq-AL"/>
        </w:rPr>
      </w:pPr>
      <w:r w:rsidRPr="005102C0">
        <w:rPr>
          <w:lang w:val="sq-AL"/>
        </w:rPr>
        <w:t>DSIK-ja u kërkon autoriteteve verifikuese dhe çdo strukture shtetërore që e gjykon të nevojshme kryerjen e verifikimeve të sigurisë, në përputhje me përcaktimet e neneve 13 e 14, të kësaj rregulloreje.</w:t>
      </w:r>
    </w:p>
    <w:p w:rsidR="003B12F0" w:rsidRPr="00FF4234" w:rsidRDefault="003B12F0" w:rsidP="003B12F0">
      <w:pPr>
        <w:pStyle w:val="Paragraf02"/>
        <w:rPr>
          <w:lang w:val="sq-AL"/>
        </w:rPr>
      </w:pPr>
      <w:r w:rsidRPr="005102C0">
        <w:rPr>
          <w:lang w:val="sq-AL"/>
        </w:rPr>
        <w:t>Verifikimi i sigurisë mbulon një periudhë jo më pak se 10 vitet e fundit dhe, kur kjo periudhë është</w:t>
      </w:r>
      <w:r w:rsidRPr="00FF4234">
        <w:rPr>
          <w:lang w:val="sq-AL"/>
        </w:rPr>
        <w:t xml:space="preserve"> e pamjaftueshme, verifikimi shtrihet nga mosha 18 vjeç deri në moshën aktuale. </w:t>
      </w:r>
    </w:p>
    <w:p w:rsidR="003B12F0" w:rsidRPr="00204477" w:rsidRDefault="003B12F0" w:rsidP="003B12F0">
      <w:pPr>
        <w:pStyle w:val="NeniNr"/>
        <w:keepNext w:val="0"/>
        <w:rPr>
          <w:sz w:val="14"/>
          <w:lang w:val="sq-AL"/>
        </w:rPr>
      </w:pPr>
    </w:p>
    <w:p w:rsidR="003B12F0" w:rsidRPr="00FF4234" w:rsidRDefault="003B12F0" w:rsidP="003B12F0">
      <w:pPr>
        <w:pStyle w:val="NeniNr"/>
        <w:keepNext w:val="0"/>
        <w:rPr>
          <w:lang w:val="sq-AL"/>
        </w:rPr>
      </w:pPr>
      <w:r w:rsidRPr="00FF4234">
        <w:rPr>
          <w:lang w:val="sq-AL"/>
        </w:rPr>
        <w:t>Neni 18</w:t>
      </w:r>
    </w:p>
    <w:p w:rsidR="003B12F0" w:rsidRPr="00FF4234" w:rsidRDefault="003B12F0" w:rsidP="003B12F0">
      <w:pPr>
        <w:pStyle w:val="NeniTitull"/>
        <w:keepNext w:val="0"/>
        <w:rPr>
          <w:lang w:val="sq-AL"/>
        </w:rPr>
      </w:pPr>
      <w:r w:rsidRPr="00FF4234">
        <w:rPr>
          <w:lang w:val="sq-AL"/>
        </w:rPr>
        <w:t>Afatet e kryerjes së verifikimeve të sigurisë</w:t>
      </w:r>
    </w:p>
    <w:p w:rsidR="003B12F0" w:rsidRPr="00FF4234" w:rsidRDefault="003B12F0" w:rsidP="003B12F0">
      <w:pPr>
        <w:pStyle w:val="Hapesira7"/>
        <w:rPr>
          <w:lang w:val="sq-AL"/>
        </w:rPr>
      </w:pPr>
    </w:p>
    <w:p w:rsidR="003B12F0" w:rsidRPr="00FF4234" w:rsidRDefault="003B12F0" w:rsidP="003B12F0">
      <w:pPr>
        <w:pStyle w:val="Paragraf02"/>
        <w:rPr>
          <w:lang w:val="sq-AL"/>
        </w:rPr>
      </w:pPr>
      <w:r w:rsidRPr="00FF4234">
        <w:rPr>
          <w:lang w:val="sq-AL"/>
        </w:rPr>
        <w:t xml:space="preserve">Afati i përgjithshëm për kryerjen e procedurave të verifikimit dhe lëshimit të CSP-së nga DSIK-ja është deri në 120 ditë kalendarike. Brenda kësaj periudhe përfshihen edhe afatet e verifikimit të sigurisë nga ana e autoriteteve verifikuese. </w:t>
      </w:r>
    </w:p>
    <w:p w:rsidR="003B12F0" w:rsidRPr="00FF4234" w:rsidRDefault="003B12F0" w:rsidP="003B12F0">
      <w:pPr>
        <w:pStyle w:val="Paragraf02"/>
        <w:rPr>
          <w:lang w:val="sq-AL"/>
        </w:rPr>
      </w:pPr>
      <w:r w:rsidRPr="00FF4234">
        <w:rPr>
          <w:lang w:val="sq-AL"/>
        </w:rPr>
        <w:t>Ky afat mund të jetë më i gjatë kur verifikimet kushtëzohen nga kryerja e procedurave në bashkëpunim me autoritetet e sigurimit kombëtar të vendeve të tjera ose kur drejtori i DSIK-së udhëzon kryerjen e verifikimeve shtesë.</w:t>
      </w:r>
    </w:p>
    <w:p w:rsidR="003B12F0" w:rsidRPr="00FF4234" w:rsidRDefault="003B12F0" w:rsidP="003B12F0">
      <w:pPr>
        <w:pStyle w:val="Paragraf02"/>
        <w:rPr>
          <w:lang w:val="sq-AL"/>
        </w:rPr>
      </w:pPr>
      <w:r w:rsidRPr="00FF4234">
        <w:rPr>
          <w:lang w:val="sq-AL"/>
        </w:rPr>
        <w:t xml:space="preserve">Afati i përgjithshëm për kryerjen e procedurave të verifikimit fillon vetëm pas paraqitjes së plotë dhe pranimit të dokumentacionit nga ana e DSIK-së. </w:t>
      </w:r>
    </w:p>
    <w:p w:rsidR="003B12F0" w:rsidRPr="00FF4234" w:rsidRDefault="003B12F0" w:rsidP="003B12F0">
      <w:pPr>
        <w:pStyle w:val="Paragraf02"/>
        <w:rPr>
          <w:lang w:val="sq-AL"/>
        </w:rPr>
      </w:pPr>
      <w:r w:rsidRPr="00FF4234">
        <w:rPr>
          <w:lang w:val="sq-AL"/>
        </w:rPr>
        <w:t xml:space="preserve">Autoriteti verifikues dhe çdo strukturë tjetër shtetërore, që merr kërkesën e paraqitur nga DSIK-ja për </w:t>
      </w:r>
      <w:r w:rsidRPr="00FF4234">
        <w:rPr>
          <w:lang w:val="sq-AL"/>
        </w:rPr>
        <w:lastRenderedPageBreak/>
        <w:t xml:space="preserve">të kryer verifikimin e sigurisë, ka detyrimin të kryejë procedurat dhe të kthejë përgjigje duke dhënë informacionin e kërkuar me shkrim, jo më vonë se 45 ditë kalendarike nga data e marrjes së kërkesës. </w:t>
      </w:r>
    </w:p>
    <w:p w:rsidR="003B12F0" w:rsidRPr="00FF4234" w:rsidRDefault="003B12F0" w:rsidP="003B12F0">
      <w:pPr>
        <w:pStyle w:val="Paragraf02"/>
        <w:rPr>
          <w:lang w:val="sq-AL"/>
        </w:rPr>
      </w:pPr>
      <w:r w:rsidRPr="00FF4234">
        <w:rPr>
          <w:lang w:val="sq-AL"/>
        </w:rPr>
        <w:t xml:space="preserve">Për raste të veçanta, me kërkesë të arsyetuar të titullarit të autoritetit verifikues dhe me miratim të drejtorit të DSIK-së, ky afat mund të zgjatet edhe 30 ditë të tjera kalendarike. </w:t>
      </w:r>
    </w:p>
    <w:p w:rsidR="003B12F0" w:rsidRPr="00FF4234" w:rsidRDefault="003B12F0" w:rsidP="003B12F0">
      <w:pPr>
        <w:pStyle w:val="Hapesira7"/>
        <w:rPr>
          <w:lang w:val="sq-AL"/>
        </w:rPr>
      </w:pPr>
    </w:p>
    <w:p w:rsidR="003B12F0" w:rsidRPr="00FF4234" w:rsidRDefault="003B12F0" w:rsidP="003B12F0">
      <w:pPr>
        <w:pStyle w:val="NeniNr"/>
        <w:keepNext w:val="0"/>
        <w:rPr>
          <w:lang w:val="sq-AL"/>
        </w:rPr>
      </w:pPr>
      <w:r w:rsidRPr="00FF4234">
        <w:rPr>
          <w:lang w:val="sq-AL"/>
        </w:rPr>
        <w:t>Neni 19</w:t>
      </w:r>
    </w:p>
    <w:p w:rsidR="003B12F0" w:rsidRPr="00FF4234" w:rsidRDefault="003B12F0" w:rsidP="003B12F0">
      <w:pPr>
        <w:pStyle w:val="NeniTitull"/>
        <w:keepNext w:val="0"/>
        <w:rPr>
          <w:lang w:val="sq-AL"/>
        </w:rPr>
      </w:pPr>
      <w:r w:rsidRPr="00FF4234">
        <w:rPr>
          <w:lang w:val="sq-AL"/>
        </w:rPr>
        <w:t>Rrethi i personave që verifikohen</w:t>
      </w:r>
    </w:p>
    <w:p w:rsidR="003B12F0" w:rsidRPr="00FF4234" w:rsidRDefault="003B12F0" w:rsidP="003B12F0">
      <w:pPr>
        <w:pStyle w:val="Hapesira7"/>
        <w:rPr>
          <w:lang w:val="sq-AL"/>
        </w:rPr>
      </w:pPr>
    </w:p>
    <w:p w:rsidR="003B12F0" w:rsidRPr="00FF4234" w:rsidRDefault="003B12F0" w:rsidP="003B12F0">
      <w:pPr>
        <w:pStyle w:val="Paragraf02"/>
        <w:rPr>
          <w:lang w:val="sq-AL"/>
        </w:rPr>
      </w:pPr>
      <w:r w:rsidRPr="00FF4234">
        <w:rPr>
          <w:lang w:val="sq-AL"/>
        </w:rPr>
        <w:t xml:space="preserve">Verifikimi i sigurisë përfshin verifikimin e aplikantit dhe të lidhjeve të ngushta të përcaktuara në shkronjat “b” e “c”, të këtij neni. </w:t>
      </w:r>
    </w:p>
    <w:p w:rsidR="003B12F0" w:rsidRPr="00FF4234" w:rsidRDefault="003B12F0" w:rsidP="003B12F0">
      <w:pPr>
        <w:pStyle w:val="Paragraf02"/>
        <w:rPr>
          <w:lang w:val="sq-AL"/>
        </w:rPr>
      </w:pPr>
      <w:r w:rsidRPr="00FF4234">
        <w:rPr>
          <w:lang w:val="sq-AL"/>
        </w:rPr>
        <w:t xml:space="preserve">Verifikimi i sigurisë së lidhjeve të ngushta kryhet për të arritur në përfundim nëse ekziston rreziku real që aplikantit t’i bëhet presion përmes këtyre lidhjeve, të cilat, në bazë të verifikimeve të sigurisë, mund të rezultojnë të cenueshme nga shërbimet e huaja jomiqësore, grupet terroriste apo organizatat e tjera kriminale. </w:t>
      </w:r>
    </w:p>
    <w:p w:rsidR="003B12F0" w:rsidRPr="00FF4234" w:rsidRDefault="003B12F0" w:rsidP="003B12F0">
      <w:pPr>
        <w:pStyle w:val="Paragraf02"/>
        <w:rPr>
          <w:lang w:val="sq-AL"/>
        </w:rPr>
      </w:pPr>
      <w:r w:rsidRPr="00FF4234">
        <w:rPr>
          <w:lang w:val="sq-AL"/>
        </w:rPr>
        <w:t>Verifikimi i sigurisë përfshin:</w:t>
      </w:r>
    </w:p>
    <w:p w:rsidR="003B12F0" w:rsidRPr="00FF4234" w:rsidRDefault="003B12F0" w:rsidP="003B12F0">
      <w:pPr>
        <w:pStyle w:val="Paragraf02"/>
        <w:rPr>
          <w:lang w:val="sq-AL"/>
        </w:rPr>
      </w:pPr>
      <w:r w:rsidRPr="00FF4234">
        <w:rPr>
          <w:lang w:val="sq-AL"/>
        </w:rPr>
        <w:t xml:space="preserve">a) vetëm personin aplikues, kur kërkohet njohja me informacionin e klasifikuar, të nivelit “Konfidencial”; </w:t>
      </w:r>
    </w:p>
    <w:p w:rsidR="003B12F0" w:rsidRPr="00FF4234" w:rsidRDefault="003B12F0" w:rsidP="003B12F0">
      <w:pPr>
        <w:pStyle w:val="Paragraf02"/>
        <w:rPr>
          <w:lang w:val="sq-AL"/>
        </w:rPr>
      </w:pPr>
      <w:r w:rsidRPr="00FF4234">
        <w:rPr>
          <w:lang w:val="sq-AL"/>
        </w:rPr>
        <w:t xml:space="preserve">b) personin aplikues, fëmijët, bashkëshortin/ bashkëshorten, bashkëjetuesin/ bashkëjetuesen, kur kërkohet njohja me informacionin e klasifikuar, të nivelit “Sekret”; </w:t>
      </w:r>
    </w:p>
    <w:p w:rsidR="003B12F0" w:rsidRPr="00771391" w:rsidRDefault="003B12F0" w:rsidP="003B12F0">
      <w:pPr>
        <w:pStyle w:val="Paragraf02"/>
        <w:rPr>
          <w:spacing w:val="0"/>
          <w:lang w:val="sq-AL"/>
        </w:rPr>
      </w:pPr>
      <w:r>
        <w:rPr>
          <w:lang w:val="sq-AL"/>
        </w:rPr>
        <w:t xml:space="preserve">c) </w:t>
      </w:r>
      <w:r w:rsidRPr="00FF4234">
        <w:rPr>
          <w:lang w:val="sq-AL"/>
        </w:rPr>
        <w:t>personin aplikues, fëmijët, bashkëshortin/</w:t>
      </w:r>
      <w:r>
        <w:rPr>
          <w:lang w:val="sq-AL"/>
        </w:rPr>
        <w:t>-</w:t>
      </w:r>
      <w:r w:rsidRPr="00771391">
        <w:rPr>
          <w:spacing w:val="0"/>
          <w:lang w:val="sq-AL"/>
        </w:rPr>
        <w:t>bashkëshorten, bashkëjetuesin/bashkëjetuesen, prindërit si dhe personat e tjerë që jetojnë së bashku në të njëjtën familje kur kërkohet njohja me informacionin e klasifikuar, të nivelit “Tepër sekret”.</w:t>
      </w:r>
    </w:p>
    <w:p w:rsidR="003B12F0" w:rsidRPr="00771391" w:rsidRDefault="003B12F0" w:rsidP="003B12F0">
      <w:pPr>
        <w:pStyle w:val="NeniNr"/>
        <w:keepNext w:val="0"/>
        <w:rPr>
          <w:lang w:val="sq-AL"/>
        </w:rPr>
      </w:pPr>
      <w:r w:rsidRPr="00771391">
        <w:rPr>
          <w:lang w:val="sq-AL"/>
        </w:rPr>
        <w:t>Neni 20</w:t>
      </w:r>
    </w:p>
    <w:p w:rsidR="003B12F0" w:rsidRPr="00771391" w:rsidRDefault="003B12F0" w:rsidP="003B12F0">
      <w:pPr>
        <w:pStyle w:val="NeniTitull"/>
        <w:keepNext w:val="0"/>
        <w:rPr>
          <w:lang w:val="sq-AL"/>
        </w:rPr>
      </w:pPr>
      <w:r w:rsidRPr="00771391">
        <w:rPr>
          <w:lang w:val="sq-AL"/>
        </w:rPr>
        <w:t>Intervista e sigurisë</w:t>
      </w:r>
    </w:p>
    <w:p w:rsidR="003B12F0" w:rsidRPr="00771391" w:rsidRDefault="003B12F0" w:rsidP="003B12F0">
      <w:pPr>
        <w:pStyle w:val="Hapesira7"/>
        <w:rPr>
          <w:sz w:val="6"/>
          <w:lang w:val="sq-AL"/>
        </w:rPr>
      </w:pPr>
    </w:p>
    <w:p w:rsidR="003B12F0" w:rsidRPr="0013557B" w:rsidRDefault="003B12F0" w:rsidP="003B12F0">
      <w:pPr>
        <w:pStyle w:val="Paragraf02"/>
        <w:rPr>
          <w:lang w:val="sq-AL"/>
        </w:rPr>
      </w:pPr>
      <w:r w:rsidRPr="0013557B">
        <w:rPr>
          <w:lang w:val="sq-AL"/>
        </w:rPr>
        <w:t xml:space="preserve">Autoritetet verifikuese kanë të drejtë të kryejnë intervista me individë të cilët kanë aplikuar për t’u pajisur me CSP dhe në drejtim të tyre janë ndërmarrë procedurat e verifikimit të sigurisë. </w:t>
      </w:r>
    </w:p>
    <w:p w:rsidR="003B12F0" w:rsidRPr="0013557B" w:rsidRDefault="003B12F0" w:rsidP="003B12F0">
      <w:pPr>
        <w:pStyle w:val="Paragraf02"/>
        <w:rPr>
          <w:lang w:val="sq-AL"/>
        </w:rPr>
      </w:pPr>
      <w:r w:rsidRPr="0013557B">
        <w:rPr>
          <w:lang w:val="sq-AL"/>
        </w:rPr>
        <w:t xml:space="preserve">Intervista mund të kryhet edhe me persona të tretë të paanshëm, të cilët njohin të shkuarën dhe aktivitetet e personit që i është nënshtruar verifikimit të sigurisë. </w:t>
      </w:r>
    </w:p>
    <w:p w:rsidR="003B12F0" w:rsidRPr="0013557B" w:rsidRDefault="003B12F0" w:rsidP="003B12F0">
      <w:pPr>
        <w:pStyle w:val="Paragraf02"/>
        <w:rPr>
          <w:lang w:val="sq-AL"/>
        </w:rPr>
      </w:pPr>
      <w:r w:rsidRPr="0013557B">
        <w:rPr>
          <w:lang w:val="sq-AL"/>
        </w:rPr>
        <w:t>DSIK-ja interviston individë të cilët kanë aplikuar për t’u pajisur me CSP ose/dhe kërkon prej tyre paraqitjen e dokumenteve shtesë, veç atyre të përcaktuara në këtë rregullore, kur:</w:t>
      </w:r>
    </w:p>
    <w:p w:rsidR="003B12F0" w:rsidRPr="0013557B" w:rsidRDefault="003B12F0" w:rsidP="003B12F0">
      <w:pPr>
        <w:pStyle w:val="Paragraf02"/>
        <w:rPr>
          <w:lang w:val="sq-AL"/>
        </w:rPr>
      </w:pPr>
      <w:r w:rsidRPr="0013557B">
        <w:rPr>
          <w:lang w:val="sq-AL"/>
        </w:rPr>
        <w:t>a) individi aplikues kërkon të njihet me informacionin e klasifikuar të NATO-s ose BE-së;</w:t>
      </w:r>
    </w:p>
    <w:p w:rsidR="003B12F0" w:rsidRPr="0013557B" w:rsidRDefault="003B12F0" w:rsidP="003B12F0">
      <w:pPr>
        <w:pStyle w:val="Paragraf02"/>
        <w:rPr>
          <w:lang w:val="sq-AL"/>
        </w:rPr>
      </w:pPr>
      <w:r w:rsidRPr="0013557B">
        <w:rPr>
          <w:lang w:val="sq-AL"/>
        </w:rPr>
        <w:t xml:space="preserve">b) individi aplikues ka deklaruar ose rezulton se ka qenë subjekt i procedurave për azil politik, mban dyshtetësi, ka pasur ose ka shtetësi tjetër; </w:t>
      </w:r>
    </w:p>
    <w:p w:rsidR="003B12F0" w:rsidRPr="0013557B" w:rsidRDefault="003B12F0" w:rsidP="003B12F0">
      <w:pPr>
        <w:pStyle w:val="Paragraf02"/>
        <w:rPr>
          <w:lang w:val="sq-AL"/>
        </w:rPr>
      </w:pPr>
      <w:r w:rsidRPr="0013557B">
        <w:rPr>
          <w:lang w:val="sq-AL"/>
        </w:rPr>
        <w:t xml:space="preserve">c) gjatë procesit të verifikimit të sigurisë është mbledhur informacion me përmbajtje kontradiktore, me ndikim të drejtpërdrejtë në vendimmarrjen e DSIK-së për lëshimin ose jo të CSP-së. </w:t>
      </w:r>
    </w:p>
    <w:p w:rsidR="003B12F0" w:rsidRPr="0013557B" w:rsidRDefault="003B12F0" w:rsidP="003B12F0">
      <w:pPr>
        <w:pStyle w:val="Paragraf02"/>
        <w:rPr>
          <w:lang w:val="sq-AL"/>
        </w:rPr>
      </w:pPr>
      <w:r w:rsidRPr="0013557B">
        <w:rPr>
          <w:lang w:val="sq-AL"/>
        </w:rPr>
        <w:t>IV. LËSHIMI, RIPAJISJA, REFUZIMI, HEQJA DHE PEZULLIMI I PËRKOHSHËM I CSP-SË. ANKIMIMI DHE RRETHANAT E JASHTËZAKONSHME</w:t>
      </w:r>
    </w:p>
    <w:p w:rsidR="003B12F0" w:rsidRPr="0013557B" w:rsidRDefault="003B12F0" w:rsidP="003B12F0">
      <w:pPr>
        <w:pStyle w:val="Hapesira7"/>
        <w:rPr>
          <w:spacing w:val="-4"/>
          <w:lang w:val="sq-AL"/>
        </w:rPr>
      </w:pPr>
    </w:p>
    <w:p w:rsidR="003B12F0" w:rsidRPr="0013557B" w:rsidRDefault="003B12F0" w:rsidP="003B12F0">
      <w:pPr>
        <w:pStyle w:val="NeniNr"/>
        <w:keepNext w:val="0"/>
        <w:rPr>
          <w:spacing w:val="-4"/>
          <w:lang w:val="sq-AL"/>
        </w:rPr>
      </w:pPr>
      <w:r w:rsidRPr="0013557B">
        <w:rPr>
          <w:spacing w:val="-4"/>
          <w:lang w:val="sq-AL"/>
        </w:rPr>
        <w:t>Neni 21</w:t>
      </w:r>
    </w:p>
    <w:p w:rsidR="003B12F0" w:rsidRPr="0013557B" w:rsidRDefault="003B12F0" w:rsidP="003B12F0">
      <w:pPr>
        <w:pStyle w:val="NeniTitull"/>
        <w:keepNext w:val="0"/>
        <w:rPr>
          <w:spacing w:val="-4"/>
          <w:lang w:val="sq-AL"/>
        </w:rPr>
      </w:pPr>
      <w:r w:rsidRPr="0013557B">
        <w:rPr>
          <w:spacing w:val="-4"/>
          <w:lang w:val="sq-AL"/>
        </w:rPr>
        <w:t>Nivelet e CSP-së të lëshuara nga DSIK-ja</w:t>
      </w:r>
    </w:p>
    <w:p w:rsidR="003B12F0" w:rsidRPr="0013557B" w:rsidRDefault="003B12F0" w:rsidP="003B12F0">
      <w:pPr>
        <w:pStyle w:val="Hapesira7"/>
        <w:rPr>
          <w:spacing w:val="-4"/>
          <w:lang w:val="sq-AL"/>
        </w:rPr>
      </w:pPr>
    </w:p>
    <w:p w:rsidR="003B12F0" w:rsidRPr="0013557B" w:rsidRDefault="003B12F0" w:rsidP="003B12F0">
      <w:pPr>
        <w:pStyle w:val="Paragraf02"/>
        <w:rPr>
          <w:lang w:val="sq-AL"/>
        </w:rPr>
      </w:pPr>
      <w:r w:rsidRPr="0013557B">
        <w:rPr>
          <w:lang w:val="sq-AL"/>
        </w:rPr>
        <w:t>CSP-ja lëshohet nga DSIK-ja, në përputhje me rregullat e parashikuara në një nga nivelet e mëposhtme:</w:t>
      </w:r>
    </w:p>
    <w:p w:rsidR="003B12F0" w:rsidRPr="0013557B" w:rsidRDefault="003B12F0" w:rsidP="003B12F0">
      <w:pPr>
        <w:pStyle w:val="Paragraf02"/>
        <w:rPr>
          <w:lang w:val="sq-AL"/>
        </w:rPr>
      </w:pPr>
      <w:r w:rsidRPr="0013557B">
        <w:rPr>
          <w:lang w:val="sq-AL"/>
        </w:rPr>
        <w:t>a) “Konfidencial”;</w:t>
      </w:r>
    </w:p>
    <w:p w:rsidR="003B12F0" w:rsidRPr="0013557B" w:rsidRDefault="003B12F0" w:rsidP="003B12F0">
      <w:pPr>
        <w:pStyle w:val="Paragraf02"/>
        <w:rPr>
          <w:lang w:val="sq-AL"/>
        </w:rPr>
      </w:pPr>
      <w:r w:rsidRPr="0013557B">
        <w:rPr>
          <w:lang w:val="sq-AL"/>
        </w:rPr>
        <w:t>b) “Sekret”;</w:t>
      </w:r>
    </w:p>
    <w:p w:rsidR="003B12F0" w:rsidRPr="0013557B" w:rsidRDefault="003B12F0" w:rsidP="003B12F0">
      <w:pPr>
        <w:pStyle w:val="Paragraf02"/>
        <w:rPr>
          <w:lang w:val="sq-AL"/>
        </w:rPr>
      </w:pPr>
      <w:r w:rsidRPr="0013557B">
        <w:rPr>
          <w:lang w:val="sq-AL"/>
        </w:rPr>
        <w:t xml:space="preserve">c) “Tepër sekret”. </w:t>
      </w:r>
    </w:p>
    <w:p w:rsidR="003B12F0" w:rsidRPr="00771391" w:rsidRDefault="003B12F0" w:rsidP="003B12F0">
      <w:pPr>
        <w:pStyle w:val="Paragraf02"/>
        <w:rPr>
          <w:spacing w:val="0"/>
          <w:lang w:val="sq-AL"/>
        </w:rPr>
      </w:pPr>
      <w:r w:rsidRPr="0013557B">
        <w:rPr>
          <w:lang w:val="sq-AL"/>
        </w:rPr>
        <w:t xml:space="preserve">Njohja me informacionin e klasifikuar kryhet në përputhje me nivelin e SP-së. Zotëruesi i një CSP-je me nivel më të lartë ka të drejtë që në kushtet e nevojës për njohje të ketë akses tek informacione të klasifikuara të një kategorie më </w:t>
      </w:r>
      <w:r w:rsidRPr="00771391">
        <w:rPr>
          <w:spacing w:val="0"/>
          <w:lang w:val="sq-AL"/>
        </w:rPr>
        <w:t xml:space="preserve">të ulët. </w:t>
      </w:r>
    </w:p>
    <w:p w:rsidR="003B12F0" w:rsidRPr="00771391" w:rsidRDefault="003B12F0" w:rsidP="003B12F0">
      <w:pPr>
        <w:pStyle w:val="Paragraf02"/>
        <w:rPr>
          <w:spacing w:val="0"/>
          <w:lang w:val="sq-AL"/>
        </w:rPr>
      </w:pPr>
      <w:r w:rsidRPr="00771391">
        <w:rPr>
          <w:spacing w:val="0"/>
          <w:lang w:val="sq-AL"/>
        </w:rPr>
        <w:lastRenderedPageBreak/>
        <w:t xml:space="preserve">Për individët e vendeve të tjera, CSP-ja lëshohet nga autoritetet e sigurimit kombëtar ose çdo autoritet kompetent sigurie i vendit, shtetësinë e të cilit mban individi. </w:t>
      </w:r>
    </w:p>
    <w:p w:rsidR="003B12F0" w:rsidRPr="00771391" w:rsidRDefault="003B12F0" w:rsidP="003B12F0">
      <w:pPr>
        <w:pStyle w:val="Paragraf02"/>
        <w:rPr>
          <w:spacing w:val="0"/>
          <w:lang w:val="sq-AL"/>
        </w:rPr>
      </w:pPr>
      <w:r w:rsidRPr="00771391">
        <w:rPr>
          <w:spacing w:val="0"/>
          <w:lang w:val="sq-AL"/>
        </w:rPr>
        <w:t>Përpara se të lëshohet CSP për një person i cili mban dy shtetësi, DSIK-ja bashkëpunon me autoritetet homologe për kryerjen e verifikimeve përkatëse.</w:t>
      </w:r>
    </w:p>
    <w:p w:rsidR="003B12F0" w:rsidRPr="00771391" w:rsidRDefault="003B12F0" w:rsidP="003B12F0">
      <w:pPr>
        <w:pStyle w:val="Paragraf02"/>
        <w:rPr>
          <w:spacing w:val="0"/>
          <w:lang w:val="sq-AL"/>
        </w:rPr>
      </w:pPr>
      <w:r w:rsidRPr="00771391">
        <w:rPr>
          <w:spacing w:val="0"/>
          <w:lang w:val="sq-AL"/>
        </w:rPr>
        <w:t xml:space="preserve">Me kërkesë të strukturës përgjegjëse të NATO-s, BE-së apo të autoritetit të sigurimit kombëtar të një vendi tjetër, anëtar i NATO-s, BE-së ose vend me të cilin Republika e Shqipërisë ka nënshkruar marrëveshje të përbashkët për mbrojtjen e informacionit të klasifikuar, DSIK-ja lëshon CSP-në përkatëse kur nuk ekzistojnë rrethana që përbëjnë pengesa ligjore për lëshimin e saj. </w:t>
      </w:r>
    </w:p>
    <w:p w:rsidR="003B12F0" w:rsidRPr="00771391" w:rsidRDefault="003B12F0" w:rsidP="003B12F0">
      <w:pPr>
        <w:pStyle w:val="Hapesira7"/>
        <w:rPr>
          <w:lang w:val="sq-AL"/>
        </w:rPr>
      </w:pPr>
    </w:p>
    <w:p w:rsidR="003B12F0" w:rsidRPr="00771391" w:rsidRDefault="003B12F0" w:rsidP="003B12F0">
      <w:pPr>
        <w:pStyle w:val="NeniNr"/>
        <w:keepNext w:val="0"/>
        <w:rPr>
          <w:lang w:val="sq-AL"/>
        </w:rPr>
      </w:pPr>
      <w:r w:rsidRPr="00771391">
        <w:rPr>
          <w:lang w:val="sq-AL"/>
        </w:rPr>
        <w:t>Neni 22</w:t>
      </w:r>
    </w:p>
    <w:p w:rsidR="003B12F0" w:rsidRPr="00771391" w:rsidRDefault="003B12F0" w:rsidP="003B12F0">
      <w:pPr>
        <w:pStyle w:val="NeniTitull"/>
        <w:keepNext w:val="0"/>
        <w:rPr>
          <w:lang w:val="sq-AL"/>
        </w:rPr>
      </w:pPr>
      <w:r w:rsidRPr="00771391">
        <w:rPr>
          <w:lang w:val="sq-AL"/>
        </w:rPr>
        <w:t xml:space="preserve">Tipat e CSP-së </w:t>
      </w:r>
    </w:p>
    <w:p w:rsidR="003B12F0" w:rsidRPr="00771391" w:rsidRDefault="003B12F0" w:rsidP="003B12F0">
      <w:pPr>
        <w:pStyle w:val="Hapesira7"/>
        <w:rPr>
          <w:lang w:val="sq-AL"/>
        </w:rPr>
      </w:pPr>
    </w:p>
    <w:p w:rsidR="003B12F0" w:rsidRPr="00771391" w:rsidRDefault="003B12F0" w:rsidP="003B12F0">
      <w:pPr>
        <w:pStyle w:val="Paragraf02"/>
        <w:rPr>
          <w:spacing w:val="0"/>
          <w:lang w:val="sq-AL"/>
        </w:rPr>
      </w:pPr>
      <w:r w:rsidRPr="00771391">
        <w:rPr>
          <w:spacing w:val="0"/>
          <w:lang w:val="sq-AL"/>
        </w:rPr>
        <w:t>CSP-ja lëshohet nga DSIK-ja për njohjen, ruajtjen, administrimin apo transferimin e:</w:t>
      </w:r>
    </w:p>
    <w:p w:rsidR="003B12F0" w:rsidRPr="00771391" w:rsidRDefault="003B12F0" w:rsidP="003B12F0">
      <w:pPr>
        <w:pStyle w:val="Paragraf02"/>
        <w:rPr>
          <w:spacing w:val="0"/>
          <w:lang w:val="sq-AL"/>
        </w:rPr>
      </w:pPr>
      <w:r w:rsidRPr="00771391">
        <w:rPr>
          <w:spacing w:val="0"/>
          <w:lang w:val="sq-AL"/>
        </w:rPr>
        <w:t xml:space="preserve">a) informacioneve të klasifikuara të NATO-s; </w:t>
      </w:r>
    </w:p>
    <w:p w:rsidR="003B12F0" w:rsidRPr="00771391" w:rsidRDefault="003B12F0" w:rsidP="003B12F0">
      <w:pPr>
        <w:pStyle w:val="Paragraf02"/>
        <w:rPr>
          <w:spacing w:val="0"/>
          <w:lang w:val="sq-AL"/>
        </w:rPr>
      </w:pPr>
      <w:r w:rsidRPr="00771391">
        <w:rPr>
          <w:spacing w:val="0"/>
          <w:lang w:val="sq-AL"/>
        </w:rPr>
        <w:t xml:space="preserve">b) informacioneve të klasifikuara të BE-së; </w:t>
      </w:r>
    </w:p>
    <w:p w:rsidR="003B12F0" w:rsidRPr="00771391" w:rsidRDefault="003B12F0" w:rsidP="003B12F0">
      <w:pPr>
        <w:pStyle w:val="Paragraf02"/>
        <w:rPr>
          <w:spacing w:val="0"/>
          <w:lang w:val="sq-AL"/>
        </w:rPr>
      </w:pPr>
      <w:r w:rsidRPr="00771391">
        <w:rPr>
          <w:spacing w:val="0"/>
          <w:lang w:val="sq-AL"/>
        </w:rPr>
        <w:t>c) informacioneve të klasifikuara, të prodhuara nga institucionet tona shtetërore ose/dhe të përftuara në kuadrin e bashkëpunimit dy- ose shumëpalësh me shtete dhe organizata të tjera ndërkombëtare.</w:t>
      </w:r>
    </w:p>
    <w:p w:rsidR="003B12F0" w:rsidRPr="00771391" w:rsidRDefault="003B12F0" w:rsidP="003B12F0">
      <w:pPr>
        <w:pStyle w:val="Paragraf02"/>
        <w:rPr>
          <w:spacing w:val="0"/>
          <w:lang w:val="sq-AL"/>
        </w:rPr>
      </w:pPr>
      <w:r w:rsidRPr="00771391">
        <w:rPr>
          <w:spacing w:val="0"/>
          <w:lang w:val="sq-AL"/>
        </w:rPr>
        <w:t xml:space="preserve">Modelet për tipat e CSP-së miratohen nga DSIK-ja. </w:t>
      </w:r>
    </w:p>
    <w:p w:rsidR="003B12F0" w:rsidRPr="00771391" w:rsidRDefault="003B12F0" w:rsidP="003B12F0">
      <w:pPr>
        <w:pStyle w:val="Paragraf02"/>
        <w:rPr>
          <w:spacing w:val="0"/>
          <w:lang w:val="sq-AL"/>
        </w:rPr>
      </w:pPr>
      <w:r w:rsidRPr="00771391">
        <w:rPr>
          <w:spacing w:val="0"/>
          <w:lang w:val="sq-AL"/>
        </w:rPr>
        <w:t xml:space="preserve">CSP-ja për njohjen, ruajtjen, administrimin apo transferimin e informacioneve të klasifikuara të NATO-s dhe të BE-së lëshohen në gjuhën angleze dhe në përputhje me kërkesat e këtyre organizatave. </w:t>
      </w:r>
    </w:p>
    <w:p w:rsidR="003B12F0" w:rsidRPr="005102C0" w:rsidRDefault="003B12F0" w:rsidP="003B12F0">
      <w:pPr>
        <w:pStyle w:val="Hapesira7"/>
        <w:rPr>
          <w:sz w:val="6"/>
          <w:lang w:val="sq-AL"/>
        </w:rPr>
      </w:pPr>
    </w:p>
    <w:p w:rsidR="003B12F0" w:rsidRPr="00FF4234" w:rsidRDefault="003B12F0" w:rsidP="003B12F0">
      <w:pPr>
        <w:pStyle w:val="NeniNr"/>
        <w:keepNext w:val="0"/>
        <w:rPr>
          <w:lang w:val="sq-AL"/>
        </w:rPr>
      </w:pPr>
      <w:r w:rsidRPr="00FF4234">
        <w:rPr>
          <w:lang w:val="sq-AL"/>
        </w:rPr>
        <w:t>Neni 23</w:t>
      </w:r>
    </w:p>
    <w:p w:rsidR="003B12F0" w:rsidRPr="00FF4234" w:rsidRDefault="003B12F0" w:rsidP="003B12F0">
      <w:pPr>
        <w:pStyle w:val="NeniTitull"/>
        <w:keepNext w:val="0"/>
        <w:rPr>
          <w:lang w:val="sq-AL"/>
        </w:rPr>
      </w:pPr>
      <w:r w:rsidRPr="00FF4234">
        <w:rPr>
          <w:lang w:val="sq-AL"/>
        </w:rPr>
        <w:t>Vlefshmëria e CSP-së</w:t>
      </w:r>
    </w:p>
    <w:p w:rsidR="003B12F0" w:rsidRPr="00FF4234" w:rsidRDefault="003B12F0" w:rsidP="003B12F0">
      <w:pPr>
        <w:pStyle w:val="Hapesira7"/>
        <w:rPr>
          <w:lang w:val="sq-AL"/>
        </w:rPr>
      </w:pPr>
    </w:p>
    <w:p w:rsidR="003B12F0" w:rsidRPr="00FF4234" w:rsidRDefault="003B12F0" w:rsidP="003B12F0">
      <w:pPr>
        <w:pStyle w:val="Paragraf02"/>
        <w:rPr>
          <w:lang w:val="sq-AL"/>
        </w:rPr>
      </w:pPr>
      <w:r w:rsidRPr="00FF4234">
        <w:rPr>
          <w:lang w:val="sq-AL"/>
        </w:rPr>
        <w:t xml:space="preserve">CSP-ja e lëshuar nga niveli “Konfidencial” e lart, në kushtet e kërkesave, sipas parashikimeve në shkronjat, “a”, “b”, “c”, të nenit 8, ka një afat vlefshmërie deri në 5 vite. </w:t>
      </w:r>
    </w:p>
    <w:p w:rsidR="003B12F0" w:rsidRPr="00FF4234" w:rsidRDefault="003B12F0" w:rsidP="003B12F0">
      <w:pPr>
        <w:pStyle w:val="Paragraf02"/>
        <w:rPr>
          <w:lang w:val="sq-AL"/>
        </w:rPr>
      </w:pPr>
      <w:r w:rsidRPr="00FF4234">
        <w:rPr>
          <w:lang w:val="sq-AL"/>
        </w:rPr>
        <w:t xml:space="preserve">Ndërsa për kushtet e parashikuara në shkronjën “ç”, të nenit 8, DSIK-ja e lëshon CSP-në me një afat vlefshmërie deri në 4 vite. </w:t>
      </w:r>
    </w:p>
    <w:p w:rsidR="003B12F0" w:rsidRPr="00FF4234" w:rsidRDefault="003B12F0" w:rsidP="003B12F0">
      <w:pPr>
        <w:pStyle w:val="Paragraf02"/>
        <w:rPr>
          <w:lang w:val="sq-AL"/>
        </w:rPr>
      </w:pPr>
      <w:r w:rsidRPr="00FF4234">
        <w:rPr>
          <w:lang w:val="sq-AL"/>
        </w:rPr>
        <w:t xml:space="preserve">Në rastet kur një individ, i cili zotëron një CSP të vlefshme, transferohet në një vend pune që sipas listës së funksioneve organike të miratuar të institucionit të ri duhet të ketë CSP, atëherë DSIK-ja, pas kërkesës së arsyetuar me shkrim të institucionit të ri, bën konfirmimin e vlefshmërisë së CSP-së dhe modelimin e saj në përputhje me të dhënat e reja të pozicionit të punës. </w:t>
      </w:r>
    </w:p>
    <w:p w:rsidR="003B12F0" w:rsidRPr="00FF4234" w:rsidRDefault="003B12F0" w:rsidP="003B12F0">
      <w:pPr>
        <w:pStyle w:val="Hapesira7"/>
        <w:rPr>
          <w:lang w:val="sq-AL"/>
        </w:rPr>
      </w:pPr>
    </w:p>
    <w:p w:rsidR="003B12F0" w:rsidRPr="00FF4234" w:rsidRDefault="003B12F0" w:rsidP="003B12F0">
      <w:pPr>
        <w:pStyle w:val="NeniNr"/>
        <w:keepNext w:val="0"/>
        <w:rPr>
          <w:lang w:val="sq-AL"/>
        </w:rPr>
      </w:pPr>
      <w:r w:rsidRPr="00FF4234">
        <w:rPr>
          <w:lang w:val="sq-AL"/>
        </w:rPr>
        <w:t>Neni 24</w:t>
      </w:r>
    </w:p>
    <w:p w:rsidR="003B12F0" w:rsidRPr="00FF4234" w:rsidRDefault="003B12F0" w:rsidP="003B12F0">
      <w:pPr>
        <w:pStyle w:val="NeniTitull"/>
        <w:keepNext w:val="0"/>
        <w:rPr>
          <w:lang w:val="sq-AL"/>
        </w:rPr>
      </w:pPr>
      <w:r w:rsidRPr="00FF4234">
        <w:rPr>
          <w:lang w:val="sq-AL"/>
        </w:rPr>
        <w:t>Ndryshimi i nivelit të CSP-së</w:t>
      </w:r>
    </w:p>
    <w:p w:rsidR="003B12F0" w:rsidRPr="00FF4234" w:rsidRDefault="003B12F0" w:rsidP="003B12F0">
      <w:pPr>
        <w:pStyle w:val="Hapesira7"/>
        <w:rPr>
          <w:lang w:val="sq-AL"/>
        </w:rPr>
      </w:pPr>
    </w:p>
    <w:p w:rsidR="003B12F0" w:rsidRPr="00FF4234" w:rsidRDefault="003B12F0" w:rsidP="003B12F0">
      <w:pPr>
        <w:pStyle w:val="Paragraf02"/>
        <w:rPr>
          <w:lang w:val="sq-AL"/>
        </w:rPr>
      </w:pPr>
      <w:r w:rsidRPr="00FF4234">
        <w:rPr>
          <w:lang w:val="sq-AL"/>
        </w:rPr>
        <w:t xml:space="preserve">Në rastet kur një individ, i cili zotëron një CSP të një niveli më të ulët, caktohet në një funksion organik, i cili parashikon nevojën për mbajtjen e një CSP-je të një niveli më të lartë se ajo që disponon, DSIK-ja, pas kërkesës me shkrim të paraqitur nga titullari i institucionit të interesuar, nis kryerjen e procedurave shtesë të verifikimit në përputhje me referimet e nenit 19, të kësaj rregulloreje. </w:t>
      </w:r>
    </w:p>
    <w:p w:rsidR="003B12F0" w:rsidRPr="00FF4234" w:rsidRDefault="003B12F0" w:rsidP="003B12F0">
      <w:pPr>
        <w:pStyle w:val="Paragraf02"/>
        <w:rPr>
          <w:lang w:val="sq-AL"/>
        </w:rPr>
      </w:pPr>
      <w:r w:rsidRPr="00FF4234">
        <w:rPr>
          <w:lang w:val="sq-AL"/>
        </w:rPr>
        <w:t>Afati i vlefshmërisë për CSP-në me nivelin e ndryshuar është i njëjtë me afatin që ishte parashikuar në CSP-në e nivelit më të ulët.</w:t>
      </w:r>
    </w:p>
    <w:p w:rsidR="003B12F0" w:rsidRPr="0013557B" w:rsidRDefault="003B12F0" w:rsidP="003B12F0">
      <w:pPr>
        <w:pStyle w:val="Hapesira7"/>
        <w:rPr>
          <w:lang w:val="sq-AL"/>
        </w:rPr>
      </w:pPr>
    </w:p>
    <w:p w:rsidR="003B12F0" w:rsidRPr="00FF4234" w:rsidRDefault="003B12F0" w:rsidP="003B12F0">
      <w:pPr>
        <w:pStyle w:val="NeniNr"/>
        <w:keepNext w:val="0"/>
        <w:rPr>
          <w:lang w:val="sq-AL"/>
        </w:rPr>
      </w:pPr>
      <w:r w:rsidRPr="00FF4234">
        <w:rPr>
          <w:lang w:val="sq-AL"/>
        </w:rPr>
        <w:t>Neni 25</w:t>
      </w:r>
    </w:p>
    <w:p w:rsidR="003B12F0" w:rsidRPr="00FF4234" w:rsidRDefault="003B12F0" w:rsidP="003B12F0">
      <w:pPr>
        <w:pStyle w:val="NeniTitull"/>
        <w:keepNext w:val="0"/>
        <w:rPr>
          <w:lang w:val="sq-AL"/>
        </w:rPr>
      </w:pPr>
      <w:r w:rsidRPr="00FF4234">
        <w:rPr>
          <w:lang w:val="sq-AL"/>
        </w:rPr>
        <w:t>Detyrimi për njoftim</w:t>
      </w:r>
    </w:p>
    <w:p w:rsidR="003B12F0" w:rsidRPr="0013557B" w:rsidRDefault="003B12F0" w:rsidP="003B12F0">
      <w:pPr>
        <w:pStyle w:val="Hapesira7"/>
        <w:rPr>
          <w:lang w:val="sq-AL"/>
        </w:rPr>
      </w:pPr>
    </w:p>
    <w:p w:rsidR="003B12F0" w:rsidRPr="00FF4234" w:rsidRDefault="003B12F0" w:rsidP="003B12F0">
      <w:pPr>
        <w:pStyle w:val="Paragraf02"/>
        <w:rPr>
          <w:lang w:val="sq-AL"/>
        </w:rPr>
      </w:pPr>
      <w:r w:rsidRPr="00FF4234">
        <w:rPr>
          <w:lang w:val="sq-AL"/>
        </w:rPr>
        <w:t>Individët e pajisur me CSP</w:t>
      </w:r>
      <w:r>
        <w:rPr>
          <w:lang w:val="sq-AL"/>
        </w:rPr>
        <w:t>-në</w:t>
      </w:r>
      <w:r w:rsidRPr="00FF4234">
        <w:rPr>
          <w:lang w:val="sq-AL"/>
        </w:rPr>
        <w:t xml:space="preserve">, përgjatë periudhës së vlefshmërisë së saj janë të detyruar të vetëdeklarojnë me shkrim, brenda 15 ditëve kalendarike, çdo ndryshim të ndodhur lidhur me kushtin e sigurisë, sipas kërkesave të listuara në pyetësorin e sigurisë. </w:t>
      </w:r>
    </w:p>
    <w:p w:rsidR="003B12F0" w:rsidRPr="00FF4234" w:rsidRDefault="003B12F0" w:rsidP="003B12F0">
      <w:pPr>
        <w:pStyle w:val="Paragraf02"/>
        <w:rPr>
          <w:lang w:val="sq-AL"/>
        </w:rPr>
      </w:pPr>
      <w:r w:rsidRPr="00FF4234">
        <w:rPr>
          <w:lang w:val="sq-AL"/>
        </w:rPr>
        <w:lastRenderedPageBreak/>
        <w:t xml:space="preserve">Ky vetëdeklarim i paraqitet personit të ngarkuar ose oficerit të sigurisë, i cili e adreson për administrim e vlerësim të mëtejshëm në DSIK. </w:t>
      </w:r>
    </w:p>
    <w:p w:rsidR="003B12F0" w:rsidRPr="0013557B" w:rsidRDefault="003B12F0" w:rsidP="003B12F0">
      <w:pPr>
        <w:pStyle w:val="NeniNr"/>
        <w:keepNext w:val="0"/>
        <w:rPr>
          <w:sz w:val="14"/>
          <w:lang w:val="sq-AL"/>
        </w:rPr>
      </w:pPr>
    </w:p>
    <w:p w:rsidR="003B12F0" w:rsidRPr="00FF4234" w:rsidRDefault="003B12F0" w:rsidP="003B12F0">
      <w:pPr>
        <w:pStyle w:val="NeniNr"/>
        <w:keepNext w:val="0"/>
        <w:rPr>
          <w:lang w:val="sq-AL"/>
        </w:rPr>
      </w:pPr>
      <w:r w:rsidRPr="00FF4234">
        <w:rPr>
          <w:lang w:val="sq-AL"/>
        </w:rPr>
        <w:t>Neni 26</w:t>
      </w:r>
    </w:p>
    <w:p w:rsidR="003B12F0" w:rsidRPr="00FF4234" w:rsidRDefault="003B12F0" w:rsidP="003B12F0">
      <w:pPr>
        <w:pStyle w:val="NeniTitull"/>
        <w:keepNext w:val="0"/>
        <w:rPr>
          <w:lang w:val="sq-AL"/>
        </w:rPr>
      </w:pPr>
      <w:r w:rsidRPr="00FF4234">
        <w:rPr>
          <w:lang w:val="sq-AL"/>
        </w:rPr>
        <w:t>Ripajisja me CSP</w:t>
      </w:r>
    </w:p>
    <w:p w:rsidR="003B12F0" w:rsidRPr="0013557B" w:rsidRDefault="003B12F0" w:rsidP="003B12F0">
      <w:pPr>
        <w:pStyle w:val="Hapesira7"/>
        <w:rPr>
          <w:lang w:val="sq-AL"/>
        </w:rPr>
      </w:pPr>
    </w:p>
    <w:p w:rsidR="003B12F0" w:rsidRPr="00FF4234" w:rsidRDefault="003B12F0" w:rsidP="003B12F0">
      <w:pPr>
        <w:pStyle w:val="Paragraf02"/>
        <w:rPr>
          <w:lang w:val="sq-AL"/>
        </w:rPr>
      </w:pPr>
      <w:r w:rsidRPr="00FF4234">
        <w:rPr>
          <w:lang w:val="sq-AL"/>
        </w:rPr>
        <w:t xml:space="preserve">Ripajisja me CSP kryhet nga DSIK-ja, sipas procedurave të miratuara në këtë rregullore. </w:t>
      </w:r>
    </w:p>
    <w:p w:rsidR="003B12F0" w:rsidRPr="00FF4234" w:rsidRDefault="003B12F0" w:rsidP="003B12F0">
      <w:pPr>
        <w:pStyle w:val="Paragraf02"/>
        <w:rPr>
          <w:lang w:val="sq-AL"/>
        </w:rPr>
      </w:pPr>
      <w:r w:rsidRPr="00FF4234">
        <w:rPr>
          <w:lang w:val="sq-AL"/>
        </w:rPr>
        <w:t xml:space="preserve">Procedura për ripajisjen me CSP fillon rishtazi me aplikim nga e para. </w:t>
      </w:r>
    </w:p>
    <w:p w:rsidR="003B12F0" w:rsidRPr="00FF4234" w:rsidRDefault="003B12F0" w:rsidP="003B12F0">
      <w:pPr>
        <w:pStyle w:val="Paragraf02"/>
        <w:rPr>
          <w:lang w:val="sq-AL"/>
        </w:rPr>
      </w:pPr>
      <w:r w:rsidRPr="00FF4234">
        <w:rPr>
          <w:lang w:val="sq-AL"/>
        </w:rPr>
        <w:t xml:space="preserve">Afati i fillimit të procedurës për ripajisjen me CSP është jo më vonë se 150 ditë kalendarike përpara se të përfundojë afati i vlefshmërisë së CSP-së ekzistuese. </w:t>
      </w:r>
    </w:p>
    <w:p w:rsidR="003B12F0" w:rsidRPr="00FF4234" w:rsidRDefault="003B12F0" w:rsidP="003B12F0">
      <w:pPr>
        <w:pStyle w:val="Paragraf02"/>
        <w:rPr>
          <w:lang w:val="sq-AL"/>
        </w:rPr>
      </w:pPr>
      <w:r w:rsidRPr="00FF4234">
        <w:rPr>
          <w:lang w:val="sq-AL"/>
        </w:rPr>
        <w:t xml:space="preserve">Dokumentacioni i riaplikimit dorëzohet i plotë në DSIK, jo më vonë se 120 ditë kalendarike përpara se të përfundojë afati i vlefshmërisë së CSP-së ekzistuese. </w:t>
      </w:r>
    </w:p>
    <w:p w:rsidR="003B12F0" w:rsidRDefault="003B12F0" w:rsidP="003B12F0">
      <w:pPr>
        <w:pStyle w:val="Paragraf02"/>
        <w:rPr>
          <w:lang w:val="sq-AL"/>
        </w:rPr>
      </w:pPr>
      <w:r w:rsidRPr="00FF4234">
        <w:rPr>
          <w:lang w:val="sq-AL"/>
        </w:rPr>
        <w:t xml:space="preserve">Pas kryerjes së procedurave të riverifikimit dhe kur nuk ekzistojnë rrethana që përbëjnë pengesa ligjore, DSIK-ja bën ripajisjen e aplikantit me CSP. </w:t>
      </w:r>
    </w:p>
    <w:p w:rsidR="003B12F0" w:rsidRDefault="003B12F0" w:rsidP="003B12F0">
      <w:pPr>
        <w:pStyle w:val="NeniNr"/>
        <w:keepNext w:val="0"/>
        <w:rPr>
          <w:lang w:val="sq-AL"/>
        </w:rPr>
      </w:pPr>
    </w:p>
    <w:p w:rsidR="003B12F0" w:rsidRDefault="003B12F0" w:rsidP="003B12F0">
      <w:pPr>
        <w:pStyle w:val="NeniNr"/>
        <w:keepNext w:val="0"/>
        <w:rPr>
          <w:lang w:val="sq-AL"/>
        </w:rPr>
      </w:pPr>
    </w:p>
    <w:p w:rsidR="003B12F0" w:rsidRDefault="003B12F0" w:rsidP="003B12F0">
      <w:pPr>
        <w:pStyle w:val="NeniNr"/>
        <w:keepNext w:val="0"/>
        <w:rPr>
          <w:lang w:val="sq-AL"/>
        </w:rPr>
      </w:pPr>
    </w:p>
    <w:p w:rsidR="003B12F0" w:rsidRPr="00FF4234" w:rsidRDefault="003B12F0" w:rsidP="003B12F0">
      <w:pPr>
        <w:pStyle w:val="NeniNr"/>
        <w:keepNext w:val="0"/>
        <w:rPr>
          <w:lang w:val="sq-AL"/>
        </w:rPr>
      </w:pPr>
      <w:r w:rsidRPr="00FF4234">
        <w:rPr>
          <w:lang w:val="sq-AL"/>
        </w:rPr>
        <w:t>Neni 27</w:t>
      </w:r>
    </w:p>
    <w:p w:rsidR="003B12F0" w:rsidRPr="00FF4234" w:rsidRDefault="003B12F0" w:rsidP="003B12F0">
      <w:pPr>
        <w:pStyle w:val="NeniTitull"/>
        <w:keepNext w:val="0"/>
        <w:rPr>
          <w:lang w:val="sq-AL"/>
        </w:rPr>
      </w:pPr>
      <w:r w:rsidRPr="00FF4234">
        <w:rPr>
          <w:lang w:val="sq-AL"/>
        </w:rPr>
        <w:t>Refuzimi, heqja dhe pezullimi i përkohshëm i CSP-së</w:t>
      </w:r>
    </w:p>
    <w:p w:rsidR="003B12F0" w:rsidRPr="00204477" w:rsidRDefault="003B12F0" w:rsidP="003B12F0">
      <w:pPr>
        <w:pStyle w:val="Hapesira7"/>
        <w:rPr>
          <w:sz w:val="8"/>
          <w:lang w:val="sq-AL"/>
        </w:rPr>
      </w:pPr>
    </w:p>
    <w:p w:rsidR="003B12F0" w:rsidRPr="00FF4234" w:rsidRDefault="003B12F0" w:rsidP="003B12F0">
      <w:pPr>
        <w:pStyle w:val="Paragraf02"/>
        <w:rPr>
          <w:lang w:val="sq-AL"/>
        </w:rPr>
      </w:pPr>
      <w:r w:rsidRPr="00FF4234">
        <w:rPr>
          <w:lang w:val="sq-AL"/>
        </w:rPr>
        <w:t>DSIK-ja ka të drejtë të marrë vendim për refuzimin, heqjen ose pezullimin e përkohshëm të CSP-së, në rastet kur nëpërmjet autoriteteve verifikuese ose/dhe strukturave shtetërore të përfshira në procesin e verifikimit është përftuar informacion, sipas të cilit vlerësohet se pajis</w:t>
      </w:r>
      <w:r>
        <w:rPr>
          <w:lang w:val="sq-AL"/>
        </w:rPr>
        <w:t>ja ose mbajtja e mëtejshme e</w:t>
      </w:r>
      <w:r w:rsidRPr="00FF4234">
        <w:rPr>
          <w:lang w:val="sq-AL"/>
        </w:rPr>
        <w:t xml:space="preserve">  CSP-së nga një individ i caktuar përbën rrezik të papranueshëm sigurie, referuar neneve 13 e 14, të kësaj rregulloreje. </w:t>
      </w:r>
    </w:p>
    <w:p w:rsidR="003B12F0" w:rsidRPr="00FF4234" w:rsidRDefault="003B12F0" w:rsidP="003B12F0">
      <w:pPr>
        <w:pStyle w:val="Paragraf02"/>
        <w:rPr>
          <w:lang w:val="sq-AL"/>
        </w:rPr>
      </w:pPr>
      <w:r w:rsidRPr="00FF4234">
        <w:rPr>
          <w:lang w:val="sq-AL"/>
        </w:rPr>
        <w:t>Njoftimi për vendimin e marrë nga DSIK-ja për refuzim, heqje ose pezullim të përkohshëm të CSP-së i komunikohet me shkrim titullarit të strukturës kërkuese, i cili ka të drejtë të paraqesë kërkesë me shkrim për rishqyrtimin e vendimit të marrë nga DSIK-ja.</w:t>
      </w:r>
    </w:p>
    <w:p w:rsidR="003B12F0" w:rsidRPr="00FF4234" w:rsidRDefault="003B12F0" w:rsidP="003B12F0">
      <w:pPr>
        <w:pStyle w:val="Paragraf02"/>
        <w:rPr>
          <w:lang w:val="sq-AL"/>
        </w:rPr>
      </w:pPr>
      <w:r w:rsidRPr="00FF4234">
        <w:rPr>
          <w:lang w:val="sq-AL"/>
        </w:rPr>
        <w:t xml:space="preserve">Kjo kërkesë i adresohet titullarit të DSIK-së brenda 15 ditëve kalendarike nga data e marrjes së njoftimit të vendimit për refuzimin, heqjen ose pezullimin e përkohshëm të CSP-së. </w:t>
      </w:r>
    </w:p>
    <w:p w:rsidR="003B12F0" w:rsidRPr="00FF4234" w:rsidRDefault="003B12F0" w:rsidP="003B12F0">
      <w:pPr>
        <w:pStyle w:val="Paragraf02"/>
        <w:rPr>
          <w:lang w:val="sq-AL"/>
        </w:rPr>
      </w:pPr>
      <w:r w:rsidRPr="00FF4234">
        <w:rPr>
          <w:lang w:val="sq-AL"/>
        </w:rPr>
        <w:t>Titullari i DSIK-së e shqyrton dhe vendos për kë</w:t>
      </w:r>
      <w:r>
        <w:rPr>
          <w:lang w:val="sq-AL"/>
        </w:rPr>
        <w:t>rkesën e paraqitur brenda</w:t>
      </w:r>
      <w:r w:rsidRPr="00FF4234">
        <w:rPr>
          <w:lang w:val="sq-AL"/>
        </w:rPr>
        <w:t xml:space="preserve"> 30 ditëve kalendarike nga dita e pranimit të saj. </w:t>
      </w:r>
    </w:p>
    <w:p w:rsidR="003B12F0" w:rsidRPr="00FF4234" w:rsidRDefault="003B12F0" w:rsidP="003B12F0">
      <w:pPr>
        <w:pStyle w:val="Paragraf02"/>
        <w:rPr>
          <w:lang w:val="sq-AL"/>
        </w:rPr>
      </w:pPr>
      <w:r w:rsidRPr="00FF4234">
        <w:rPr>
          <w:lang w:val="sq-AL"/>
        </w:rPr>
        <w:t>Në rastet e mospajtimit me përgjigjen e titullarit të DSIK-së, brenda 15 ditëve kalendarike nga data e marrjes së njoftimit, titullari i strukturës kërkuese ka të drej</w:t>
      </w:r>
      <w:r>
        <w:rPr>
          <w:lang w:val="sq-AL"/>
        </w:rPr>
        <w:t>të ta ankimojë atë me shkrim te</w:t>
      </w:r>
      <w:r w:rsidRPr="00FF4234">
        <w:rPr>
          <w:lang w:val="sq-AL"/>
        </w:rPr>
        <w:t xml:space="preserve"> Kryeministri. </w:t>
      </w:r>
    </w:p>
    <w:p w:rsidR="003B12F0" w:rsidRPr="00FF4234" w:rsidRDefault="003B12F0" w:rsidP="003B12F0">
      <w:pPr>
        <w:pStyle w:val="Paragraf02"/>
        <w:rPr>
          <w:lang w:val="sq-AL"/>
        </w:rPr>
      </w:pPr>
      <w:r w:rsidRPr="00FF4234">
        <w:rPr>
          <w:lang w:val="sq-AL"/>
        </w:rPr>
        <w:t xml:space="preserve">Kryeministri, pas marrjes së ankesës, brenda 30 ditëve kalendarike, shprehet me akt të veçantë i cili është përfundimtar dhe i detyrueshëm për zbatim nga   DSIK-ja dhe struktura që ka bërë ankimimin. </w:t>
      </w:r>
    </w:p>
    <w:p w:rsidR="003B12F0" w:rsidRPr="00FF4234" w:rsidRDefault="003B12F0" w:rsidP="003B12F0">
      <w:pPr>
        <w:pStyle w:val="Hapesira7"/>
        <w:rPr>
          <w:highlight w:val="yellow"/>
          <w:lang w:val="sq-AL"/>
        </w:rPr>
      </w:pPr>
    </w:p>
    <w:p w:rsidR="003B12F0" w:rsidRPr="00FF4234" w:rsidRDefault="003B12F0" w:rsidP="003B12F0">
      <w:pPr>
        <w:pStyle w:val="NeniNr"/>
        <w:keepNext w:val="0"/>
        <w:rPr>
          <w:lang w:val="sq-AL"/>
        </w:rPr>
      </w:pPr>
      <w:r w:rsidRPr="00FF4234">
        <w:rPr>
          <w:lang w:val="sq-AL"/>
        </w:rPr>
        <w:t>Neni 28</w:t>
      </w:r>
    </w:p>
    <w:p w:rsidR="003B12F0" w:rsidRPr="00FF4234" w:rsidRDefault="003B12F0" w:rsidP="003B12F0">
      <w:pPr>
        <w:pStyle w:val="NeniTitull"/>
        <w:keepNext w:val="0"/>
        <w:rPr>
          <w:lang w:val="sq-AL"/>
        </w:rPr>
      </w:pPr>
      <w:r w:rsidRPr="00FF4234">
        <w:rPr>
          <w:lang w:val="sq-AL"/>
        </w:rPr>
        <w:t xml:space="preserve">Kohëzgjatja e pezullimit </w:t>
      </w:r>
    </w:p>
    <w:p w:rsidR="003B12F0" w:rsidRPr="00FF4234" w:rsidRDefault="003B12F0" w:rsidP="003B12F0">
      <w:pPr>
        <w:pStyle w:val="Hapesira7"/>
        <w:rPr>
          <w:lang w:val="sq-AL"/>
        </w:rPr>
      </w:pPr>
    </w:p>
    <w:p w:rsidR="003B12F0" w:rsidRPr="00FF4234" w:rsidRDefault="003B12F0" w:rsidP="003B12F0">
      <w:pPr>
        <w:pStyle w:val="Paragraf02"/>
        <w:rPr>
          <w:lang w:val="sq-AL"/>
        </w:rPr>
      </w:pPr>
      <w:r w:rsidRPr="00FF4234">
        <w:rPr>
          <w:lang w:val="sq-AL"/>
        </w:rPr>
        <w:t>Vendimi për pezullimin e CSP-së është i vlefshëm deri në momentin e shuarjes së rrethanave që përbëjnë rrezik të papranueshëm sigurie ose deri në momentin kur CSP-së i ka kaluar afati i vlefshmërisë.</w:t>
      </w:r>
    </w:p>
    <w:p w:rsidR="003B12F0" w:rsidRDefault="003B12F0" w:rsidP="003B12F0">
      <w:pPr>
        <w:pStyle w:val="Paragraf02"/>
        <w:rPr>
          <w:lang w:val="sq-AL"/>
        </w:rPr>
      </w:pPr>
      <w:r w:rsidRPr="00FF4234">
        <w:rPr>
          <w:lang w:val="sq-AL"/>
        </w:rPr>
        <w:t>Gjatë kohëzgjatjes së pezullimit të CSP-së, titullari i institucionit shtetëror dhe, sipas rastit, përfaqësuesi ligjor/administratori i operatorit ekonomik, kanë detyrim të marrin masat përkatëse për ndalimin e aksesit tek informacioni i klasifikuar për personin të cilit i është pezulluar CSP-ja.</w:t>
      </w:r>
    </w:p>
    <w:p w:rsidR="003B12F0" w:rsidRDefault="003B12F0" w:rsidP="003B12F0">
      <w:pPr>
        <w:pStyle w:val="NeniNr"/>
        <w:keepNext w:val="0"/>
        <w:rPr>
          <w:lang w:val="sq-AL"/>
        </w:rPr>
      </w:pPr>
    </w:p>
    <w:p w:rsidR="003B12F0" w:rsidRPr="00FF4234" w:rsidRDefault="003B12F0" w:rsidP="003B12F0">
      <w:pPr>
        <w:pStyle w:val="NeniNr"/>
        <w:keepNext w:val="0"/>
        <w:rPr>
          <w:lang w:val="sq-AL"/>
        </w:rPr>
      </w:pPr>
      <w:r w:rsidRPr="00FF4234">
        <w:rPr>
          <w:lang w:val="sq-AL"/>
        </w:rPr>
        <w:t>Neni 29</w:t>
      </w:r>
    </w:p>
    <w:p w:rsidR="003B12F0" w:rsidRPr="00FF4234" w:rsidRDefault="003B12F0" w:rsidP="003B12F0">
      <w:pPr>
        <w:pStyle w:val="NeniTitull"/>
        <w:keepNext w:val="0"/>
        <w:rPr>
          <w:lang w:val="sq-AL"/>
        </w:rPr>
      </w:pPr>
      <w:r w:rsidRPr="00FF4234">
        <w:rPr>
          <w:lang w:val="sq-AL"/>
        </w:rPr>
        <w:t>Afati i riaplikimit në rastet e refuzimit apo heqjes së CSP-së</w:t>
      </w:r>
    </w:p>
    <w:p w:rsidR="003B12F0" w:rsidRPr="0013557B" w:rsidRDefault="003B12F0" w:rsidP="003B12F0">
      <w:pPr>
        <w:pStyle w:val="Hapesira7"/>
        <w:rPr>
          <w:sz w:val="12"/>
          <w:lang w:val="sq-AL"/>
        </w:rPr>
      </w:pPr>
    </w:p>
    <w:p w:rsidR="003B12F0" w:rsidRDefault="003B12F0" w:rsidP="003B12F0">
      <w:pPr>
        <w:pStyle w:val="Paragraf02"/>
        <w:rPr>
          <w:lang w:val="sq-AL"/>
        </w:rPr>
      </w:pPr>
      <w:r w:rsidRPr="00FF4234">
        <w:rPr>
          <w:lang w:val="sq-AL"/>
        </w:rPr>
        <w:t xml:space="preserve">Individët, të cilëve u është refuzuar ose hequr CSP-ja, kanë të drejtë të riaplikojnë përsëri, me kusht që </w:t>
      </w:r>
      <w:r w:rsidRPr="00FF4234">
        <w:rPr>
          <w:lang w:val="sq-AL"/>
        </w:rPr>
        <w:lastRenderedPageBreak/>
        <w:t xml:space="preserve">të ketë kaluar një vit kalendarik nga data e shkresës njoftuese për heqjen ose refuzimin e CSP-së, adresuar titullarit të aplikantit. </w:t>
      </w:r>
    </w:p>
    <w:p w:rsidR="003B12F0" w:rsidRPr="0013557B" w:rsidRDefault="003B12F0" w:rsidP="003B12F0">
      <w:pPr>
        <w:pStyle w:val="NeniNr"/>
        <w:keepNext w:val="0"/>
        <w:rPr>
          <w:sz w:val="10"/>
          <w:lang w:val="sq-AL"/>
        </w:rPr>
      </w:pPr>
    </w:p>
    <w:p w:rsidR="003B12F0" w:rsidRPr="00FF4234" w:rsidRDefault="003B12F0" w:rsidP="003B12F0">
      <w:pPr>
        <w:pStyle w:val="NeniNr"/>
        <w:keepNext w:val="0"/>
        <w:rPr>
          <w:lang w:val="sq-AL"/>
        </w:rPr>
      </w:pPr>
      <w:r w:rsidRPr="00FF4234">
        <w:rPr>
          <w:lang w:val="sq-AL"/>
        </w:rPr>
        <w:t>Neni 30</w:t>
      </w:r>
    </w:p>
    <w:p w:rsidR="003B12F0" w:rsidRPr="00FF4234" w:rsidRDefault="003B12F0" w:rsidP="003B12F0">
      <w:pPr>
        <w:pStyle w:val="NeniTitull"/>
        <w:keepNext w:val="0"/>
        <w:rPr>
          <w:lang w:val="sq-AL"/>
        </w:rPr>
      </w:pPr>
      <w:r w:rsidRPr="00FF4234">
        <w:rPr>
          <w:lang w:val="sq-AL"/>
        </w:rPr>
        <w:t>Lëshimi i CSP-së në rrethana të urgjencës së jashtëzakonshme</w:t>
      </w:r>
    </w:p>
    <w:p w:rsidR="003B12F0" w:rsidRPr="0013557B" w:rsidRDefault="003B12F0" w:rsidP="003B12F0">
      <w:pPr>
        <w:pStyle w:val="Hapesira7"/>
        <w:rPr>
          <w:sz w:val="10"/>
          <w:lang w:val="sq-AL"/>
        </w:rPr>
      </w:pPr>
    </w:p>
    <w:p w:rsidR="003B12F0" w:rsidRPr="00FF4234" w:rsidRDefault="003B12F0" w:rsidP="003B12F0">
      <w:pPr>
        <w:pStyle w:val="Paragraf02"/>
        <w:rPr>
          <w:lang w:val="sq-AL"/>
        </w:rPr>
      </w:pPr>
      <w:r w:rsidRPr="00FF4234">
        <w:rPr>
          <w:lang w:val="sq-AL"/>
        </w:rPr>
        <w:t>1. Në kushtet e rrethanave të urgjencës së jashtëzakonshme, DSIK-ja ka të drejtë të lëshojë CSP pa iu nënshtruar procedurave normale të verifikimit, kur:</w:t>
      </w:r>
    </w:p>
    <w:p w:rsidR="003B12F0" w:rsidRPr="00FF4234" w:rsidRDefault="003B12F0" w:rsidP="003B12F0">
      <w:pPr>
        <w:pStyle w:val="Paragraf02"/>
        <w:rPr>
          <w:lang w:val="sq-AL"/>
        </w:rPr>
      </w:pPr>
      <w:r w:rsidRPr="00FF4234">
        <w:rPr>
          <w:lang w:val="sq-AL"/>
        </w:rPr>
        <w:t>a) një individ ndodhet në kushtet e ushtrimit të një detyre afatshkurtër zyrtare, për të cilën ka qenë e pamundur ndjekja e procedurave, sipas afateve kohore të parashikuara;</w:t>
      </w:r>
    </w:p>
    <w:p w:rsidR="003B12F0" w:rsidRPr="00FF4234" w:rsidRDefault="003B12F0" w:rsidP="003B12F0">
      <w:pPr>
        <w:pStyle w:val="Paragraf02"/>
        <w:rPr>
          <w:lang w:val="sq-AL"/>
        </w:rPr>
      </w:pPr>
      <w:r w:rsidRPr="00FF4234">
        <w:rPr>
          <w:lang w:val="sq-AL"/>
        </w:rPr>
        <w:t>b) një individ ka nevojë për pjesëmarrje në një aktivitet të paparashikuar ndërkombëtar, për të cilin ka qenë e pamundur ndjekja e procedurave, sipas afateve kohore të parashikuara;</w:t>
      </w:r>
    </w:p>
    <w:p w:rsidR="003B12F0" w:rsidRPr="00FF4234" w:rsidRDefault="003B12F0" w:rsidP="003B12F0">
      <w:pPr>
        <w:pStyle w:val="Paragraf02"/>
        <w:rPr>
          <w:lang w:val="sq-AL"/>
        </w:rPr>
      </w:pPr>
      <w:r w:rsidRPr="00FF4234">
        <w:rPr>
          <w:lang w:val="sq-AL"/>
        </w:rPr>
        <w:t xml:space="preserve">c) një individ, i cili nuk ka qenë i pajisur me CSP, ndodhet në kushtet e zgjatjes së afateve të pjesëmarrjes në misione ushtarake, për të cilat kërkohet një CSP e vlefshme. </w:t>
      </w:r>
    </w:p>
    <w:p w:rsidR="003B12F0" w:rsidRPr="00FF4234" w:rsidRDefault="003B12F0" w:rsidP="003B12F0">
      <w:pPr>
        <w:pStyle w:val="Paragraf02"/>
        <w:rPr>
          <w:lang w:val="sq-AL"/>
        </w:rPr>
      </w:pPr>
      <w:r w:rsidRPr="00FF4234">
        <w:rPr>
          <w:lang w:val="sq-AL"/>
        </w:rPr>
        <w:t>2. Për çdo rast të referuar në shkronjat “a”, “b”, “c”, të këtij neni, nuk duhet  të ekzistojnë dyshime paraprake për mundësinë e rrezikut të papranueshëm të sigurisë. Gjithashtu, duhet të plotësohen edhe kushtet e mëposhtme:</w:t>
      </w:r>
    </w:p>
    <w:p w:rsidR="003B12F0" w:rsidRPr="00FF4234" w:rsidRDefault="003B12F0" w:rsidP="003B12F0">
      <w:pPr>
        <w:pStyle w:val="Paragraf02"/>
        <w:rPr>
          <w:lang w:val="sq-AL"/>
        </w:rPr>
      </w:pPr>
      <w:r w:rsidRPr="00FF4234">
        <w:rPr>
          <w:lang w:val="sq-AL"/>
        </w:rPr>
        <w:t xml:space="preserve">a) Të depozitohet në DSIK një kërkesë zyrtare, ku sqarohen rrethanat e urgjencës së jashtëzakonshme dhe të pamundësisë për të aplikuar sipas procedurave normale për pajisjen me CSP, duke shpjeguar se </w:t>
      </w:r>
      <w:r w:rsidRPr="00FF4234">
        <w:rPr>
          <w:i/>
          <w:lang w:val="sq-AL"/>
        </w:rPr>
        <w:t>“nuk ekzistojnë dyshime paraprake për mundësinë e rrezikut të papranueshëm të sigurisë</w:t>
      </w:r>
      <w:r w:rsidRPr="00FF4234">
        <w:rPr>
          <w:lang w:val="sq-AL"/>
        </w:rPr>
        <w:t>”. Kjo kërkesë shoqërohet me të gjitha dokumentet e aplikimit për t’u pajisur me CSP, sipas nenit 9 dhe DSIK-ja vijon ndjekjen e procedurave të verifikimit të sigurisë.</w:t>
      </w:r>
    </w:p>
    <w:p w:rsidR="003B12F0" w:rsidRPr="00FF4234" w:rsidRDefault="003B12F0" w:rsidP="003B12F0">
      <w:pPr>
        <w:pStyle w:val="Paragraf02"/>
        <w:rPr>
          <w:lang w:val="sq-AL"/>
        </w:rPr>
      </w:pPr>
      <w:r w:rsidRPr="00FF4234">
        <w:rPr>
          <w:lang w:val="sq-AL"/>
        </w:rPr>
        <w:t xml:space="preserve">b) Individit, për të cilin kërkohet lëshimi i CSP-së në kushtet e përcaktimeve të këtij neni, duhet të mos i jetë refuzuar me parë CSP-ja. </w:t>
      </w:r>
    </w:p>
    <w:p w:rsidR="003B12F0" w:rsidRPr="00FF4234" w:rsidRDefault="003B12F0" w:rsidP="003B12F0">
      <w:pPr>
        <w:pStyle w:val="Paragraf02"/>
        <w:rPr>
          <w:lang w:val="sq-AL"/>
        </w:rPr>
      </w:pPr>
      <w:r w:rsidRPr="00FF4234">
        <w:rPr>
          <w:lang w:val="sq-AL"/>
        </w:rPr>
        <w:t>3. Në çdo rast, lëshimi i CSP-së në kushtet e rrethanave të urgjencës së jashtëzakonshme kryhet jo më shumë se një herë në vit dhe për një    kohëzgjatje jo më shumë se 30 ditë kalendarike.</w:t>
      </w:r>
    </w:p>
    <w:p w:rsidR="003B12F0" w:rsidRPr="00FF4234" w:rsidRDefault="003B12F0" w:rsidP="003B12F0">
      <w:pPr>
        <w:pStyle w:val="Paragraf02"/>
        <w:rPr>
          <w:lang w:val="sq-AL"/>
        </w:rPr>
      </w:pPr>
      <w:r w:rsidRPr="00FF4234">
        <w:rPr>
          <w:lang w:val="sq-AL"/>
        </w:rPr>
        <w:t xml:space="preserve"> 4. Niveli i CSP-së mund të jetë “Konfidencial” ose “Sekret”. Përjashtohet lëshimi i CSP-së në nivelin “Tepër sekret”.</w:t>
      </w:r>
    </w:p>
    <w:p w:rsidR="003B12F0" w:rsidRPr="00FF4234" w:rsidRDefault="003B12F0" w:rsidP="003B12F0">
      <w:pPr>
        <w:pStyle w:val="Paragraf02"/>
        <w:rPr>
          <w:lang w:val="sq-AL"/>
        </w:rPr>
      </w:pPr>
      <w:r w:rsidRPr="00FF4234">
        <w:rPr>
          <w:lang w:val="sq-AL"/>
        </w:rPr>
        <w:t xml:space="preserve">5. Në çdo rast, individi që do të pajiset me CSP në kushtet e rrethanave të urgjencës së jashtëzakonshme duhet më parë të brifohet dhe të nënshkruajë për njohjen e procedurave të sigurimit të informacionit të klasifikuar dhe të përgjegjësive të tij individuale për shkeljet e sigurisë. </w:t>
      </w:r>
    </w:p>
    <w:p w:rsidR="003B12F0" w:rsidRPr="00FF4234" w:rsidRDefault="003B12F0" w:rsidP="003B12F0">
      <w:pPr>
        <w:pStyle w:val="Paragraf02"/>
        <w:rPr>
          <w:lang w:val="sq-AL"/>
        </w:rPr>
      </w:pPr>
      <w:r w:rsidRPr="00FF4234">
        <w:rPr>
          <w:lang w:val="sq-AL"/>
        </w:rPr>
        <w:t xml:space="preserve">CSP-ja në kushtet e përcaktuara në këtë nen lëshohet vetëm pas depozitimit të plotë dhe të njëhershëm në DSIK të dokumenteve të kërkuara. </w:t>
      </w:r>
    </w:p>
    <w:p w:rsidR="003B12F0" w:rsidRPr="0013557B" w:rsidRDefault="003B12F0" w:rsidP="003B12F0">
      <w:pPr>
        <w:pStyle w:val="NeniNr"/>
        <w:keepNext w:val="0"/>
        <w:rPr>
          <w:sz w:val="14"/>
          <w:lang w:val="sq-AL"/>
        </w:rPr>
      </w:pPr>
    </w:p>
    <w:p w:rsidR="003B12F0" w:rsidRPr="00FF4234" w:rsidRDefault="003B12F0" w:rsidP="003B12F0">
      <w:pPr>
        <w:pStyle w:val="NeniNr"/>
        <w:keepNext w:val="0"/>
        <w:rPr>
          <w:lang w:val="sq-AL"/>
        </w:rPr>
      </w:pPr>
      <w:r w:rsidRPr="00FF4234">
        <w:rPr>
          <w:lang w:val="sq-AL"/>
        </w:rPr>
        <w:t>Neni 31</w:t>
      </w:r>
    </w:p>
    <w:p w:rsidR="003B12F0" w:rsidRPr="00FF4234" w:rsidRDefault="003B12F0" w:rsidP="003B12F0">
      <w:pPr>
        <w:pStyle w:val="NeniTitull"/>
        <w:keepNext w:val="0"/>
        <w:rPr>
          <w:lang w:val="sq-AL"/>
        </w:rPr>
      </w:pPr>
      <w:r w:rsidRPr="00FF4234">
        <w:rPr>
          <w:lang w:val="sq-AL"/>
        </w:rPr>
        <w:t>Zgjatja e afatit të CSP-së në rrethanat e urgjencës së jashtëzakonshme</w:t>
      </w:r>
    </w:p>
    <w:p w:rsidR="003B12F0" w:rsidRPr="00FF4234" w:rsidRDefault="003B12F0" w:rsidP="003B12F0">
      <w:pPr>
        <w:pStyle w:val="Hapesira7"/>
        <w:rPr>
          <w:lang w:val="sq-AL"/>
        </w:rPr>
      </w:pPr>
    </w:p>
    <w:p w:rsidR="003B12F0" w:rsidRPr="00FF4234" w:rsidRDefault="003B12F0" w:rsidP="003B12F0">
      <w:pPr>
        <w:pStyle w:val="Paragraf02"/>
        <w:rPr>
          <w:lang w:val="sq-AL"/>
        </w:rPr>
      </w:pPr>
      <w:r w:rsidRPr="00FF4234">
        <w:rPr>
          <w:lang w:val="sq-AL"/>
        </w:rPr>
        <w:t>Në kushtet e rrethanave të urgjencës së jashtëzakonshme, DSIK-ja ka të drejtë të zgjatë afatin e CSP-së së një individi vetëm një herë, deri në 30 ditë kalendarike gjatë ciklit të vlefshmërisë së saj, me kushtet e mëposhtme:</w:t>
      </w:r>
    </w:p>
    <w:p w:rsidR="003B12F0" w:rsidRPr="00FF4234" w:rsidRDefault="003B12F0" w:rsidP="003B12F0">
      <w:pPr>
        <w:pStyle w:val="Paragraf02"/>
        <w:rPr>
          <w:lang w:val="sq-AL"/>
        </w:rPr>
      </w:pPr>
      <w:r w:rsidRPr="00FF4234">
        <w:rPr>
          <w:lang w:val="sq-AL"/>
        </w:rPr>
        <w:t xml:space="preserve"> a) Individi, për të cilin kërkohet zgjatja e afatit, duhet të mbajë një CSP të vlefshme, lëshuar me procedurë të plotë, sipas përcaktimeve në këtë rregullore. </w:t>
      </w:r>
    </w:p>
    <w:p w:rsidR="003B12F0" w:rsidRPr="00FF4234" w:rsidRDefault="003B12F0" w:rsidP="003B12F0">
      <w:pPr>
        <w:pStyle w:val="Paragraf02"/>
        <w:rPr>
          <w:lang w:val="sq-AL"/>
        </w:rPr>
      </w:pPr>
      <w:r w:rsidRPr="00FF4234">
        <w:rPr>
          <w:lang w:val="sq-AL"/>
        </w:rPr>
        <w:t>Përjashtohen rastet e zgjatjes së afateve për një CSP e cila është e lëshuar në kushtet e rrethanave të urgjencës së jashtëzakonshme, parashikuar nga neni 30.</w:t>
      </w:r>
    </w:p>
    <w:p w:rsidR="003B12F0" w:rsidRPr="00FF4234" w:rsidRDefault="003B12F0" w:rsidP="003B12F0">
      <w:pPr>
        <w:pStyle w:val="Paragraf02"/>
        <w:rPr>
          <w:lang w:val="sq-AL"/>
        </w:rPr>
      </w:pPr>
      <w:r w:rsidRPr="00FF4234">
        <w:rPr>
          <w:lang w:val="sq-AL"/>
        </w:rPr>
        <w:t>b) Ekziston një kërkesë zyrtare që sqaron rrethanat e urgjencës së jashtëzakonshme dhe provon rrethanat e pamundësisë për të aplikuar sipas procedurave normale për ripajisjen me CSP të re, kur:</w:t>
      </w:r>
    </w:p>
    <w:p w:rsidR="003B12F0" w:rsidRPr="00FF4234" w:rsidRDefault="003B12F0" w:rsidP="003B12F0">
      <w:pPr>
        <w:pStyle w:val="Paragraf02"/>
        <w:rPr>
          <w:lang w:val="sq-AL"/>
        </w:rPr>
      </w:pPr>
      <w:r w:rsidRPr="00FF4234">
        <w:rPr>
          <w:lang w:val="sq-AL"/>
        </w:rPr>
        <w:t>i) një individ ndodhet në kushtet e ushtrimit të një detyre afatshkurtër zyrtare, për të cilën ka qenë e pamundur ndjekja e procedurave, sipas afateve kohore të parashikuara;</w:t>
      </w:r>
    </w:p>
    <w:p w:rsidR="003B12F0" w:rsidRPr="00FF4234" w:rsidRDefault="003B12F0" w:rsidP="003B12F0">
      <w:pPr>
        <w:pStyle w:val="Paragraf02"/>
        <w:rPr>
          <w:lang w:val="sq-AL"/>
        </w:rPr>
      </w:pPr>
      <w:r w:rsidRPr="00FF4234">
        <w:rPr>
          <w:lang w:val="sq-AL"/>
        </w:rPr>
        <w:t>ii) një individ ka nevojë për pjesëmarrje në një aktivitet të paparashikuar ndërkombëtar, për të cilin ka qenë e pamundur ndjekja e procedurave, sipas afateve kohore të parashikuara;</w:t>
      </w:r>
    </w:p>
    <w:p w:rsidR="003B12F0" w:rsidRPr="00FF4234" w:rsidRDefault="003B12F0" w:rsidP="003B12F0">
      <w:pPr>
        <w:pStyle w:val="Paragraf02"/>
        <w:rPr>
          <w:lang w:val="sq-AL"/>
        </w:rPr>
      </w:pPr>
      <w:r w:rsidRPr="00FF4234">
        <w:rPr>
          <w:lang w:val="sq-AL"/>
        </w:rPr>
        <w:lastRenderedPageBreak/>
        <w:t xml:space="preserve">iii) një individ, i cili ka qenë i pajisur me CSP, ndodhet në kushtet e zgjatjes së afateve të pjesëmarrjes në misione ushtarake jashtë vendit dhe të pamundësisë për të aplikuar, sipas procedurave normale për ripajisjen me CSP të re. </w:t>
      </w:r>
    </w:p>
    <w:p w:rsidR="003B12F0" w:rsidRPr="00FF4234" w:rsidRDefault="003B12F0" w:rsidP="003B12F0">
      <w:pPr>
        <w:pStyle w:val="Paragraf02"/>
        <w:rPr>
          <w:lang w:val="sq-AL"/>
        </w:rPr>
      </w:pPr>
      <w:r w:rsidRPr="00FF4234">
        <w:rPr>
          <w:lang w:val="sq-AL"/>
        </w:rPr>
        <w:t xml:space="preserve">Zgjatja e afateve të CSP-së me kushtëzimet e sipërpërmendura  lejohet për CSP-në e nivelit “Konfidencial”, “Sekret” dhe “Tepër sekret”. </w:t>
      </w:r>
    </w:p>
    <w:p w:rsidR="003B12F0" w:rsidRPr="00FF4234" w:rsidRDefault="003B12F0" w:rsidP="003B12F0">
      <w:pPr>
        <w:pStyle w:val="Paragraf02"/>
        <w:rPr>
          <w:lang w:val="sq-AL"/>
        </w:rPr>
      </w:pPr>
      <w:r w:rsidRPr="00FF4234">
        <w:rPr>
          <w:lang w:val="sq-AL"/>
        </w:rPr>
        <w:t>V. EDUKIMI ME RREGULLAT E SIGURIMIT TË PERSONELIT</w:t>
      </w:r>
    </w:p>
    <w:p w:rsidR="003B12F0" w:rsidRPr="005102C0" w:rsidRDefault="003B12F0" w:rsidP="003B12F0">
      <w:pPr>
        <w:pStyle w:val="Hapesira7"/>
        <w:rPr>
          <w:sz w:val="8"/>
          <w:lang w:val="sq-AL"/>
        </w:rPr>
      </w:pPr>
    </w:p>
    <w:p w:rsidR="003B12F0" w:rsidRPr="00FF4234" w:rsidRDefault="003B12F0" w:rsidP="003B12F0">
      <w:pPr>
        <w:pStyle w:val="NeniNr"/>
        <w:keepNext w:val="0"/>
        <w:rPr>
          <w:lang w:val="sq-AL"/>
        </w:rPr>
      </w:pPr>
      <w:r w:rsidRPr="00FF4234">
        <w:rPr>
          <w:lang w:val="sq-AL"/>
        </w:rPr>
        <w:t>Neni 32</w:t>
      </w:r>
    </w:p>
    <w:p w:rsidR="003B12F0" w:rsidRPr="00FF4234" w:rsidRDefault="003B12F0" w:rsidP="003B12F0">
      <w:pPr>
        <w:pStyle w:val="NeniTitull"/>
        <w:keepNext w:val="0"/>
        <w:rPr>
          <w:lang w:val="sq-AL"/>
        </w:rPr>
      </w:pPr>
      <w:r w:rsidRPr="00FF4234">
        <w:rPr>
          <w:lang w:val="sq-AL"/>
        </w:rPr>
        <w:t>Brifimi dhe debrifimi</w:t>
      </w:r>
    </w:p>
    <w:p w:rsidR="003B12F0" w:rsidRPr="005102C0" w:rsidRDefault="003B12F0" w:rsidP="003B12F0">
      <w:pPr>
        <w:pStyle w:val="Hapesira7"/>
        <w:rPr>
          <w:sz w:val="10"/>
          <w:lang w:val="sq-AL"/>
        </w:rPr>
      </w:pPr>
    </w:p>
    <w:p w:rsidR="003B12F0" w:rsidRPr="00FF4234" w:rsidRDefault="003B12F0" w:rsidP="003B12F0">
      <w:pPr>
        <w:pStyle w:val="Paragraf02"/>
        <w:rPr>
          <w:lang w:val="sq-AL"/>
        </w:rPr>
      </w:pPr>
      <w:r w:rsidRPr="00FF4234">
        <w:rPr>
          <w:lang w:val="sq-AL"/>
        </w:rPr>
        <w:t xml:space="preserve">Çdo individ i pajisur me CSP të vlefshme, jo më pak se një herë në vit, duhet të brifohet e të nënshkruajë përpara oficerit të sigurisë ose strukturës përgjegjëse të institucionit ku punon për njohjen e procedurave të sigurimit të informacionit të klasifikuar dhe të përgjegjësive individuale për shkeljet e rregullave të sigurisë. </w:t>
      </w:r>
    </w:p>
    <w:p w:rsidR="003B12F0" w:rsidRPr="00FF4234" w:rsidRDefault="003B12F0" w:rsidP="003B12F0">
      <w:pPr>
        <w:pStyle w:val="Paragraf02"/>
        <w:rPr>
          <w:lang w:val="sq-AL"/>
        </w:rPr>
      </w:pPr>
      <w:r w:rsidRPr="00FF4234">
        <w:rPr>
          <w:lang w:val="sq-AL"/>
        </w:rPr>
        <w:t>Individët e pajisur me CSP, në rastet e ndërprerjes së marrëdhënieve të punës apo të ndryshimit të funksionit organik, kur nuk kërkohet mbajtja e mëtejshme e CSP-së, dorëzojnë CSP-në tek oficeri i sigurisë ose struktura përgjegjëse e institucionit ku ato punojnë dhe u nënshtrohen procedurave të debrifimit, duke nënshkruar në dokumentin përkatës. Ata janë përgjegjës për ruajtjen e informacionit të klasifikuar edhe pas ndërprerjes së marrëdhënieve të punës.</w:t>
      </w:r>
    </w:p>
    <w:p w:rsidR="003B12F0" w:rsidRPr="00FF4234" w:rsidRDefault="003B12F0" w:rsidP="003B12F0">
      <w:pPr>
        <w:pStyle w:val="Paragraf02"/>
        <w:rPr>
          <w:lang w:val="sq-AL"/>
        </w:rPr>
      </w:pPr>
      <w:r w:rsidRPr="00FF4234">
        <w:rPr>
          <w:lang w:val="sq-AL"/>
        </w:rPr>
        <w:t xml:space="preserve">Institucionet ruajnë dhe administrojnë regjistrimet (rekordet) e individëve të brifuar dhe të debrifuar. </w:t>
      </w:r>
    </w:p>
    <w:p w:rsidR="003B12F0" w:rsidRPr="00FF4234" w:rsidRDefault="003B12F0" w:rsidP="003B12F0">
      <w:pPr>
        <w:pStyle w:val="NeniNr"/>
        <w:keepNext w:val="0"/>
        <w:rPr>
          <w:lang w:val="sq-AL"/>
        </w:rPr>
      </w:pPr>
      <w:r w:rsidRPr="00FF4234">
        <w:rPr>
          <w:lang w:val="sq-AL"/>
        </w:rPr>
        <w:t>Neni 33</w:t>
      </w:r>
    </w:p>
    <w:p w:rsidR="003B12F0" w:rsidRPr="00FF4234" w:rsidRDefault="003B12F0" w:rsidP="003B12F0">
      <w:pPr>
        <w:pStyle w:val="NeniTitull"/>
        <w:keepNext w:val="0"/>
        <w:rPr>
          <w:lang w:val="sq-AL"/>
        </w:rPr>
      </w:pPr>
      <w:r w:rsidRPr="00FF4234">
        <w:rPr>
          <w:lang w:val="sq-AL"/>
        </w:rPr>
        <w:t>Trajnimet</w:t>
      </w:r>
    </w:p>
    <w:p w:rsidR="003B12F0" w:rsidRPr="005102C0" w:rsidRDefault="003B12F0" w:rsidP="003B12F0">
      <w:pPr>
        <w:pStyle w:val="Hapesira7"/>
        <w:rPr>
          <w:sz w:val="8"/>
          <w:lang w:val="sq-AL"/>
        </w:rPr>
      </w:pPr>
    </w:p>
    <w:p w:rsidR="003B12F0" w:rsidRPr="00FF4234" w:rsidRDefault="003B12F0" w:rsidP="003B12F0">
      <w:pPr>
        <w:pStyle w:val="Paragraf02"/>
        <w:rPr>
          <w:lang w:val="sq-AL"/>
        </w:rPr>
      </w:pPr>
      <w:r w:rsidRPr="00FF4234">
        <w:rPr>
          <w:lang w:val="sq-AL"/>
        </w:rPr>
        <w:t xml:space="preserve">DSIK-ja kryen trajnime të programuara për sigurimin e personelit që gëzon të drejtën e njohjes, ruajtjes, administrimit dhe transferimit të informacionit të klasifikuar, në kushtet e ushtrimit të detyrave zyrtare ose në përmbushje të një veprimtarie në kuadrin e respektimit të parimit “nevojë për njohje”. </w:t>
      </w:r>
    </w:p>
    <w:p w:rsidR="003B12F0" w:rsidRPr="00FF4234" w:rsidRDefault="003B12F0" w:rsidP="003B12F0">
      <w:pPr>
        <w:pStyle w:val="Paragraf02"/>
        <w:rPr>
          <w:lang w:val="sq-AL"/>
        </w:rPr>
      </w:pPr>
      <w:r w:rsidRPr="00FF4234">
        <w:rPr>
          <w:lang w:val="sq-AL"/>
        </w:rPr>
        <w:t>Programet e trajnimit hartohen nga DSIK-ja në bashkëpunim me institucionet shtetërore dhe operatorët ekonomikë të interesuar për të qenë palë në kontrata të klasifikuara.</w:t>
      </w:r>
    </w:p>
    <w:p w:rsidR="003B12F0" w:rsidRPr="00FF4234" w:rsidRDefault="003B12F0" w:rsidP="003B12F0">
      <w:pPr>
        <w:pStyle w:val="Paragraf02"/>
        <w:rPr>
          <w:lang w:val="sq-AL"/>
        </w:rPr>
      </w:pPr>
      <w:r w:rsidRPr="00FF4234">
        <w:rPr>
          <w:lang w:val="sq-AL"/>
        </w:rPr>
        <w:t>VI. INSPEKTIMET</w:t>
      </w:r>
    </w:p>
    <w:p w:rsidR="003B12F0" w:rsidRPr="005102C0" w:rsidRDefault="003B12F0" w:rsidP="003B12F0">
      <w:pPr>
        <w:pStyle w:val="Hapesira7"/>
        <w:rPr>
          <w:sz w:val="10"/>
          <w:lang w:val="sq-AL"/>
        </w:rPr>
      </w:pPr>
    </w:p>
    <w:p w:rsidR="003B12F0" w:rsidRPr="00FF4234" w:rsidRDefault="003B12F0" w:rsidP="003B12F0">
      <w:pPr>
        <w:pStyle w:val="NeniNr"/>
        <w:keepNext w:val="0"/>
        <w:rPr>
          <w:lang w:val="sq-AL"/>
        </w:rPr>
      </w:pPr>
      <w:r w:rsidRPr="00FF4234">
        <w:rPr>
          <w:lang w:val="sq-AL"/>
        </w:rPr>
        <w:t>Neni 34</w:t>
      </w:r>
    </w:p>
    <w:p w:rsidR="003B12F0" w:rsidRPr="005102C0" w:rsidRDefault="003B12F0" w:rsidP="003B12F0">
      <w:pPr>
        <w:pStyle w:val="Hapesira7"/>
        <w:rPr>
          <w:sz w:val="6"/>
          <w:lang w:val="sq-AL"/>
        </w:rPr>
      </w:pPr>
    </w:p>
    <w:p w:rsidR="003B12F0" w:rsidRPr="00FF4234" w:rsidRDefault="003B12F0" w:rsidP="003B12F0">
      <w:pPr>
        <w:pStyle w:val="Paragraf02"/>
        <w:rPr>
          <w:lang w:val="sq-AL"/>
        </w:rPr>
      </w:pPr>
      <w:r w:rsidRPr="00FF4234">
        <w:rPr>
          <w:lang w:val="sq-AL"/>
        </w:rPr>
        <w:t xml:space="preserve">Autoritetet verifikuese dhe çdo strukturë shtetërore që merr pjesë në procesin e verifikimit të sigurisë së një individi u nënshtrohen inspektimeve dhe mbikëqyrjes për nivelin e respektimit të kërkesave të legjislacionit në fuqi. </w:t>
      </w:r>
    </w:p>
    <w:p w:rsidR="003B12F0" w:rsidRPr="00FF4234" w:rsidRDefault="003B12F0" w:rsidP="003B12F0">
      <w:pPr>
        <w:pStyle w:val="Paragraf02"/>
        <w:rPr>
          <w:lang w:val="sq-AL"/>
        </w:rPr>
      </w:pPr>
      <w:r w:rsidRPr="00FF4234">
        <w:rPr>
          <w:lang w:val="sq-AL"/>
        </w:rPr>
        <w:t xml:space="preserve">Drejtuesit e autoriteteve verifikuese janë të detyruar që, brenda 30 ditëve kalendarike nga dita e miratimit, të dërgojnë në DSIK aktet normative për procedurat e verifikimit të sigurisë që aplikojnë. </w:t>
      </w:r>
    </w:p>
    <w:p w:rsidR="003B12F0" w:rsidRPr="00FF4234" w:rsidRDefault="003B12F0" w:rsidP="003B12F0">
      <w:pPr>
        <w:pStyle w:val="Paragraf02"/>
        <w:rPr>
          <w:lang w:val="sq-AL"/>
        </w:rPr>
      </w:pPr>
      <w:r w:rsidRPr="00FF4234">
        <w:rPr>
          <w:lang w:val="sq-AL"/>
        </w:rPr>
        <w:t xml:space="preserve">DSIK-ja informohet dhe mbikëqyr me hollësi gjithë procedurën e verifikimit të sigurisë të nisur nga autoritetet verifikuese dhe çdo strukturë tjetër shtetërore e përfshirë në këtë proces. </w:t>
      </w:r>
    </w:p>
    <w:p w:rsidR="003B12F0" w:rsidRPr="005102C0" w:rsidRDefault="003B12F0" w:rsidP="003B12F0">
      <w:pPr>
        <w:pStyle w:val="Hapesira7"/>
        <w:rPr>
          <w:sz w:val="12"/>
          <w:lang w:val="sq-AL"/>
        </w:rPr>
      </w:pPr>
    </w:p>
    <w:p w:rsidR="003B12F0" w:rsidRPr="00FF4234" w:rsidRDefault="003B12F0" w:rsidP="003B12F0">
      <w:pPr>
        <w:pStyle w:val="NeniNr"/>
        <w:keepNext w:val="0"/>
        <w:rPr>
          <w:lang w:val="sq-AL"/>
        </w:rPr>
      </w:pPr>
      <w:r w:rsidRPr="00FF4234">
        <w:rPr>
          <w:lang w:val="sq-AL"/>
        </w:rPr>
        <w:t>Neni 35</w:t>
      </w:r>
    </w:p>
    <w:p w:rsidR="003B12F0" w:rsidRPr="00204477" w:rsidRDefault="003B12F0" w:rsidP="003B12F0">
      <w:pPr>
        <w:pStyle w:val="Hapesira7"/>
        <w:rPr>
          <w:sz w:val="12"/>
          <w:lang w:val="sq-AL"/>
        </w:rPr>
      </w:pPr>
    </w:p>
    <w:p w:rsidR="003B12F0" w:rsidRPr="00FF4234" w:rsidRDefault="003B12F0" w:rsidP="003B12F0">
      <w:pPr>
        <w:pStyle w:val="Paragraf02"/>
        <w:rPr>
          <w:lang w:val="sq-AL"/>
        </w:rPr>
      </w:pPr>
      <w:r w:rsidRPr="00FF4234">
        <w:rPr>
          <w:lang w:val="sq-AL"/>
        </w:rPr>
        <w:t>Inspektimet periodike të DSIK-së tek autoritetet verifikuese dhe strukturat e tjera shtetërore kryhen sipas programit të miratuar lidhur me aplikimin e standardeve të sigurimit të personelit, bazuar në kërkesat e parashikuara në këtë rregullore dhe në aktet normative të nxjerra nga titullarët e autoriteteve verifikuese dhe të strukturave të tjera shtetërore.</w:t>
      </w:r>
    </w:p>
    <w:p w:rsidR="003B12F0" w:rsidRPr="00FF4234" w:rsidRDefault="003B12F0" w:rsidP="003B12F0">
      <w:pPr>
        <w:pStyle w:val="Paragraf02"/>
        <w:rPr>
          <w:lang w:val="sq-AL"/>
        </w:rPr>
      </w:pPr>
      <w:r w:rsidRPr="00FF4234">
        <w:rPr>
          <w:lang w:val="sq-AL"/>
        </w:rPr>
        <w:t xml:space="preserve">Me përjashtim të rasteve të veçanta, njoftimi dhe programi i inspektimit i dërgohen titullarit të autoritetit verifikues apo strukturës shtetërore që është parashikuar të inspektohet jo më vonë se 10 ditë kalendarike përpara datës së fillimit të inspektimit. </w:t>
      </w:r>
    </w:p>
    <w:p w:rsidR="003B12F0" w:rsidRPr="00FF4234" w:rsidRDefault="003B12F0" w:rsidP="003B12F0">
      <w:pPr>
        <w:pStyle w:val="Paragraf02"/>
        <w:rPr>
          <w:lang w:val="sq-AL"/>
        </w:rPr>
      </w:pPr>
      <w:r w:rsidRPr="00FF4234">
        <w:rPr>
          <w:lang w:val="sq-AL"/>
        </w:rPr>
        <w:t xml:space="preserve">Autoriteti verifikues apo struktura shtetërore që do të inspektohet, përmes titullarit, ka të drejtë që brenda afatit të parashikuar në paragrafin e dytë, të këtij neni, të parashtrojë kërkesa të veçanta tek drejtori i DSIK-së lidhur me programin e inspektimit. Zgjidhja e këtyre kërkesave bëhet në mirëkuptim </w:t>
      </w:r>
      <w:r w:rsidRPr="00FF4234">
        <w:rPr>
          <w:lang w:val="sq-AL"/>
        </w:rPr>
        <w:lastRenderedPageBreak/>
        <w:t>ndërmjet dy titullarëve, bazuar në kërkesat e legjislacionit në fuqi.</w:t>
      </w:r>
    </w:p>
    <w:p w:rsidR="003B12F0" w:rsidRPr="00201949" w:rsidRDefault="003B12F0" w:rsidP="003B12F0">
      <w:pPr>
        <w:pStyle w:val="NeniNr"/>
        <w:keepNext w:val="0"/>
        <w:rPr>
          <w:sz w:val="14"/>
          <w:lang w:val="sq-AL"/>
        </w:rPr>
      </w:pPr>
    </w:p>
    <w:p w:rsidR="003B12F0" w:rsidRPr="00FF4234" w:rsidRDefault="003B12F0" w:rsidP="003B12F0">
      <w:pPr>
        <w:pStyle w:val="NeniNr"/>
        <w:keepNext w:val="0"/>
        <w:rPr>
          <w:lang w:val="sq-AL"/>
        </w:rPr>
      </w:pPr>
      <w:r w:rsidRPr="00FF4234">
        <w:rPr>
          <w:lang w:val="sq-AL"/>
        </w:rPr>
        <w:t>Neni 36</w:t>
      </w:r>
    </w:p>
    <w:p w:rsidR="003B12F0" w:rsidRPr="00204477" w:rsidRDefault="003B12F0" w:rsidP="003B12F0">
      <w:pPr>
        <w:pStyle w:val="Hapesira7"/>
        <w:rPr>
          <w:lang w:val="sq-AL"/>
        </w:rPr>
      </w:pPr>
    </w:p>
    <w:p w:rsidR="003B12F0" w:rsidRPr="00FF4234" w:rsidRDefault="003B12F0" w:rsidP="003B12F0">
      <w:pPr>
        <w:pStyle w:val="Paragraf02"/>
        <w:rPr>
          <w:lang w:val="sq-AL"/>
        </w:rPr>
      </w:pPr>
      <w:r w:rsidRPr="00FF4234">
        <w:rPr>
          <w:lang w:val="sq-AL"/>
        </w:rPr>
        <w:t>Pas inspektimeve të kryera, DSIK-ja i adreson titullarit të autoritetit verifikues apo të strukturës shtetërore të inspektuar raportin përkatës, me rekomandimet e masave dhe afatin e fundit për korrigjimin e parregullsive e të shkeljeve të konstatuara.</w:t>
      </w:r>
    </w:p>
    <w:p w:rsidR="003B12F0" w:rsidRPr="00FF4234" w:rsidRDefault="003B12F0" w:rsidP="003B12F0">
      <w:pPr>
        <w:pStyle w:val="Paragraf02"/>
        <w:rPr>
          <w:lang w:val="sq-AL"/>
        </w:rPr>
      </w:pPr>
      <w:r w:rsidRPr="00FF4234">
        <w:rPr>
          <w:lang w:val="sq-AL"/>
        </w:rPr>
        <w:t xml:space="preserve">Titullari i autoritetit verifikues apo i strukturës shtetërore të inspektuar, brenda 20 ditëve kalendarike nga dita e marrjes së raportit të inspektimit të DSIK-së, ka detyrimin t’i njohë strukturat dhe individët e inspektuar me detajet e raportit të inspektimit. </w:t>
      </w:r>
    </w:p>
    <w:p w:rsidR="003B12F0" w:rsidRPr="00FF4234" w:rsidRDefault="003B12F0" w:rsidP="003B12F0">
      <w:pPr>
        <w:pStyle w:val="Paragraf02"/>
        <w:rPr>
          <w:lang w:val="sq-AL"/>
        </w:rPr>
      </w:pPr>
      <w:r w:rsidRPr="00FF4234">
        <w:rPr>
          <w:lang w:val="sq-AL"/>
        </w:rPr>
        <w:t xml:space="preserve">Titullari i autoritetit verifikues apo i strukturës shtetërore të inspektuar ka të drejtë të paraqesë në DSIK kërkesë me shkrim lidhur me rishikimin e elementeve të paraqitura në raportin e inspektimit. </w:t>
      </w:r>
    </w:p>
    <w:p w:rsidR="003B12F0" w:rsidRPr="00FF4234" w:rsidRDefault="003B12F0" w:rsidP="003B12F0">
      <w:pPr>
        <w:pStyle w:val="Paragraf02"/>
        <w:rPr>
          <w:lang w:val="sq-AL"/>
        </w:rPr>
      </w:pPr>
      <w:r w:rsidRPr="00FF4234">
        <w:rPr>
          <w:lang w:val="sq-AL"/>
        </w:rPr>
        <w:t xml:space="preserve">DSIK-ja përgjigjet me shkrim, jo më vonë se 30 ditë kalendarike nga data e marrjes së kërkesës për rishikimin e elementeve të raportit të inspektimit. </w:t>
      </w:r>
    </w:p>
    <w:p w:rsidR="003B12F0" w:rsidRPr="00FF4234" w:rsidRDefault="003B12F0" w:rsidP="003B12F0">
      <w:pPr>
        <w:pStyle w:val="Paragraf02"/>
        <w:rPr>
          <w:lang w:val="sq-AL"/>
        </w:rPr>
      </w:pPr>
      <w:r w:rsidRPr="00FF4234">
        <w:rPr>
          <w:lang w:val="sq-AL"/>
        </w:rPr>
        <w:t>Mospërmbushja e masave të rekomanduara dhe e afateve të lëna për korrigjimin e parregullsive dhe të shkeljeve të sigurisë të konstatuara nga raporti i inspektimit të DSIK-së përbën shkak të mjaftueshëm për aplikimin e masave administrative dhe pezullimin e përkohshëm ose heqjen e CSP-së për personat përgjegjës.</w:t>
      </w:r>
    </w:p>
    <w:p w:rsidR="003B12F0" w:rsidRPr="00204477" w:rsidRDefault="003B12F0" w:rsidP="003B12F0">
      <w:pPr>
        <w:pStyle w:val="Hapesira7"/>
        <w:rPr>
          <w:sz w:val="10"/>
          <w:lang w:val="sq-AL"/>
        </w:rPr>
      </w:pPr>
    </w:p>
    <w:p w:rsidR="003B12F0" w:rsidRPr="00FF4234" w:rsidRDefault="003B12F0" w:rsidP="003B12F0">
      <w:pPr>
        <w:pStyle w:val="Paragraf02"/>
        <w:rPr>
          <w:lang w:val="sq-AL"/>
        </w:rPr>
      </w:pPr>
      <w:r w:rsidRPr="00FF4234">
        <w:rPr>
          <w:lang w:val="sq-AL"/>
        </w:rPr>
        <w:t>VII. DISPOZITA TË VEÇANTA</w:t>
      </w:r>
    </w:p>
    <w:p w:rsidR="003B12F0" w:rsidRPr="005102C0" w:rsidRDefault="003B12F0" w:rsidP="003B12F0">
      <w:pPr>
        <w:pStyle w:val="Hapesira7"/>
        <w:rPr>
          <w:sz w:val="8"/>
          <w:lang w:val="sq-AL"/>
        </w:rPr>
      </w:pPr>
    </w:p>
    <w:p w:rsidR="003B12F0" w:rsidRPr="00204477" w:rsidRDefault="003B12F0" w:rsidP="003B12F0">
      <w:pPr>
        <w:pStyle w:val="NeniNr"/>
        <w:keepNext w:val="0"/>
        <w:rPr>
          <w:spacing w:val="-4"/>
          <w:lang w:val="sq-AL"/>
        </w:rPr>
      </w:pPr>
      <w:r w:rsidRPr="00204477">
        <w:rPr>
          <w:spacing w:val="-4"/>
          <w:lang w:val="sq-AL"/>
        </w:rPr>
        <w:t>Neni 37</w:t>
      </w:r>
    </w:p>
    <w:p w:rsidR="003B12F0" w:rsidRPr="00204477" w:rsidRDefault="003B12F0" w:rsidP="003B12F0">
      <w:pPr>
        <w:pStyle w:val="Hapesira7"/>
        <w:rPr>
          <w:spacing w:val="-4"/>
          <w:sz w:val="12"/>
          <w:lang w:val="sq-AL"/>
        </w:rPr>
      </w:pPr>
    </w:p>
    <w:p w:rsidR="003B12F0" w:rsidRPr="00204477" w:rsidRDefault="003B12F0" w:rsidP="003B12F0">
      <w:pPr>
        <w:pStyle w:val="Paragraf02"/>
        <w:rPr>
          <w:lang w:val="sq-AL"/>
        </w:rPr>
      </w:pPr>
      <w:r w:rsidRPr="00204477">
        <w:rPr>
          <w:lang w:val="sq-AL"/>
        </w:rPr>
        <w:t xml:space="preserve">DSIK-ja mban, administron dhe përditëson sistemin qendror të të dhënave për të gjithë individët, ndaj të cilëve është lëshuar, refuzuar, pezulluar apo hequr   CSP-ja. </w:t>
      </w:r>
    </w:p>
    <w:p w:rsidR="003B12F0" w:rsidRPr="0013557B" w:rsidRDefault="003B12F0" w:rsidP="003B12F0">
      <w:pPr>
        <w:pStyle w:val="Paragraf02"/>
        <w:rPr>
          <w:lang w:val="sq-AL"/>
        </w:rPr>
      </w:pPr>
      <w:r w:rsidRPr="00204477">
        <w:rPr>
          <w:lang w:val="sq-AL"/>
        </w:rPr>
        <w:t xml:space="preserve">Ministritë, institucionet shtetërore dhe operatorët ekonomikë të interesuar janë të detyruar të mbajnë, të administrojnë dhe të përditësojnë regjistrin e modeluar dhe të miratuar nga DSIK-ja dhe bazën elektronike të të dhënave lidhur me punonjësit dhe stafet e tyre, për të cilët është lëshuar, refuzuar, pezulluar apo hequr CSP-ja; si dhe, një herë në vit, të bëjnë rakordimet e këtyre të dhënave me sistemin qendror të të dhënave në DSIK. </w:t>
      </w:r>
    </w:p>
    <w:p w:rsidR="003B12F0" w:rsidRPr="00204477" w:rsidRDefault="003B12F0" w:rsidP="003B12F0">
      <w:pPr>
        <w:pStyle w:val="NeniNr"/>
        <w:keepNext w:val="0"/>
        <w:rPr>
          <w:spacing w:val="-4"/>
          <w:lang w:val="sq-AL"/>
        </w:rPr>
      </w:pPr>
      <w:r w:rsidRPr="00204477">
        <w:rPr>
          <w:spacing w:val="-4"/>
          <w:lang w:val="sq-AL"/>
        </w:rPr>
        <w:t>Neni 38</w:t>
      </w:r>
    </w:p>
    <w:p w:rsidR="003B12F0" w:rsidRPr="00204477" w:rsidRDefault="003B12F0" w:rsidP="003B12F0">
      <w:pPr>
        <w:pStyle w:val="Hapesira7"/>
        <w:rPr>
          <w:spacing w:val="-4"/>
          <w:sz w:val="8"/>
          <w:lang w:val="sq-AL"/>
        </w:rPr>
      </w:pPr>
    </w:p>
    <w:p w:rsidR="003B12F0" w:rsidRPr="00204477" w:rsidRDefault="003B12F0" w:rsidP="003B12F0">
      <w:pPr>
        <w:pStyle w:val="Paragraf02"/>
        <w:rPr>
          <w:lang w:val="sq-AL"/>
        </w:rPr>
      </w:pPr>
      <w:r w:rsidRPr="00204477">
        <w:rPr>
          <w:lang w:val="sq-AL"/>
        </w:rPr>
        <w:t xml:space="preserve">Ministritë, institucionet shtetërore dhe operatorët ekonomikë të interesuar të marrin masa për zbatimin e kërkesave të kësaj rregulloreje. </w:t>
      </w:r>
    </w:p>
    <w:p w:rsidR="003B12F0" w:rsidRPr="00204477" w:rsidRDefault="003B12F0" w:rsidP="003B12F0">
      <w:pPr>
        <w:pStyle w:val="Paragraf02"/>
        <w:rPr>
          <w:lang w:val="sq-AL"/>
        </w:rPr>
      </w:pPr>
      <w:r w:rsidRPr="00204477">
        <w:rPr>
          <w:lang w:val="sq-AL"/>
        </w:rPr>
        <w:t xml:space="preserve">Ngarkohet DSIK-ja për kontrollin e zbatimit të kërkesave të kësaj rregulloreje. </w:t>
      </w:r>
    </w:p>
    <w:p w:rsidR="00FD57DC" w:rsidRDefault="003B12F0"/>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grammar="clean"/>
  <w:revisionView w:inkAnnotations="0"/>
  <w:defaultTabStop w:val="720"/>
  <w:characterSpacingControl w:val="doNotCompress"/>
  <w:compat/>
  <w:rsids>
    <w:rsidRoot w:val="003B12F0"/>
    <w:rsid w:val="00013606"/>
    <w:rsid w:val="001D125B"/>
    <w:rsid w:val="002C0AA4"/>
    <w:rsid w:val="002E7553"/>
    <w:rsid w:val="00332E0F"/>
    <w:rsid w:val="003B12F0"/>
    <w:rsid w:val="00455FC5"/>
    <w:rsid w:val="004A4709"/>
    <w:rsid w:val="00627136"/>
    <w:rsid w:val="007A33AA"/>
    <w:rsid w:val="0085733F"/>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B12F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B12F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B12F0"/>
    <w:rPr>
      <w:rFonts w:ascii="Garamond" w:eastAsia="MS Mincho" w:hAnsi="Garamond" w:cs="CG Times"/>
      <w:b/>
      <w:bCs/>
      <w:sz w:val="24"/>
      <w:lang w:val="en-GB"/>
    </w:rPr>
  </w:style>
  <w:style w:type="paragraph" w:customStyle="1" w:styleId="Titulli">
    <w:name w:val="Titulli"/>
    <w:next w:val="Normal"/>
    <w:link w:val="TitulliChar"/>
    <w:rsid w:val="003B12F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B12F0"/>
    <w:rPr>
      <w:rFonts w:ascii="Garamond" w:eastAsia="MS Mincho" w:hAnsi="Garamond" w:cs="CG Times"/>
      <w:b/>
      <w:bCs/>
      <w:caps/>
      <w:sz w:val="24"/>
      <w:lang w:val="en-GB"/>
    </w:rPr>
  </w:style>
  <w:style w:type="character" w:customStyle="1" w:styleId="AktiChar">
    <w:name w:val="Akti Char"/>
    <w:basedOn w:val="DefaultParagraphFont"/>
    <w:link w:val="Akti"/>
    <w:rsid w:val="003B12F0"/>
    <w:rPr>
      <w:rFonts w:ascii="Garamond" w:eastAsia="MS Mincho" w:hAnsi="Garamond" w:cs="CG Times"/>
      <w:b/>
      <w:bCs/>
      <w:caps/>
      <w:color w:val="000000"/>
      <w:sz w:val="24"/>
      <w:lang w:val="en-GB"/>
    </w:rPr>
  </w:style>
  <w:style w:type="paragraph" w:customStyle="1" w:styleId="NeniNr">
    <w:name w:val="Neni_Nr"/>
    <w:next w:val="Normal"/>
    <w:link w:val="NeniNrChar"/>
    <w:rsid w:val="003B12F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B12F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B12F0"/>
    <w:rPr>
      <w:rFonts w:ascii="Garamond" w:eastAsia="MS Mincho" w:hAnsi="Garamond" w:cs="CG Times"/>
      <w:sz w:val="24"/>
      <w:lang w:val="en-GB"/>
    </w:rPr>
  </w:style>
  <w:style w:type="paragraph" w:customStyle="1" w:styleId="Autoriteti">
    <w:name w:val="Autoriteti"/>
    <w:next w:val="Normal"/>
    <w:link w:val="AutoritetiChar"/>
    <w:rsid w:val="003B12F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B12F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B12F0"/>
    <w:rPr>
      <w:rFonts w:ascii="Garamond" w:eastAsia="MS Mincho" w:hAnsi="Garamond" w:cs="CG Times"/>
      <w:caps/>
      <w:sz w:val="24"/>
      <w:lang w:val="en-GB"/>
    </w:rPr>
  </w:style>
  <w:style w:type="character" w:customStyle="1" w:styleId="AutoritetiEmerChar">
    <w:name w:val="Autoriteti_Emer Char"/>
    <w:link w:val="AutoritetiEmer"/>
    <w:locked/>
    <w:rsid w:val="003B12F0"/>
    <w:rPr>
      <w:rFonts w:ascii="Garamond" w:eastAsia="MS Mincho" w:hAnsi="Garamond" w:cs="Times New Roman"/>
      <w:b/>
      <w:bCs/>
      <w:sz w:val="24"/>
      <w:lang w:val="en-GB"/>
    </w:rPr>
  </w:style>
  <w:style w:type="paragraph" w:customStyle="1" w:styleId="Titull-Titull">
    <w:name w:val="Titull-Titull"/>
    <w:basedOn w:val="Normal"/>
    <w:qFormat/>
    <w:rsid w:val="003B12F0"/>
    <w:pPr>
      <w:widowControl w:val="0"/>
      <w:spacing w:after="0" w:line="240" w:lineRule="auto"/>
      <w:jc w:val="center"/>
    </w:pPr>
    <w:rPr>
      <w:rFonts w:ascii="Garamond" w:eastAsia="MS Mincho" w:hAnsi="Garamond" w:cs="CG Times"/>
      <w:caps/>
      <w:sz w:val="24"/>
      <w:szCs w:val="24"/>
    </w:rPr>
  </w:style>
  <w:style w:type="paragraph" w:customStyle="1" w:styleId="Vendosi">
    <w:name w:val="Vendosi"/>
    <w:basedOn w:val="Titull-Titull"/>
    <w:qFormat/>
    <w:rsid w:val="003B12F0"/>
  </w:style>
  <w:style w:type="paragraph" w:customStyle="1" w:styleId="Hapesira7">
    <w:name w:val="Hapesira 7"/>
    <w:basedOn w:val="Normal"/>
    <w:qFormat/>
    <w:rsid w:val="003B12F0"/>
    <w:pPr>
      <w:widowControl w:val="0"/>
      <w:spacing w:after="0" w:line="240" w:lineRule="auto"/>
      <w:ind w:firstLine="284"/>
      <w:jc w:val="both"/>
    </w:pPr>
    <w:rPr>
      <w:rFonts w:ascii="Garamond" w:eastAsia="MS Mincho" w:hAnsi="Garamond" w:cs="CG Times"/>
      <w:sz w:val="14"/>
      <w:szCs w:val="24"/>
    </w:rPr>
  </w:style>
  <w:style w:type="paragraph" w:customStyle="1" w:styleId="Paragraf02">
    <w:name w:val="Paragraf 0.2"/>
    <w:basedOn w:val="Normal"/>
    <w:qFormat/>
    <w:rsid w:val="003B12F0"/>
    <w:pPr>
      <w:widowControl w:val="0"/>
      <w:tabs>
        <w:tab w:val="left" w:pos="6575"/>
      </w:tabs>
      <w:spacing w:after="0" w:line="240" w:lineRule="auto"/>
      <w:ind w:firstLine="284"/>
      <w:jc w:val="both"/>
    </w:pPr>
    <w:rPr>
      <w:rFonts w:ascii="Garamond" w:eastAsia="MS Mincho" w:hAnsi="Garamond" w:cs="CG Times"/>
      <w:spacing w:val="-4"/>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6108</Words>
  <Characters>34818</Characters>
  <Application>Microsoft Office Word</Application>
  <DocSecurity>0</DocSecurity>
  <Lines>290</Lines>
  <Paragraphs>81</Paragraphs>
  <ScaleCrop>false</ScaleCrop>
  <Company>Grizli777</Company>
  <LinksUpToDate>false</LinksUpToDate>
  <CharactersWithSpaces>40845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2015-03-13T09:05:00Z</dcterms:created>
  <dcterms:modified xsi:type="dcterms:W3CDTF">2015-03-13T09:05:00Z</dcterms:modified>
</cp:coreProperties>
</file>