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A8A" w:rsidRPr="006C5ACC" w:rsidRDefault="00503A8A" w:rsidP="00503A8A">
      <w:pPr>
        <w:pStyle w:val="Paragrafi"/>
        <w:jc w:val="center"/>
        <w:rPr>
          <w:b/>
          <w:lang w:val="sq-AL"/>
        </w:rPr>
      </w:pPr>
      <w:r w:rsidRPr="006C5ACC">
        <w:rPr>
          <w:b/>
          <w:lang w:val="sq-AL"/>
        </w:rPr>
        <w:t>VENDIM</w:t>
      </w:r>
    </w:p>
    <w:p w:rsidR="00503A8A" w:rsidRPr="006C5ACC" w:rsidRDefault="00503A8A" w:rsidP="00503A8A">
      <w:pPr>
        <w:pStyle w:val="Paragrafi"/>
        <w:jc w:val="center"/>
        <w:rPr>
          <w:b/>
          <w:lang w:val="sq-AL"/>
        </w:rPr>
      </w:pPr>
      <w:r w:rsidRPr="006C5ACC">
        <w:rPr>
          <w:b/>
          <w:lang w:val="sq-AL"/>
        </w:rPr>
        <w:t>Nr. 500, datë 10.6.2015</w:t>
      </w:r>
    </w:p>
    <w:p w:rsidR="00503A8A" w:rsidRPr="006C5ACC" w:rsidRDefault="00503A8A" w:rsidP="00503A8A">
      <w:pPr>
        <w:pStyle w:val="Hapesira7"/>
        <w:rPr>
          <w:lang w:val="sq-AL"/>
        </w:rPr>
      </w:pPr>
    </w:p>
    <w:p w:rsidR="00503A8A" w:rsidRPr="006C5ACC" w:rsidRDefault="00503A8A" w:rsidP="00503A8A">
      <w:pPr>
        <w:pStyle w:val="Paragrafi"/>
        <w:jc w:val="center"/>
        <w:rPr>
          <w:b/>
          <w:lang w:val="sq-AL"/>
        </w:rPr>
      </w:pPr>
      <w:r w:rsidRPr="006C5ACC">
        <w:rPr>
          <w:b/>
          <w:lang w:val="sq-AL"/>
        </w:rPr>
        <w:t xml:space="preserve">PËR SHFUQIZIMIN E VENDIMIT </w:t>
      </w:r>
      <w:r>
        <w:rPr>
          <w:b/>
          <w:lang w:val="sq-AL"/>
        </w:rPr>
        <w:t xml:space="preserve">NR. </w:t>
      </w:r>
      <w:r w:rsidRPr="006C5ACC">
        <w:rPr>
          <w:b/>
          <w:lang w:val="sq-AL"/>
        </w:rPr>
        <w:t>887, DATË 21.12.2011, TË KËSHILLIT TË MINISTRAVE, “PËR MIRATIMIN, NË PARIM, TË DOKUMENTIT NDRYSHUES TË MARRËVESHJES, NDËRMJET KËSHILLIT TË MINISTRAVE TË REPUBLIKËS SË SHQIPËRISË DHE QEVERISË SË REPUBLIKËS SË GREQISË, PËR PROGRAMIN DYPALËSH TË NDIHMËS SË BASHKËPUNIMIT”</w:t>
      </w:r>
    </w:p>
    <w:p w:rsidR="00503A8A" w:rsidRPr="006C5ACC" w:rsidRDefault="00503A8A" w:rsidP="00503A8A">
      <w:pPr>
        <w:pStyle w:val="Hapesira7"/>
        <w:rPr>
          <w:lang w:val="sq-AL"/>
        </w:rPr>
      </w:pPr>
    </w:p>
    <w:p w:rsidR="00503A8A" w:rsidRPr="006C5ACC" w:rsidRDefault="00503A8A" w:rsidP="00503A8A">
      <w:pPr>
        <w:pStyle w:val="Paragrafi"/>
        <w:rPr>
          <w:lang w:val="sq-AL"/>
        </w:rPr>
      </w:pPr>
      <w:r w:rsidRPr="006C5ACC">
        <w:rPr>
          <w:lang w:val="sq-AL"/>
        </w:rPr>
        <w:t xml:space="preserve">Në mbështetje të nenit 100 të Kushtetutës dhe të neneve 121 e 124, të ligjit </w:t>
      </w:r>
      <w:r>
        <w:rPr>
          <w:lang w:val="sq-AL"/>
        </w:rPr>
        <w:t xml:space="preserve">nr. </w:t>
      </w:r>
      <w:r w:rsidRPr="006C5ACC">
        <w:rPr>
          <w:lang w:val="sq-AL"/>
        </w:rPr>
        <w:t xml:space="preserve">8485, datë 12.5.1999, “Kodi i Procedurave Administrative të Republikës së Shqipërisë”, me propozimin e ministrit të Zhvillimit Ekonomik, Turizmit, Tregtisë dhe Sipërmarrjes, Këshilli i Ministrave </w:t>
      </w:r>
    </w:p>
    <w:p w:rsidR="00503A8A" w:rsidRPr="006C5ACC" w:rsidRDefault="00503A8A" w:rsidP="00503A8A">
      <w:pPr>
        <w:pStyle w:val="Hapesira7"/>
        <w:rPr>
          <w:lang w:val="sq-AL"/>
        </w:rPr>
      </w:pPr>
    </w:p>
    <w:p w:rsidR="00503A8A" w:rsidRPr="006C5ACC" w:rsidRDefault="00503A8A" w:rsidP="00503A8A">
      <w:pPr>
        <w:pStyle w:val="Paragrafi"/>
        <w:jc w:val="center"/>
        <w:rPr>
          <w:lang w:val="sq-AL"/>
        </w:rPr>
      </w:pPr>
      <w:r w:rsidRPr="006C5ACC">
        <w:rPr>
          <w:lang w:val="sq-AL"/>
        </w:rPr>
        <w:t>VENDOSI:</w:t>
      </w:r>
    </w:p>
    <w:p w:rsidR="00503A8A" w:rsidRPr="006C5ACC" w:rsidRDefault="00503A8A" w:rsidP="00503A8A">
      <w:pPr>
        <w:pStyle w:val="Hapesira7"/>
        <w:rPr>
          <w:lang w:val="sq-AL"/>
        </w:rPr>
      </w:pPr>
    </w:p>
    <w:p w:rsidR="00503A8A" w:rsidRPr="006C5ACC" w:rsidRDefault="00503A8A" w:rsidP="00503A8A">
      <w:pPr>
        <w:pStyle w:val="Paragrafi"/>
        <w:rPr>
          <w:lang w:val="sq-AL"/>
        </w:rPr>
      </w:pPr>
      <w:r w:rsidRPr="006C5ACC">
        <w:rPr>
          <w:lang w:val="sq-AL"/>
        </w:rPr>
        <w:t xml:space="preserve">Shfuqizimin e vendimit </w:t>
      </w:r>
      <w:r>
        <w:rPr>
          <w:lang w:val="sq-AL"/>
        </w:rPr>
        <w:t xml:space="preserve">nr. </w:t>
      </w:r>
      <w:r w:rsidRPr="006C5ACC">
        <w:rPr>
          <w:lang w:val="sq-AL"/>
        </w:rPr>
        <w:t>887, datë 21.12.2011, të Këshillit të Ministrave, “Për miratimin, në parim, të dokumentit ndryshues të marrëveshjes, ndërmjet Këshillit të Ministrave të Republikës së Shqipërisë dhe qeverisë së Republikës së Greqisë, për programin dypalësh të ndihmës së bashkëpunimit”.</w:t>
      </w:r>
    </w:p>
    <w:p w:rsidR="00503A8A" w:rsidRPr="006C5ACC" w:rsidRDefault="00503A8A" w:rsidP="00503A8A">
      <w:pPr>
        <w:pStyle w:val="Paragrafi"/>
        <w:rPr>
          <w:lang w:val="sq-AL"/>
        </w:rPr>
      </w:pPr>
      <w:r w:rsidRPr="006C5ACC">
        <w:rPr>
          <w:lang w:val="sq-AL"/>
        </w:rPr>
        <w:t xml:space="preserve">Ky vendim hyn në fuqi menjëherë. </w:t>
      </w:r>
    </w:p>
    <w:p w:rsidR="00503A8A" w:rsidRPr="006C5ACC" w:rsidRDefault="00503A8A" w:rsidP="00503A8A">
      <w:pPr>
        <w:pStyle w:val="Hapesira7"/>
        <w:rPr>
          <w:lang w:val="sq-AL"/>
        </w:rPr>
      </w:pPr>
    </w:p>
    <w:p w:rsidR="00503A8A" w:rsidRPr="006C5ACC" w:rsidRDefault="00503A8A" w:rsidP="00503A8A">
      <w:pPr>
        <w:pStyle w:val="Paragrafi"/>
        <w:jc w:val="right"/>
        <w:rPr>
          <w:lang w:val="sq-AL"/>
        </w:rPr>
      </w:pPr>
      <w:r w:rsidRPr="006C5ACC">
        <w:rPr>
          <w:lang w:val="sq-AL"/>
        </w:rPr>
        <w:t>KRYEMINISTRI</w:t>
      </w:r>
    </w:p>
    <w:p w:rsidR="00503A8A" w:rsidRPr="00D05A94" w:rsidRDefault="00503A8A" w:rsidP="00503A8A">
      <w:pPr>
        <w:pStyle w:val="Paragrafi"/>
        <w:jc w:val="right"/>
        <w:rPr>
          <w:b/>
          <w:lang w:val="sq-AL"/>
        </w:rPr>
      </w:pPr>
      <w:r w:rsidRPr="00D05A94">
        <w:rPr>
          <w:b/>
          <w:lang w:val="sq-AL"/>
        </w:rPr>
        <w:t>Edi Rama</w:t>
      </w:r>
    </w:p>
    <w:p w:rsidR="00FD57DC" w:rsidRDefault="00503A8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503A8A"/>
    <w:rsid w:val="00013606"/>
    <w:rsid w:val="00032E53"/>
    <w:rsid w:val="001D125B"/>
    <w:rsid w:val="002135CF"/>
    <w:rsid w:val="002C0AA4"/>
    <w:rsid w:val="002E7553"/>
    <w:rsid w:val="00332E0F"/>
    <w:rsid w:val="00455FC5"/>
    <w:rsid w:val="004A4709"/>
    <w:rsid w:val="00503A8A"/>
    <w:rsid w:val="005F579C"/>
    <w:rsid w:val="00627136"/>
    <w:rsid w:val="006815F0"/>
    <w:rsid w:val="007A33AA"/>
    <w:rsid w:val="00912120"/>
    <w:rsid w:val="009D67BE"/>
    <w:rsid w:val="00A3508F"/>
    <w:rsid w:val="00B441A3"/>
    <w:rsid w:val="00D27DAF"/>
    <w:rsid w:val="00D969A9"/>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03A8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03A8A"/>
    <w:rPr>
      <w:rFonts w:ascii="Garamond" w:eastAsia="MS Mincho" w:hAnsi="Garamond" w:cs="CG Times"/>
      <w:sz w:val="24"/>
    </w:rPr>
  </w:style>
  <w:style w:type="paragraph" w:customStyle="1" w:styleId="Hapesira7">
    <w:name w:val="Hapesira 7"/>
    <w:basedOn w:val="Paragrafi"/>
    <w:qFormat/>
    <w:rsid w:val="00503A8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832</Characters>
  <Application>Microsoft Office Word</Application>
  <DocSecurity>0</DocSecurity>
  <Lines>6</Lines>
  <Paragraphs>1</Paragraphs>
  <ScaleCrop>false</ScaleCrop>
  <Company>Grizli777</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2015-07-20T08:06:00Z</dcterms:created>
  <dcterms:modified xsi:type="dcterms:W3CDTF">2015-07-20T08:06:00Z</dcterms:modified>
</cp:coreProperties>
</file>