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2F" w:rsidRPr="006646F0" w:rsidRDefault="004F412F" w:rsidP="004F412F">
      <w:pPr>
        <w:pStyle w:val="Paragrafi"/>
        <w:ind w:firstLine="0"/>
        <w:jc w:val="center"/>
        <w:rPr>
          <w:b/>
          <w:lang w:val="sq-AL"/>
        </w:rPr>
      </w:pPr>
      <w:r w:rsidRPr="006646F0">
        <w:rPr>
          <w:b/>
          <w:lang w:val="sq-AL"/>
        </w:rPr>
        <w:t>VENDIM</w:t>
      </w:r>
    </w:p>
    <w:p w:rsidR="004F412F" w:rsidRPr="006646F0" w:rsidRDefault="004F412F" w:rsidP="004F412F">
      <w:pPr>
        <w:pStyle w:val="Paragrafi"/>
        <w:ind w:firstLine="0"/>
        <w:jc w:val="center"/>
        <w:rPr>
          <w:b/>
          <w:lang w:val="sq-AL"/>
        </w:rPr>
      </w:pPr>
      <w:r w:rsidRPr="006646F0">
        <w:rPr>
          <w:b/>
          <w:lang w:val="sq-AL"/>
        </w:rPr>
        <w:t>Nr. 589,</w:t>
      </w:r>
      <w:r>
        <w:rPr>
          <w:b/>
          <w:lang w:val="sq-AL"/>
        </w:rPr>
        <w:t xml:space="preserve"> datë </w:t>
      </w:r>
      <w:r w:rsidRPr="006646F0">
        <w:rPr>
          <w:b/>
          <w:lang w:val="sq-AL"/>
        </w:rPr>
        <w:t>1.7.2015</w:t>
      </w:r>
    </w:p>
    <w:p w:rsidR="004F412F" w:rsidRPr="006646F0" w:rsidRDefault="004F412F" w:rsidP="004F412F">
      <w:pPr>
        <w:pStyle w:val="Hapesira7"/>
        <w:rPr>
          <w:lang w:val="sq-AL"/>
        </w:rPr>
      </w:pPr>
    </w:p>
    <w:p w:rsidR="004F412F" w:rsidRDefault="004F412F" w:rsidP="004F412F">
      <w:pPr>
        <w:pStyle w:val="Paragrafi"/>
        <w:ind w:firstLine="0"/>
        <w:jc w:val="center"/>
        <w:rPr>
          <w:b/>
          <w:lang w:val="sq-AL"/>
        </w:rPr>
      </w:pPr>
      <w:r w:rsidRPr="006646F0">
        <w:rPr>
          <w:b/>
          <w:lang w:val="sq-AL"/>
        </w:rPr>
        <w:t>PËR NJË SHTESË NË VENDIMIN NR.</w:t>
      </w:r>
      <w:r>
        <w:rPr>
          <w:b/>
          <w:lang w:val="sq-AL"/>
        </w:rPr>
        <w:t xml:space="preserve"> </w:t>
      </w:r>
      <w:r w:rsidRPr="006646F0">
        <w:rPr>
          <w:b/>
          <w:lang w:val="sq-AL"/>
        </w:rPr>
        <w:t xml:space="preserve">718, DATË 29.10.2004, TË KËSHILLIT TË MINISTRAVE, “PËR LISTËN E PERSONAVE TË SHPALLUR SI FINANCUES TË TERRORIZMIT”, </w:t>
      </w:r>
    </w:p>
    <w:p w:rsidR="004F412F" w:rsidRPr="006646F0" w:rsidRDefault="004F412F" w:rsidP="004F412F">
      <w:pPr>
        <w:pStyle w:val="Paragrafi"/>
        <w:ind w:firstLine="0"/>
        <w:jc w:val="center"/>
        <w:rPr>
          <w:b/>
          <w:lang w:val="sq-AL"/>
        </w:rPr>
      </w:pPr>
      <w:r w:rsidRPr="006646F0">
        <w:rPr>
          <w:b/>
          <w:lang w:val="sq-AL"/>
        </w:rPr>
        <w:t>TË NDRYSHUAR</w:t>
      </w:r>
    </w:p>
    <w:p w:rsidR="004F412F" w:rsidRPr="006646F0" w:rsidRDefault="004F412F" w:rsidP="004F412F">
      <w:pPr>
        <w:pStyle w:val="Hapesira7"/>
        <w:rPr>
          <w:lang w:val="sq-AL"/>
        </w:rPr>
      </w:pPr>
    </w:p>
    <w:p w:rsidR="004F412F" w:rsidRPr="006646F0" w:rsidRDefault="004F412F" w:rsidP="004F412F">
      <w:pPr>
        <w:pStyle w:val="Paragrafi"/>
        <w:rPr>
          <w:lang w:val="sq-AL"/>
        </w:rPr>
      </w:pPr>
      <w:r w:rsidRPr="006646F0">
        <w:rPr>
          <w:lang w:val="sq-AL"/>
        </w:rPr>
        <w:t>Në mbështetje të nenit 100 të Kushtetutës, të neneve 5, pika 2,</w:t>
      </w:r>
      <w:r>
        <w:rPr>
          <w:lang w:val="sq-AL"/>
        </w:rPr>
        <w:t xml:space="preserve"> </w:t>
      </w:r>
      <w:r w:rsidRPr="006646F0">
        <w:rPr>
          <w:lang w:val="sq-AL"/>
        </w:rPr>
        <w:t>15, pika 3, dhe</w:t>
      </w:r>
      <w:r>
        <w:rPr>
          <w:lang w:val="sq-AL"/>
        </w:rPr>
        <w:t xml:space="preserve"> </w:t>
      </w:r>
      <w:r w:rsidRPr="006646F0">
        <w:rPr>
          <w:lang w:val="sq-AL"/>
        </w:rPr>
        <w:t>18, pika 1, të ligjit nr.</w:t>
      </w:r>
      <w:r>
        <w:rPr>
          <w:lang w:val="sq-AL"/>
        </w:rPr>
        <w:t xml:space="preserve"> </w:t>
      </w:r>
      <w:r w:rsidRPr="006646F0">
        <w:rPr>
          <w:lang w:val="sq-AL"/>
        </w:rPr>
        <w:t>157/2013, “Për masat kundër financimit të terrorizmit”, me propozimin e ministrit të Financave, Këshilli i Ministrave</w:t>
      </w:r>
    </w:p>
    <w:p w:rsidR="004F412F" w:rsidRPr="006646F0" w:rsidRDefault="004F412F" w:rsidP="004F412F">
      <w:pPr>
        <w:pStyle w:val="Hapesira7"/>
        <w:rPr>
          <w:lang w:val="sq-AL"/>
        </w:rPr>
      </w:pPr>
    </w:p>
    <w:p w:rsidR="004F412F" w:rsidRPr="006646F0" w:rsidRDefault="004F412F" w:rsidP="004F412F">
      <w:pPr>
        <w:pStyle w:val="Titull-Titull"/>
        <w:rPr>
          <w:lang w:val="sq-AL"/>
        </w:rPr>
      </w:pPr>
      <w:r w:rsidRPr="006646F0">
        <w:rPr>
          <w:lang w:val="sq-AL"/>
        </w:rPr>
        <w:t>VENDOSI:</w:t>
      </w:r>
    </w:p>
    <w:p w:rsidR="004F412F" w:rsidRPr="006646F0" w:rsidRDefault="004F412F" w:rsidP="004F412F">
      <w:pPr>
        <w:pStyle w:val="Hapesira7"/>
        <w:rPr>
          <w:lang w:val="sq-AL"/>
        </w:rPr>
      </w:pPr>
    </w:p>
    <w:p w:rsidR="004F412F" w:rsidRPr="006646F0" w:rsidRDefault="004F412F" w:rsidP="004F412F">
      <w:pPr>
        <w:pStyle w:val="Paragrafi"/>
        <w:rPr>
          <w:lang w:val="sq-AL"/>
        </w:rPr>
      </w:pPr>
      <w:r w:rsidRPr="006646F0">
        <w:rPr>
          <w:lang w:val="sq-AL"/>
        </w:rPr>
        <w:t>1. Në listën e personave të shpallur sipas rezolu</w:t>
      </w:r>
      <w:r>
        <w:rPr>
          <w:lang w:val="sq-AL"/>
        </w:rPr>
        <w:t>tës së Këshillit të Sigurimit (lista e OKB-së</w:t>
      </w:r>
      <w:r w:rsidRPr="006646F0">
        <w:rPr>
          <w:lang w:val="sq-AL"/>
        </w:rPr>
        <w:t>), që i bashkëlidhet vendimit nr.</w:t>
      </w:r>
      <w:r>
        <w:rPr>
          <w:lang w:val="sq-AL"/>
        </w:rPr>
        <w:t xml:space="preserve"> </w:t>
      </w:r>
      <w:r w:rsidRPr="006646F0">
        <w:rPr>
          <w:lang w:val="sq-AL"/>
        </w:rPr>
        <w:t>718, datë 29.10.2004, të Këshillit të Ministrave, “Për listën e personave të shpallur si financues të terrorizmit”, të ndryshuar, pas shkronjës “D”, shtohet shkronja “DH” me përmbajtjen, si më poshtë vijon:</w:t>
      </w:r>
    </w:p>
    <w:p w:rsidR="004F412F" w:rsidRPr="006646F0" w:rsidRDefault="004F412F" w:rsidP="004F412F">
      <w:pPr>
        <w:pStyle w:val="Paragrafi"/>
        <w:rPr>
          <w:lang w:val="sq-AL"/>
        </w:rPr>
      </w:pPr>
      <w:r w:rsidRPr="006646F0">
        <w:rPr>
          <w:lang w:val="sq-AL"/>
        </w:rPr>
        <w:t xml:space="preserve"> “DH. Lista e individëve anëtarë ose bashkë</w:t>
      </w:r>
      <w:r>
        <w:rPr>
          <w:lang w:val="sq-AL"/>
        </w:rPr>
        <w:t>-</w:t>
      </w:r>
      <w:r w:rsidRPr="006646F0">
        <w:rPr>
          <w:lang w:val="sq-AL"/>
        </w:rPr>
        <w:t xml:space="preserve">punëtorë të organizatave terroriste. </w:t>
      </w:r>
    </w:p>
    <w:p w:rsidR="004F412F" w:rsidRPr="006646F0" w:rsidRDefault="004F412F" w:rsidP="004F412F">
      <w:pPr>
        <w:pStyle w:val="Paragrafi"/>
        <w:rPr>
          <w:lang w:val="sq-AL"/>
        </w:rPr>
      </w:pPr>
      <w:r>
        <w:rPr>
          <w:lang w:val="sq-AL"/>
        </w:rPr>
        <w:t xml:space="preserve">NIKOLAOS MAZIOTIS - </w:t>
      </w:r>
      <w:r w:rsidRPr="006646F0">
        <w:rPr>
          <w:lang w:val="sq-AL"/>
        </w:rPr>
        <w:t>shtetas grek;</w:t>
      </w:r>
      <w:r>
        <w:rPr>
          <w:lang w:val="sq-AL"/>
        </w:rPr>
        <w:t xml:space="preserve"> </w:t>
      </w:r>
    </w:p>
    <w:p w:rsidR="004F412F" w:rsidRPr="006646F0" w:rsidRDefault="004F412F" w:rsidP="004F412F">
      <w:pPr>
        <w:pStyle w:val="Paragrafi"/>
        <w:rPr>
          <w:lang w:val="sq-AL"/>
        </w:rPr>
      </w:pPr>
      <w:r>
        <w:rPr>
          <w:lang w:val="sq-AL"/>
        </w:rPr>
        <w:t xml:space="preserve">CHRISTODOULOS XIROS - </w:t>
      </w:r>
      <w:r w:rsidRPr="006646F0">
        <w:rPr>
          <w:lang w:val="sq-AL"/>
        </w:rPr>
        <w:t xml:space="preserve">shtetas grek.”. </w:t>
      </w:r>
    </w:p>
    <w:p w:rsidR="004F412F" w:rsidRPr="006646F0" w:rsidRDefault="004F412F" w:rsidP="004F412F">
      <w:pPr>
        <w:pStyle w:val="Paragrafi"/>
        <w:rPr>
          <w:lang w:val="sq-AL"/>
        </w:rPr>
      </w:pPr>
      <w:r w:rsidRPr="006646F0">
        <w:rPr>
          <w:lang w:val="sq-AL"/>
        </w:rPr>
        <w:t>2. Ngarkohen autoritetet përgjegjëse, të përcaktuara në nenin 7, të ligjit nr.</w:t>
      </w:r>
      <w:r>
        <w:rPr>
          <w:lang w:val="sq-AL"/>
        </w:rPr>
        <w:t xml:space="preserve"> </w:t>
      </w:r>
      <w:r w:rsidRPr="006646F0">
        <w:rPr>
          <w:lang w:val="sq-AL"/>
        </w:rPr>
        <w:t>157/2013, “Për masat kundër financimit të terrorizmit”, për zbatimin e këtij vendimi.</w:t>
      </w:r>
    </w:p>
    <w:p w:rsidR="004F412F" w:rsidRPr="006646F0" w:rsidRDefault="004F412F" w:rsidP="004F412F">
      <w:pPr>
        <w:pStyle w:val="Paragrafi"/>
        <w:rPr>
          <w:lang w:val="sq-AL"/>
        </w:rPr>
      </w:pPr>
      <w:r w:rsidRPr="006646F0">
        <w:rPr>
          <w:lang w:val="sq-AL"/>
        </w:rPr>
        <w:t>Ky vendim hyn në fuqi menjëherë dhe botohet në Fletoren Zyrtare.</w:t>
      </w:r>
    </w:p>
    <w:p w:rsidR="004F412F" w:rsidRPr="00734BF7" w:rsidRDefault="004F412F" w:rsidP="004F412F">
      <w:pPr>
        <w:pStyle w:val="Paragrafi"/>
        <w:rPr>
          <w:sz w:val="14"/>
          <w:lang w:val="sq-AL"/>
        </w:rPr>
      </w:pPr>
    </w:p>
    <w:p w:rsidR="004F412F" w:rsidRPr="006646F0" w:rsidRDefault="004F412F" w:rsidP="004F412F">
      <w:pPr>
        <w:pStyle w:val="AUTORITETI"/>
        <w:rPr>
          <w:lang w:val="sq-AL"/>
        </w:rPr>
      </w:pPr>
      <w:r w:rsidRPr="006646F0">
        <w:rPr>
          <w:lang w:val="sq-AL"/>
        </w:rPr>
        <w:t>KRYEMINISTRI</w:t>
      </w:r>
    </w:p>
    <w:p w:rsidR="004F412F" w:rsidRPr="006646F0" w:rsidRDefault="004F412F" w:rsidP="004F412F">
      <w:pPr>
        <w:pStyle w:val="AutoritetiEmer"/>
        <w:rPr>
          <w:lang w:val="sq-AL"/>
        </w:rPr>
      </w:pPr>
      <w:r w:rsidRPr="006646F0">
        <w:rPr>
          <w:lang w:val="sq-AL"/>
        </w:rPr>
        <w:t>Edi Rama</w:t>
      </w:r>
    </w:p>
    <w:p w:rsidR="004F412F" w:rsidRPr="006646F0" w:rsidRDefault="004F412F" w:rsidP="004F412F">
      <w:pPr>
        <w:pStyle w:val="Hapesira7"/>
        <w:rPr>
          <w:lang w:val="sq-AL"/>
        </w:rPr>
      </w:pPr>
    </w:p>
    <w:p w:rsidR="00FD57DC" w:rsidRDefault="004F412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4F412F"/>
    <w:rsid w:val="00013606"/>
    <w:rsid w:val="0002128B"/>
    <w:rsid w:val="00032E53"/>
    <w:rsid w:val="001D125B"/>
    <w:rsid w:val="002135CF"/>
    <w:rsid w:val="002C0AA4"/>
    <w:rsid w:val="002E7553"/>
    <w:rsid w:val="00332E0F"/>
    <w:rsid w:val="00455FC5"/>
    <w:rsid w:val="004A4709"/>
    <w:rsid w:val="004F412F"/>
    <w:rsid w:val="005F579C"/>
    <w:rsid w:val="00627136"/>
    <w:rsid w:val="006815F0"/>
    <w:rsid w:val="00683D71"/>
    <w:rsid w:val="007A33AA"/>
    <w:rsid w:val="008D5304"/>
    <w:rsid w:val="00912120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F412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F412F"/>
    <w:rPr>
      <w:rFonts w:ascii="Garamond" w:eastAsia="MS Mincho" w:hAnsi="Garamond" w:cs="CG Times"/>
      <w:sz w:val="24"/>
    </w:rPr>
  </w:style>
  <w:style w:type="paragraph" w:customStyle="1" w:styleId="AutoritetiEmer">
    <w:name w:val="Autoriteti_Emer"/>
    <w:next w:val="Normal"/>
    <w:link w:val="AutoritetiEmerChar"/>
    <w:rsid w:val="004F412F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F412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F412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F412F"/>
    <w:rPr>
      <w:sz w:val="14"/>
      <w:szCs w:val="24"/>
    </w:rPr>
  </w:style>
  <w:style w:type="paragraph" w:customStyle="1" w:styleId="AUTORITETI">
    <w:name w:val="AUTORITETI"/>
    <w:basedOn w:val="Paragrafi"/>
    <w:qFormat/>
    <w:rsid w:val="004F412F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>Grizli777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2015-07-20T10:22:00Z</dcterms:created>
  <dcterms:modified xsi:type="dcterms:W3CDTF">2015-07-20T10:22:00Z</dcterms:modified>
</cp:coreProperties>
</file>