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42E7" w:rsidRPr="00AF1A19" w:rsidRDefault="005142E7" w:rsidP="005142E7">
      <w:pPr>
        <w:pStyle w:val="Akti"/>
        <w:rPr>
          <w:lang w:val="sq-AL"/>
        </w:rPr>
      </w:pPr>
      <w:r w:rsidRPr="00AF1A19">
        <w:rPr>
          <w:lang w:val="sq-AL"/>
        </w:rPr>
        <w:t>VENDIM</w:t>
      </w:r>
    </w:p>
    <w:p w:rsidR="005142E7" w:rsidRPr="00AF1A19" w:rsidRDefault="005142E7" w:rsidP="005142E7">
      <w:pPr>
        <w:pStyle w:val="NumriData"/>
        <w:rPr>
          <w:lang w:val="sq-AL"/>
        </w:rPr>
      </w:pPr>
      <w:r w:rsidRPr="00AF1A19">
        <w:rPr>
          <w:lang w:val="sq-AL"/>
        </w:rPr>
        <w:t>Nr.</w:t>
      </w:r>
      <w:r>
        <w:rPr>
          <w:lang w:val="sq-AL"/>
        </w:rPr>
        <w:t xml:space="preserve"> </w:t>
      </w:r>
      <w:r w:rsidRPr="00AF1A19">
        <w:rPr>
          <w:lang w:val="sq-AL"/>
        </w:rPr>
        <w:t>754, datë 16.9.2015</w:t>
      </w:r>
    </w:p>
    <w:p w:rsidR="005142E7" w:rsidRPr="00AF1A19" w:rsidRDefault="005142E7" w:rsidP="005142E7">
      <w:pPr>
        <w:pStyle w:val="Hapesira7"/>
        <w:rPr>
          <w:sz w:val="12"/>
          <w:lang w:val="sq-AL"/>
        </w:rPr>
      </w:pPr>
    </w:p>
    <w:p w:rsidR="005142E7" w:rsidRPr="00AF1A19" w:rsidRDefault="005142E7" w:rsidP="005142E7">
      <w:pPr>
        <w:pStyle w:val="Titulli"/>
        <w:rPr>
          <w:lang w:val="sq-AL"/>
        </w:rPr>
      </w:pPr>
      <w:r w:rsidRPr="00AF1A19">
        <w:rPr>
          <w:lang w:val="sq-AL"/>
        </w:rPr>
        <w:t>PËR KRIJIMIN E BAZËS SË TË DHËNAVE SHTETËRORE PËR SISTEMIN E MENAXHIMIT TË STANDARDEVE</w:t>
      </w:r>
    </w:p>
    <w:p w:rsidR="005142E7" w:rsidRPr="00AF1A19" w:rsidRDefault="005142E7" w:rsidP="005142E7">
      <w:pPr>
        <w:pStyle w:val="Hapesira7"/>
        <w:rPr>
          <w:sz w:val="12"/>
          <w:lang w:val="sq-AL"/>
        </w:rPr>
      </w:pPr>
    </w:p>
    <w:p w:rsidR="005142E7" w:rsidRPr="00AF1A19" w:rsidRDefault="005142E7" w:rsidP="005142E7">
      <w:pPr>
        <w:pStyle w:val="Paragrafi"/>
        <w:rPr>
          <w:lang w:val="sq-AL"/>
        </w:rPr>
      </w:pPr>
      <w:r w:rsidRPr="00AF1A19">
        <w:rPr>
          <w:lang w:val="sq-AL"/>
        </w:rPr>
        <w:t>Në mbështetje të nenit 100 të Kushtetutës, të nenit 14, të ligjit nr.</w:t>
      </w:r>
      <w:r>
        <w:rPr>
          <w:lang w:val="sq-AL"/>
        </w:rPr>
        <w:t xml:space="preserve"> </w:t>
      </w:r>
      <w:r w:rsidRPr="00AF1A19">
        <w:rPr>
          <w:lang w:val="sq-AL"/>
        </w:rPr>
        <w:t>9870, datë 4.2.2008, “Për standardizimin”, të ndryshuar, të nenit 4, të ligjit nr.</w:t>
      </w:r>
      <w:r>
        <w:rPr>
          <w:lang w:val="sq-AL"/>
        </w:rPr>
        <w:t xml:space="preserve"> </w:t>
      </w:r>
      <w:r w:rsidRPr="00AF1A19">
        <w:rPr>
          <w:lang w:val="sq-AL"/>
        </w:rPr>
        <w:t>10325, datë 23.9.2010, “Për bazat e të dhënave shtetërore”, me propozimin e ministrit të Zhvillimit Ekonomik, Turizmit, Tregtisë dhe Sipërmarrjes, Këshilli i Ministrave</w:t>
      </w:r>
    </w:p>
    <w:p w:rsidR="005142E7" w:rsidRPr="00AF1A19" w:rsidRDefault="005142E7" w:rsidP="005142E7">
      <w:pPr>
        <w:pStyle w:val="Hapesira7"/>
        <w:rPr>
          <w:sz w:val="10"/>
          <w:lang w:val="sq-AL"/>
        </w:rPr>
      </w:pPr>
      <w:r w:rsidRPr="00AF1A19">
        <w:rPr>
          <w:sz w:val="12"/>
          <w:lang w:val="sq-AL"/>
        </w:rPr>
        <w:t> </w:t>
      </w:r>
    </w:p>
    <w:p w:rsidR="005142E7" w:rsidRPr="00AF1A19" w:rsidRDefault="005142E7" w:rsidP="005142E7">
      <w:pPr>
        <w:pStyle w:val="Vendosi"/>
        <w:rPr>
          <w:lang w:val="sq-AL"/>
        </w:rPr>
      </w:pPr>
      <w:r w:rsidRPr="00AF1A19">
        <w:rPr>
          <w:lang w:val="sq-AL"/>
        </w:rPr>
        <w:t>VENDOSI:</w:t>
      </w:r>
    </w:p>
    <w:p w:rsidR="005142E7" w:rsidRPr="00AF1A19" w:rsidRDefault="005142E7" w:rsidP="005142E7">
      <w:pPr>
        <w:pStyle w:val="Hapesira7"/>
        <w:rPr>
          <w:sz w:val="10"/>
          <w:lang w:val="sq-AL"/>
        </w:rPr>
      </w:pPr>
      <w:r w:rsidRPr="00AF1A19">
        <w:rPr>
          <w:sz w:val="12"/>
          <w:lang w:val="sq-AL"/>
        </w:rPr>
        <w:t> </w:t>
      </w:r>
    </w:p>
    <w:p w:rsidR="005142E7" w:rsidRPr="00AF1A19" w:rsidRDefault="005142E7" w:rsidP="005142E7">
      <w:pPr>
        <w:pStyle w:val="Paragrafi"/>
        <w:rPr>
          <w:i/>
          <w:lang w:val="sq-AL"/>
        </w:rPr>
      </w:pPr>
      <w:r w:rsidRPr="00AF1A19">
        <w:rPr>
          <w:lang w:val="sq-AL"/>
        </w:rPr>
        <w:t xml:space="preserve">1. Objekt i këtij vendimi është krijimi i bazës së të dhënave shtetërore për Drejtorinë e Përgjithshme të Standardizimit (DPS). Baza e të dhënave të DPS-së quhet Sistemi i Menaxhimit të Standardeve (SMS) - </w:t>
      </w:r>
      <w:r w:rsidRPr="00AF1A19">
        <w:rPr>
          <w:i/>
          <w:lang w:val="sq-AL"/>
        </w:rPr>
        <w:t xml:space="preserve">Standards Management System. </w:t>
      </w:r>
    </w:p>
    <w:p w:rsidR="005142E7" w:rsidRPr="00AF1A19" w:rsidRDefault="005142E7" w:rsidP="005142E7">
      <w:pPr>
        <w:pStyle w:val="Paragrafi"/>
        <w:rPr>
          <w:lang w:val="sq-AL"/>
        </w:rPr>
      </w:pPr>
      <w:r w:rsidRPr="00AF1A19">
        <w:rPr>
          <w:lang w:val="sq-AL"/>
        </w:rPr>
        <w:t>2.  Sistemi i Menaxhimit të Standardeve (SMS) përmban të dhëna për:</w:t>
      </w:r>
    </w:p>
    <w:p w:rsidR="005142E7" w:rsidRPr="00AF1A19" w:rsidRDefault="005142E7" w:rsidP="005142E7">
      <w:pPr>
        <w:pStyle w:val="Paragrafi"/>
        <w:rPr>
          <w:lang w:val="sq-AL"/>
        </w:rPr>
      </w:pPr>
      <w:r w:rsidRPr="00AF1A19">
        <w:rPr>
          <w:lang w:val="sq-AL"/>
        </w:rPr>
        <w:t>- standardet shqiptare dhe dokumentet e standardizimit;</w:t>
      </w:r>
    </w:p>
    <w:p w:rsidR="005142E7" w:rsidRPr="00AF1A19" w:rsidRDefault="005142E7" w:rsidP="005142E7">
      <w:pPr>
        <w:pStyle w:val="Paragrafi"/>
        <w:rPr>
          <w:lang w:val="sq-AL"/>
        </w:rPr>
      </w:pPr>
      <w:r w:rsidRPr="00AF1A19">
        <w:rPr>
          <w:lang w:val="sq-AL"/>
        </w:rPr>
        <w:t>- ciklin e jetës së standardeve shqiptare;</w:t>
      </w:r>
    </w:p>
    <w:p w:rsidR="005142E7" w:rsidRPr="00AF1A19" w:rsidRDefault="005142E7" w:rsidP="005142E7">
      <w:pPr>
        <w:pStyle w:val="Paragrafi"/>
        <w:rPr>
          <w:lang w:val="sq-AL"/>
        </w:rPr>
      </w:pPr>
      <w:r w:rsidRPr="00AF1A19">
        <w:rPr>
          <w:lang w:val="sq-AL"/>
        </w:rPr>
        <w:t>- shitjet e standardeve (faturat, numrin e faqeve, çmimin për çdo standard, porositë/kërkesat për blerje standardesh dhe statusin e tyre);</w:t>
      </w:r>
    </w:p>
    <w:p w:rsidR="005142E7" w:rsidRPr="00AF1A19" w:rsidRDefault="005142E7" w:rsidP="005142E7">
      <w:pPr>
        <w:pStyle w:val="Paragrafi"/>
        <w:rPr>
          <w:lang w:val="sq-AL"/>
        </w:rPr>
      </w:pPr>
      <w:r w:rsidRPr="00AF1A19">
        <w:rPr>
          <w:lang w:val="sq-AL"/>
        </w:rPr>
        <w:t>- klientët dhe palët e interesuara (subjekti/personi, qyteti, adresa, standardi/et e kërkuara);</w:t>
      </w:r>
    </w:p>
    <w:p w:rsidR="005142E7" w:rsidRPr="00AF1A19" w:rsidRDefault="005142E7" w:rsidP="005142E7">
      <w:pPr>
        <w:pStyle w:val="Paragrafi"/>
        <w:rPr>
          <w:lang w:val="sq-AL"/>
        </w:rPr>
      </w:pPr>
      <w:r w:rsidRPr="00AF1A19">
        <w:rPr>
          <w:lang w:val="sq-AL"/>
        </w:rPr>
        <w:t>- punën teknike të standardeve.</w:t>
      </w:r>
    </w:p>
    <w:p w:rsidR="005142E7" w:rsidRPr="00AF1A19" w:rsidRDefault="005142E7" w:rsidP="005142E7">
      <w:pPr>
        <w:pStyle w:val="Paragrafi"/>
        <w:rPr>
          <w:lang w:val="sq-AL"/>
        </w:rPr>
      </w:pPr>
      <w:r w:rsidRPr="00AF1A19">
        <w:rPr>
          <w:lang w:val="sq-AL"/>
        </w:rPr>
        <w:t>3. Institucioni administrues i Sistemit të Menaxhimit të Standardeve është Drejtoria e Përgjithshme e Standardizimit.</w:t>
      </w:r>
    </w:p>
    <w:p w:rsidR="005142E7" w:rsidRPr="00AF1A19" w:rsidRDefault="005142E7" w:rsidP="005142E7">
      <w:pPr>
        <w:pStyle w:val="Paragrafi"/>
        <w:rPr>
          <w:lang w:val="sq-AL"/>
        </w:rPr>
      </w:pPr>
      <w:r w:rsidRPr="00AF1A19">
        <w:rPr>
          <w:lang w:val="sq-AL"/>
        </w:rPr>
        <w:t>4. Të dhënat parësore dhe dytësore të SMS-së janë, si më poshtë vijon:</w:t>
      </w:r>
    </w:p>
    <w:p w:rsidR="005142E7" w:rsidRPr="00AF1A19" w:rsidRDefault="005142E7" w:rsidP="005142E7">
      <w:pPr>
        <w:pStyle w:val="Paragrafi"/>
        <w:rPr>
          <w:lang w:val="sq-AL"/>
        </w:rPr>
      </w:pPr>
      <w:r w:rsidRPr="00AF1A19">
        <w:rPr>
          <w:lang w:val="sq-AL"/>
        </w:rPr>
        <w:t xml:space="preserve">4.1 Të dhënat parësore:  </w:t>
      </w:r>
    </w:p>
    <w:p w:rsidR="005142E7" w:rsidRPr="00AF1A19" w:rsidRDefault="005142E7" w:rsidP="005142E7">
      <w:pPr>
        <w:pStyle w:val="Paragrafi"/>
        <w:rPr>
          <w:lang w:val="sq-AL"/>
        </w:rPr>
      </w:pPr>
      <w:r w:rsidRPr="00AF1A19">
        <w:rPr>
          <w:lang w:val="sq-AL"/>
        </w:rPr>
        <w:t xml:space="preserve">- Standardet shqiptare dhe dokumentet e standardizimit; </w:t>
      </w:r>
    </w:p>
    <w:p w:rsidR="005142E7" w:rsidRPr="00AF1A19" w:rsidRDefault="005142E7" w:rsidP="005142E7">
      <w:pPr>
        <w:pStyle w:val="Paragrafi"/>
        <w:rPr>
          <w:lang w:val="sq-AL"/>
        </w:rPr>
      </w:pPr>
      <w:r w:rsidRPr="00AF1A19">
        <w:rPr>
          <w:lang w:val="sq-AL"/>
        </w:rPr>
        <w:t>- Cikli i jetës së standardeve shqiptare;</w:t>
      </w:r>
    </w:p>
    <w:p w:rsidR="005142E7" w:rsidRPr="00AF1A19" w:rsidRDefault="005142E7" w:rsidP="005142E7">
      <w:pPr>
        <w:pStyle w:val="Paragrafi"/>
        <w:rPr>
          <w:lang w:val="sq-AL"/>
        </w:rPr>
      </w:pPr>
      <w:r w:rsidRPr="00AF1A19">
        <w:rPr>
          <w:lang w:val="sq-AL"/>
        </w:rPr>
        <w:t xml:space="preserve">- Të dhëna për shitjet e standardeve; </w:t>
      </w:r>
    </w:p>
    <w:p w:rsidR="005142E7" w:rsidRPr="00AF1A19" w:rsidRDefault="005142E7" w:rsidP="005142E7">
      <w:pPr>
        <w:pStyle w:val="Paragrafi"/>
        <w:rPr>
          <w:lang w:val="sq-AL"/>
        </w:rPr>
      </w:pPr>
      <w:r w:rsidRPr="00AF1A19">
        <w:rPr>
          <w:lang w:val="sq-AL"/>
        </w:rPr>
        <w:t>- Të dhëna për klientët dhe palët e interesuara;</w:t>
      </w:r>
    </w:p>
    <w:p w:rsidR="005142E7" w:rsidRPr="00AF1A19" w:rsidRDefault="005142E7" w:rsidP="005142E7">
      <w:pPr>
        <w:pStyle w:val="Paragrafi"/>
        <w:rPr>
          <w:lang w:val="sq-AL"/>
        </w:rPr>
      </w:pPr>
      <w:r w:rsidRPr="00AF1A19">
        <w:rPr>
          <w:lang w:val="sq-AL"/>
        </w:rPr>
        <w:t>- Të dhëna për punën teknike të standardeve.</w:t>
      </w:r>
    </w:p>
    <w:p w:rsidR="005142E7" w:rsidRPr="00AF1A19" w:rsidRDefault="005142E7" w:rsidP="005142E7">
      <w:pPr>
        <w:pStyle w:val="Paragrafi"/>
        <w:rPr>
          <w:lang w:val="sq-AL"/>
        </w:rPr>
      </w:pPr>
      <w:r w:rsidRPr="00AF1A19">
        <w:rPr>
          <w:lang w:val="sq-AL"/>
        </w:rPr>
        <w:t xml:space="preserve">4.2 Të dhënat dytësore: </w:t>
      </w:r>
    </w:p>
    <w:p w:rsidR="005142E7" w:rsidRPr="00AF1A19" w:rsidRDefault="005142E7" w:rsidP="005142E7">
      <w:pPr>
        <w:pStyle w:val="Paragrafi"/>
        <w:rPr>
          <w:lang w:val="sq-AL"/>
        </w:rPr>
      </w:pPr>
      <w:r w:rsidRPr="00AF1A19">
        <w:rPr>
          <w:lang w:val="sq-AL"/>
        </w:rPr>
        <w:t>- Standardet e organizatave evropiane (CEN, CENELEC, ETSI);</w:t>
      </w:r>
    </w:p>
    <w:p w:rsidR="005142E7" w:rsidRPr="00AF1A19" w:rsidRDefault="005142E7" w:rsidP="005142E7">
      <w:pPr>
        <w:pStyle w:val="Paragrafi"/>
        <w:rPr>
          <w:lang w:val="sq-AL"/>
        </w:rPr>
      </w:pPr>
      <w:r w:rsidRPr="00AF1A19">
        <w:rPr>
          <w:lang w:val="sq-AL"/>
        </w:rPr>
        <w:t>- Standardet e organizatave ndërkombëtare (ISO, IEC dhe ITU-T).</w:t>
      </w:r>
    </w:p>
    <w:p w:rsidR="005142E7" w:rsidRPr="00AF1A19" w:rsidRDefault="005142E7" w:rsidP="005142E7">
      <w:pPr>
        <w:pStyle w:val="Paragrafi"/>
        <w:rPr>
          <w:lang w:val="sq-AL"/>
        </w:rPr>
      </w:pPr>
      <w:r w:rsidRPr="00AF1A19">
        <w:rPr>
          <w:lang w:val="sq-AL"/>
        </w:rPr>
        <w:t>5. Dhënës i informacionit, sa i përket SMS-së, është Drejtoria e Përgjithshme e Standardizimit.</w:t>
      </w:r>
    </w:p>
    <w:p w:rsidR="005142E7" w:rsidRPr="00EF21C0" w:rsidRDefault="005142E7" w:rsidP="005142E7">
      <w:pPr>
        <w:pStyle w:val="Paragrafi"/>
        <w:rPr>
          <w:spacing w:val="-4"/>
          <w:lang w:val="sq-AL"/>
        </w:rPr>
      </w:pPr>
      <w:r w:rsidRPr="00EF21C0">
        <w:rPr>
          <w:spacing w:val="-4"/>
          <w:lang w:val="sq-AL"/>
        </w:rPr>
        <w:t>6. Baza e të dhënave të DPS-së shkëmben informacione me institucionet publike e private, që ushtrojnë funksione publike, sipas ligjit nr. 10325, datë 23.9.2010, “Për bazat e të dhënave shtetërore”, lidhur me statusin e standardeve shqiptare dhe fushat që lidhen me to. Gjithashtu, ajo ndërvepron me databazat e organizatave evropiane e ndërkombëtare të standardizimit dhe bazohet në të drejtat dhe detyrimet e statusit të anëtarësimit të DPS-së në këto organizata.</w:t>
      </w:r>
    </w:p>
    <w:p w:rsidR="005142E7" w:rsidRPr="00EF21C0" w:rsidRDefault="005142E7" w:rsidP="005142E7">
      <w:pPr>
        <w:pStyle w:val="Paragrafi"/>
        <w:rPr>
          <w:spacing w:val="-4"/>
          <w:lang w:val="sq-AL"/>
        </w:rPr>
      </w:pPr>
      <w:r w:rsidRPr="00EF21C0">
        <w:rPr>
          <w:spacing w:val="-4"/>
          <w:lang w:val="sq-AL"/>
        </w:rPr>
        <w:t xml:space="preserve">7. Subjektet e interesuara kanë nivel aksesi si lexues dhe konsultues, lidhur me informacionin e vënë në dispozicion, nëpërmjet faqes së internetit të DPS-së (Katalogu i Standardeve Shqiptare, puna teknike me standardet dhe porosia/kërkesat </w:t>
      </w:r>
      <w:r w:rsidRPr="00EF21C0">
        <w:rPr>
          <w:i/>
          <w:spacing w:val="-4"/>
          <w:lang w:val="sq-AL"/>
        </w:rPr>
        <w:t>on line</w:t>
      </w:r>
      <w:r w:rsidRPr="00EF21C0">
        <w:rPr>
          <w:spacing w:val="-4"/>
          <w:lang w:val="sq-AL"/>
        </w:rPr>
        <w:t>).</w:t>
      </w:r>
    </w:p>
    <w:p w:rsidR="005142E7" w:rsidRPr="00EF21C0" w:rsidRDefault="005142E7" w:rsidP="005142E7">
      <w:pPr>
        <w:pStyle w:val="Paragrafi"/>
        <w:rPr>
          <w:spacing w:val="-4"/>
          <w:lang w:val="sq-AL"/>
        </w:rPr>
      </w:pPr>
      <w:r w:rsidRPr="00EF21C0">
        <w:rPr>
          <w:spacing w:val="-4"/>
          <w:lang w:val="sq-AL"/>
        </w:rPr>
        <w:t>Për punonjësit e DPS-së niveli i aksesimit përcaktohet në rregulloren e brendshme të organizimit dhe funksionimit të SMS-së.</w:t>
      </w:r>
    </w:p>
    <w:p w:rsidR="005142E7" w:rsidRPr="00EF21C0" w:rsidRDefault="005142E7" w:rsidP="005142E7">
      <w:pPr>
        <w:pStyle w:val="Paragrafi"/>
        <w:rPr>
          <w:spacing w:val="-4"/>
          <w:lang w:val="sq-AL"/>
        </w:rPr>
      </w:pPr>
      <w:r w:rsidRPr="00EF21C0">
        <w:rPr>
          <w:spacing w:val="-4"/>
          <w:lang w:val="sq-AL"/>
        </w:rPr>
        <w:t>7.1 Baza e të dhënave të DPS-së ka 6 nivele përdoruesish (</w:t>
      </w:r>
      <w:r w:rsidRPr="00EF21C0">
        <w:rPr>
          <w:i/>
          <w:spacing w:val="-4"/>
          <w:lang w:val="sq-AL"/>
        </w:rPr>
        <w:t>users’ levels</w:t>
      </w:r>
      <w:r w:rsidRPr="00EF21C0">
        <w:rPr>
          <w:spacing w:val="-4"/>
          <w:lang w:val="sq-AL"/>
        </w:rPr>
        <w:t xml:space="preserve">): </w:t>
      </w:r>
    </w:p>
    <w:p w:rsidR="005142E7" w:rsidRPr="00EF21C0" w:rsidRDefault="005142E7" w:rsidP="005142E7">
      <w:pPr>
        <w:pStyle w:val="Paragrafi"/>
        <w:rPr>
          <w:spacing w:val="-4"/>
          <w:lang w:val="sq-AL"/>
        </w:rPr>
      </w:pPr>
      <w:r w:rsidRPr="00EF21C0">
        <w:rPr>
          <w:spacing w:val="-4"/>
          <w:lang w:val="sq-AL"/>
        </w:rPr>
        <w:t>1. Niveli Administrator;</w:t>
      </w:r>
    </w:p>
    <w:p w:rsidR="005142E7" w:rsidRPr="00EF21C0" w:rsidRDefault="005142E7" w:rsidP="005142E7">
      <w:pPr>
        <w:pStyle w:val="Paragrafi"/>
        <w:rPr>
          <w:spacing w:val="-4"/>
          <w:lang w:val="sq-AL"/>
        </w:rPr>
      </w:pPr>
      <w:r w:rsidRPr="00EF21C0">
        <w:rPr>
          <w:spacing w:val="-4"/>
          <w:lang w:val="sq-AL"/>
        </w:rPr>
        <w:t>2. Niveli Raportues (</w:t>
      </w:r>
      <w:r w:rsidRPr="00EF21C0">
        <w:rPr>
          <w:i/>
          <w:spacing w:val="-4"/>
          <w:lang w:val="sq-AL"/>
        </w:rPr>
        <w:t>Report</w:t>
      </w:r>
      <w:r w:rsidRPr="00EF21C0">
        <w:rPr>
          <w:spacing w:val="-4"/>
          <w:lang w:val="sq-AL"/>
        </w:rPr>
        <w:t>);</w:t>
      </w:r>
    </w:p>
    <w:p w:rsidR="005142E7" w:rsidRPr="00EF21C0" w:rsidRDefault="005142E7" w:rsidP="005142E7">
      <w:pPr>
        <w:pStyle w:val="Paragrafi"/>
        <w:rPr>
          <w:spacing w:val="-4"/>
          <w:lang w:val="sq-AL"/>
        </w:rPr>
      </w:pPr>
      <w:r w:rsidRPr="00EF21C0">
        <w:rPr>
          <w:spacing w:val="-4"/>
          <w:lang w:val="sq-AL"/>
        </w:rPr>
        <w:t>3. Niveli Shitës standardesh (</w:t>
      </w:r>
      <w:r w:rsidRPr="00EF21C0">
        <w:rPr>
          <w:i/>
          <w:spacing w:val="-4"/>
          <w:lang w:val="sq-AL"/>
        </w:rPr>
        <w:t>Sale</w:t>
      </w:r>
      <w:r w:rsidRPr="00EF21C0">
        <w:rPr>
          <w:spacing w:val="-4"/>
          <w:lang w:val="sq-AL"/>
        </w:rPr>
        <w:t>);</w:t>
      </w:r>
    </w:p>
    <w:p w:rsidR="005142E7" w:rsidRPr="00EF21C0" w:rsidRDefault="005142E7" w:rsidP="005142E7">
      <w:pPr>
        <w:pStyle w:val="Paragrafi"/>
        <w:rPr>
          <w:spacing w:val="-4"/>
          <w:lang w:val="sq-AL"/>
        </w:rPr>
      </w:pPr>
      <w:r w:rsidRPr="00EF21C0">
        <w:rPr>
          <w:spacing w:val="-4"/>
          <w:lang w:val="sq-AL"/>
        </w:rPr>
        <w:t>4. Niveli Standard;</w:t>
      </w:r>
    </w:p>
    <w:p w:rsidR="005142E7" w:rsidRPr="00EF21C0" w:rsidRDefault="005142E7" w:rsidP="005142E7">
      <w:pPr>
        <w:pStyle w:val="Paragrafi"/>
        <w:rPr>
          <w:spacing w:val="-4"/>
          <w:lang w:val="sq-AL"/>
        </w:rPr>
      </w:pPr>
      <w:r w:rsidRPr="00EF21C0">
        <w:rPr>
          <w:spacing w:val="-4"/>
          <w:lang w:val="sq-AL"/>
        </w:rPr>
        <w:t>5. Niveli Standard PDF;</w:t>
      </w:r>
    </w:p>
    <w:p w:rsidR="005142E7" w:rsidRPr="00EF21C0" w:rsidRDefault="005142E7" w:rsidP="005142E7">
      <w:pPr>
        <w:pStyle w:val="Paragrafi"/>
        <w:rPr>
          <w:spacing w:val="-4"/>
          <w:lang w:val="sq-AL"/>
        </w:rPr>
      </w:pPr>
      <w:r w:rsidRPr="00EF21C0">
        <w:rPr>
          <w:spacing w:val="-4"/>
          <w:lang w:val="sq-AL"/>
        </w:rPr>
        <w:lastRenderedPageBreak/>
        <w:t>6. Niveli Standard, Shitje dhe lexues i PDF, (</w:t>
      </w:r>
      <w:r w:rsidRPr="00EF21C0">
        <w:rPr>
          <w:i/>
          <w:spacing w:val="-4"/>
          <w:lang w:val="sq-AL"/>
        </w:rPr>
        <w:t>Standard, Sale and  PDF Read</w:t>
      </w:r>
      <w:r w:rsidRPr="00EF21C0">
        <w:rPr>
          <w:spacing w:val="-4"/>
          <w:lang w:val="sq-AL"/>
        </w:rPr>
        <w:t xml:space="preserve">). </w:t>
      </w:r>
    </w:p>
    <w:p w:rsidR="005142E7" w:rsidRPr="00EF21C0" w:rsidRDefault="005142E7" w:rsidP="005142E7">
      <w:pPr>
        <w:pStyle w:val="Paragrafi"/>
        <w:rPr>
          <w:spacing w:val="-4"/>
          <w:lang w:val="sq-AL"/>
        </w:rPr>
      </w:pPr>
      <w:r w:rsidRPr="00EF21C0">
        <w:rPr>
          <w:spacing w:val="-4"/>
          <w:lang w:val="sq-AL"/>
        </w:rPr>
        <w:t>Funksionet dhe të drejtat e secilit përdorues janë në përputhje me pozicionin e punës dhe të përcaktuara në procedurat e punës, të miratuara nga drejtori i Përgjithshëm i DPS-së për secilin nga punonjësit e saj.</w:t>
      </w:r>
    </w:p>
    <w:p w:rsidR="005142E7" w:rsidRPr="00EF21C0" w:rsidRDefault="005142E7" w:rsidP="005142E7">
      <w:pPr>
        <w:pStyle w:val="Paragrafi"/>
        <w:rPr>
          <w:spacing w:val="-4"/>
          <w:lang w:val="sq-AL"/>
        </w:rPr>
      </w:pPr>
      <w:r w:rsidRPr="00EF21C0">
        <w:rPr>
          <w:spacing w:val="-4"/>
          <w:lang w:val="sq-AL"/>
        </w:rPr>
        <w:t>8. Subjekte të interesuara për SMS, janë:</w:t>
      </w:r>
    </w:p>
    <w:p w:rsidR="005142E7" w:rsidRPr="00AF1A19" w:rsidRDefault="005142E7" w:rsidP="005142E7">
      <w:pPr>
        <w:pStyle w:val="Paragrafi"/>
        <w:rPr>
          <w:lang w:val="sq-AL"/>
        </w:rPr>
      </w:pPr>
      <w:r w:rsidRPr="00AF1A19">
        <w:rPr>
          <w:lang w:val="sq-AL"/>
        </w:rPr>
        <w:t>- biznesi dhe shoqatat tregtare;</w:t>
      </w:r>
    </w:p>
    <w:p w:rsidR="005142E7" w:rsidRPr="00AF1A19" w:rsidRDefault="005142E7" w:rsidP="005142E7">
      <w:pPr>
        <w:pStyle w:val="Paragrafi"/>
        <w:rPr>
          <w:lang w:val="sq-AL"/>
        </w:rPr>
      </w:pPr>
      <w:r w:rsidRPr="00AF1A19">
        <w:rPr>
          <w:lang w:val="sq-AL"/>
        </w:rPr>
        <w:t>- shoqatat e konsumatorit;</w:t>
      </w:r>
    </w:p>
    <w:p w:rsidR="005142E7" w:rsidRPr="00AF1A19" w:rsidRDefault="005142E7" w:rsidP="005142E7">
      <w:pPr>
        <w:pStyle w:val="Paragrafi"/>
        <w:rPr>
          <w:lang w:val="sq-AL"/>
        </w:rPr>
      </w:pPr>
      <w:r w:rsidRPr="00AF1A19">
        <w:rPr>
          <w:lang w:val="sq-AL"/>
        </w:rPr>
        <w:t>- trupat akademik</w:t>
      </w:r>
      <w:r>
        <w:rPr>
          <w:lang w:val="sq-AL"/>
        </w:rPr>
        <w:t>e</w:t>
      </w:r>
      <w:r w:rsidRPr="00AF1A19">
        <w:rPr>
          <w:lang w:val="sq-AL"/>
        </w:rPr>
        <w:t xml:space="preserve"> (universitetet, studentët);</w:t>
      </w:r>
    </w:p>
    <w:p w:rsidR="005142E7" w:rsidRPr="00AF1A19" w:rsidRDefault="005142E7" w:rsidP="005142E7">
      <w:pPr>
        <w:pStyle w:val="Paragrafi"/>
        <w:rPr>
          <w:lang w:val="sq-AL"/>
        </w:rPr>
      </w:pPr>
      <w:r w:rsidRPr="00AF1A19">
        <w:rPr>
          <w:lang w:val="sq-AL"/>
        </w:rPr>
        <w:t>- trupat inspektuese dhe testuese;</w:t>
      </w:r>
    </w:p>
    <w:p w:rsidR="005142E7" w:rsidRPr="00AF1A19" w:rsidRDefault="005142E7" w:rsidP="005142E7">
      <w:pPr>
        <w:pStyle w:val="Paragrafi"/>
        <w:rPr>
          <w:lang w:val="sq-AL"/>
        </w:rPr>
      </w:pPr>
      <w:r w:rsidRPr="00AF1A19">
        <w:rPr>
          <w:lang w:val="sq-AL"/>
        </w:rPr>
        <w:t>- institucionet shtetërore dhe lokale;</w:t>
      </w:r>
    </w:p>
    <w:p w:rsidR="005142E7" w:rsidRPr="00AF1A19" w:rsidRDefault="005142E7" w:rsidP="005142E7">
      <w:pPr>
        <w:pStyle w:val="Paragrafi"/>
        <w:rPr>
          <w:lang w:val="sq-AL"/>
        </w:rPr>
      </w:pPr>
      <w:r w:rsidRPr="00AF1A19">
        <w:rPr>
          <w:lang w:val="sq-AL"/>
        </w:rPr>
        <w:t>- personat fizikë dhe juridikë;</w:t>
      </w:r>
    </w:p>
    <w:p w:rsidR="005142E7" w:rsidRPr="00AF1A19" w:rsidRDefault="005142E7" w:rsidP="005142E7">
      <w:pPr>
        <w:pStyle w:val="Paragrafi"/>
        <w:rPr>
          <w:lang w:val="sq-AL"/>
        </w:rPr>
      </w:pPr>
      <w:r w:rsidRPr="00AF1A19">
        <w:rPr>
          <w:lang w:val="sq-AL"/>
        </w:rPr>
        <w:t>- komitetet teknike të DPS-së.</w:t>
      </w:r>
    </w:p>
    <w:p w:rsidR="005142E7" w:rsidRPr="00AF1A19" w:rsidRDefault="005142E7" w:rsidP="005142E7">
      <w:pPr>
        <w:pStyle w:val="Paragrafi"/>
        <w:rPr>
          <w:lang w:val="sq-AL"/>
        </w:rPr>
      </w:pPr>
      <w:r w:rsidRPr="00AF1A19">
        <w:rPr>
          <w:lang w:val="sq-AL"/>
        </w:rPr>
        <w:t xml:space="preserve">9. Të gjitha ndryshimet në arkitekturën </w:t>
      </w:r>
      <w:r w:rsidRPr="001F4108">
        <w:rPr>
          <w:i/>
          <w:lang w:val="sq-AL"/>
        </w:rPr>
        <w:t>software</w:t>
      </w:r>
      <w:r w:rsidRPr="00AF1A19">
        <w:rPr>
          <w:lang w:val="sq-AL"/>
        </w:rPr>
        <w:t xml:space="preserve"> dhe </w:t>
      </w:r>
      <w:r w:rsidRPr="001F4108">
        <w:rPr>
          <w:i/>
          <w:lang w:val="sq-AL"/>
        </w:rPr>
        <w:t>hardware</w:t>
      </w:r>
      <w:r w:rsidRPr="00AF1A19">
        <w:rPr>
          <w:lang w:val="sq-AL"/>
        </w:rPr>
        <w:t xml:space="preserve"> të SMS-së së Drejtorisë së Përgjithshme të Standardizimit, të cilat mund të ndodhin në varësi të nevojave të institucionit dhe praktikave evropiane e ndërkombëtare në fushën e standardizimit, do të bëhen në përputhje me legjislacionin në fuqi.  </w:t>
      </w:r>
    </w:p>
    <w:p w:rsidR="005142E7" w:rsidRPr="00AF1A19" w:rsidRDefault="005142E7" w:rsidP="005142E7">
      <w:pPr>
        <w:pStyle w:val="Paragrafi"/>
        <w:rPr>
          <w:lang w:val="sq-AL"/>
        </w:rPr>
      </w:pPr>
      <w:r w:rsidRPr="00AF1A19">
        <w:rPr>
          <w:lang w:val="sq-AL"/>
        </w:rPr>
        <w:t>10. Ngarkohet Drejtoria e Përgjithshme e Standardizimit për zbatimin e këtij vendimi.</w:t>
      </w:r>
    </w:p>
    <w:p w:rsidR="005142E7" w:rsidRPr="00AF1A19" w:rsidRDefault="005142E7" w:rsidP="005142E7">
      <w:pPr>
        <w:pStyle w:val="Paragrafi"/>
        <w:rPr>
          <w:lang w:val="sq-AL"/>
        </w:rPr>
      </w:pPr>
      <w:r w:rsidRPr="00AF1A19">
        <w:rPr>
          <w:lang w:val="sq-AL"/>
        </w:rPr>
        <w:t>Ky vendim hyn në fuqi pas botimit në Fletoren Zyrtare.</w:t>
      </w:r>
    </w:p>
    <w:p w:rsidR="005142E7" w:rsidRPr="00AF1A19" w:rsidRDefault="005142E7" w:rsidP="005142E7">
      <w:pPr>
        <w:pStyle w:val="Hapesira7"/>
        <w:rPr>
          <w:lang w:val="sq-AL"/>
        </w:rPr>
      </w:pPr>
    </w:p>
    <w:p w:rsidR="005142E7" w:rsidRPr="00AF1A19" w:rsidRDefault="005142E7" w:rsidP="005142E7">
      <w:pPr>
        <w:pStyle w:val="Autoriteti"/>
        <w:rPr>
          <w:lang w:val="sq-AL"/>
        </w:rPr>
      </w:pPr>
      <w:r w:rsidRPr="00AF1A19">
        <w:rPr>
          <w:lang w:val="sq-AL"/>
        </w:rPr>
        <w:t>KRYEMINISTRI</w:t>
      </w:r>
    </w:p>
    <w:p w:rsidR="000F6EA9" w:rsidRPr="00891228" w:rsidRDefault="005142E7" w:rsidP="00891228">
      <w:pPr>
        <w:jc w:val="right"/>
        <w:rPr>
          <w:rFonts w:ascii="Garamond" w:hAnsi="Garamond"/>
          <w:b/>
          <w:sz w:val="24"/>
          <w:szCs w:val="24"/>
        </w:rPr>
      </w:pPr>
      <w:bookmarkStart w:id="0" w:name="_GoBack"/>
      <w:bookmarkEnd w:id="0"/>
      <w:r w:rsidRPr="00891228">
        <w:rPr>
          <w:rFonts w:ascii="Garamond" w:hAnsi="Garamond"/>
          <w:b/>
          <w:sz w:val="24"/>
          <w:szCs w:val="24"/>
          <w:lang w:val="sq-AL"/>
        </w:rPr>
        <w:t>Edi Rama</w:t>
      </w:r>
    </w:p>
    <w:sectPr w:rsidR="000F6EA9" w:rsidRPr="00891228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42E7"/>
    <w:rsid w:val="000F6EA9"/>
    <w:rsid w:val="005142E7"/>
    <w:rsid w:val="00891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42E7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5142E7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NumriData">
    <w:name w:val="Numri_Data"/>
    <w:next w:val="Normal"/>
    <w:link w:val="NumriDataChar"/>
    <w:rsid w:val="005142E7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</w:rPr>
  </w:style>
  <w:style w:type="character" w:customStyle="1" w:styleId="NumriDataChar">
    <w:name w:val="Numri_Data Char"/>
    <w:basedOn w:val="DefaultParagraphFont"/>
    <w:link w:val="NumriData"/>
    <w:locked/>
    <w:rsid w:val="005142E7"/>
    <w:rPr>
      <w:rFonts w:ascii="Garamond" w:eastAsia="MS Mincho" w:hAnsi="Garamond" w:cs="CG Times"/>
      <w:b/>
      <w:bCs/>
      <w:sz w:val="24"/>
    </w:rPr>
  </w:style>
  <w:style w:type="paragraph" w:customStyle="1" w:styleId="Paragrafi">
    <w:name w:val="Paragrafi"/>
    <w:link w:val="ParagrafiChar"/>
    <w:rsid w:val="005142E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5142E7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5142E7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</w:rPr>
  </w:style>
  <w:style w:type="character" w:customStyle="1" w:styleId="TitulliChar">
    <w:name w:val="Titulli Char"/>
    <w:basedOn w:val="DefaultParagraphFont"/>
    <w:link w:val="Titulli"/>
    <w:rsid w:val="005142E7"/>
    <w:rPr>
      <w:rFonts w:ascii="Garamond" w:eastAsia="MS Mincho" w:hAnsi="Garamond" w:cs="CG Times"/>
      <w:b/>
      <w:bCs/>
      <w:caps/>
      <w:sz w:val="24"/>
    </w:rPr>
  </w:style>
  <w:style w:type="character" w:customStyle="1" w:styleId="AktiChar">
    <w:name w:val="Akti Char"/>
    <w:basedOn w:val="DefaultParagraphFont"/>
    <w:link w:val="Akti"/>
    <w:rsid w:val="005142E7"/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Autoriteti">
    <w:name w:val="Autoriteti"/>
    <w:next w:val="Normal"/>
    <w:link w:val="AutoritetiChar"/>
    <w:rsid w:val="005142E7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</w:rPr>
  </w:style>
  <w:style w:type="character" w:customStyle="1" w:styleId="AutoritetiChar">
    <w:name w:val="Autoriteti Char"/>
    <w:link w:val="Autoriteti"/>
    <w:locked/>
    <w:rsid w:val="005142E7"/>
    <w:rPr>
      <w:rFonts w:ascii="Garamond" w:eastAsia="MS Mincho" w:hAnsi="Garamond" w:cs="CG Times"/>
      <w:caps/>
      <w:sz w:val="24"/>
    </w:rPr>
  </w:style>
  <w:style w:type="paragraph" w:customStyle="1" w:styleId="Vendosi">
    <w:name w:val="Vendosi"/>
    <w:basedOn w:val="Normal"/>
    <w:qFormat/>
    <w:rsid w:val="005142E7"/>
    <w:pPr>
      <w:widowControl w:val="0"/>
      <w:spacing w:after="0" w:line="240" w:lineRule="auto"/>
      <w:ind w:firstLine="0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5142E7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42E7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5142E7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NumriData">
    <w:name w:val="Numri_Data"/>
    <w:next w:val="Normal"/>
    <w:link w:val="NumriDataChar"/>
    <w:rsid w:val="005142E7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</w:rPr>
  </w:style>
  <w:style w:type="character" w:customStyle="1" w:styleId="NumriDataChar">
    <w:name w:val="Numri_Data Char"/>
    <w:basedOn w:val="DefaultParagraphFont"/>
    <w:link w:val="NumriData"/>
    <w:locked/>
    <w:rsid w:val="005142E7"/>
    <w:rPr>
      <w:rFonts w:ascii="Garamond" w:eastAsia="MS Mincho" w:hAnsi="Garamond" w:cs="CG Times"/>
      <w:b/>
      <w:bCs/>
      <w:sz w:val="24"/>
    </w:rPr>
  </w:style>
  <w:style w:type="paragraph" w:customStyle="1" w:styleId="Paragrafi">
    <w:name w:val="Paragrafi"/>
    <w:link w:val="ParagrafiChar"/>
    <w:rsid w:val="005142E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5142E7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5142E7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</w:rPr>
  </w:style>
  <w:style w:type="character" w:customStyle="1" w:styleId="TitulliChar">
    <w:name w:val="Titulli Char"/>
    <w:basedOn w:val="DefaultParagraphFont"/>
    <w:link w:val="Titulli"/>
    <w:rsid w:val="005142E7"/>
    <w:rPr>
      <w:rFonts w:ascii="Garamond" w:eastAsia="MS Mincho" w:hAnsi="Garamond" w:cs="CG Times"/>
      <w:b/>
      <w:bCs/>
      <w:caps/>
      <w:sz w:val="24"/>
    </w:rPr>
  </w:style>
  <w:style w:type="character" w:customStyle="1" w:styleId="AktiChar">
    <w:name w:val="Akti Char"/>
    <w:basedOn w:val="DefaultParagraphFont"/>
    <w:link w:val="Akti"/>
    <w:rsid w:val="005142E7"/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Autoriteti">
    <w:name w:val="Autoriteti"/>
    <w:next w:val="Normal"/>
    <w:link w:val="AutoritetiChar"/>
    <w:rsid w:val="005142E7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</w:rPr>
  </w:style>
  <w:style w:type="character" w:customStyle="1" w:styleId="AutoritetiChar">
    <w:name w:val="Autoriteti Char"/>
    <w:link w:val="Autoriteti"/>
    <w:locked/>
    <w:rsid w:val="005142E7"/>
    <w:rPr>
      <w:rFonts w:ascii="Garamond" w:eastAsia="MS Mincho" w:hAnsi="Garamond" w:cs="CG Times"/>
      <w:caps/>
      <w:sz w:val="24"/>
    </w:rPr>
  </w:style>
  <w:style w:type="paragraph" w:customStyle="1" w:styleId="Vendosi">
    <w:name w:val="Vendosi"/>
    <w:basedOn w:val="Normal"/>
    <w:qFormat/>
    <w:rsid w:val="005142E7"/>
    <w:pPr>
      <w:widowControl w:val="0"/>
      <w:spacing w:after="0" w:line="240" w:lineRule="auto"/>
      <w:ind w:firstLine="0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5142E7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584</Words>
  <Characters>3333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3910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Vjollca Pacrami</cp:lastModifiedBy>
  <cp:revision>2</cp:revision>
  <cp:lastPrinted>2019-01-31T08:52:00Z</cp:lastPrinted>
  <dcterms:created xsi:type="dcterms:W3CDTF">2016-01-21T13:42:00Z</dcterms:created>
  <dcterms:modified xsi:type="dcterms:W3CDTF">2019-01-31T08:52:00Z</dcterms:modified>
</cp:coreProperties>
</file>