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A96" w:rsidRPr="00F92C1A" w:rsidRDefault="00B20A96" w:rsidP="00B20A96">
      <w:pPr>
        <w:pStyle w:val="Akti"/>
        <w:rPr>
          <w:lang w:val="sq-AL"/>
        </w:rPr>
      </w:pPr>
      <w:bookmarkStart w:id="0" w:name="_GoBack"/>
      <w:bookmarkEnd w:id="0"/>
      <w:r w:rsidRPr="00F92C1A">
        <w:rPr>
          <w:lang w:val="sq-AL"/>
        </w:rPr>
        <w:t>VENDIM</w:t>
      </w:r>
    </w:p>
    <w:p w:rsidR="00B20A96" w:rsidRPr="00F92C1A" w:rsidRDefault="00B20A96" w:rsidP="00B20A96">
      <w:pPr>
        <w:pStyle w:val="NumriData"/>
        <w:rPr>
          <w:lang w:val="sq-AL"/>
        </w:rPr>
      </w:pPr>
      <w:r w:rsidRPr="00F92C1A">
        <w:rPr>
          <w:lang w:val="sq-AL"/>
        </w:rPr>
        <w:t>Nr. 852, datë 21.10.2015</w:t>
      </w:r>
    </w:p>
    <w:p w:rsidR="00B20A96" w:rsidRPr="00F92C1A" w:rsidRDefault="00B20A96" w:rsidP="00B20A96">
      <w:pPr>
        <w:pStyle w:val="Hapesira7"/>
        <w:rPr>
          <w:sz w:val="10"/>
          <w:lang w:val="sq-AL"/>
        </w:rPr>
      </w:pPr>
    </w:p>
    <w:p w:rsidR="00B20A96" w:rsidRPr="00F92C1A" w:rsidRDefault="00B20A96" w:rsidP="00B20A96">
      <w:pPr>
        <w:pStyle w:val="Titulli"/>
        <w:rPr>
          <w:lang w:val="sq-AL"/>
        </w:rPr>
      </w:pPr>
      <w:r w:rsidRPr="00F92C1A">
        <w:rPr>
          <w:lang w:val="sq-AL"/>
        </w:rPr>
        <w:t>Për DISA SHTESA DHE NDRYSHIME NË VENDIMIN NR. 718,  DATË 29.10.2004, TË KËSHILLIT TË MINISTRAVE, “PËR LISTËN E PERSONAVE TË SHPALLUR SI FINANCUES TË TERRORIZMIT”, TË NDRYSHUAR</w:t>
      </w:r>
    </w:p>
    <w:p w:rsidR="00B20A96" w:rsidRPr="00F92C1A" w:rsidRDefault="00B20A96" w:rsidP="00B20A96">
      <w:pPr>
        <w:pStyle w:val="Hapesira7"/>
        <w:rPr>
          <w:sz w:val="8"/>
          <w:lang w:val="sq-AL"/>
        </w:rPr>
      </w:pPr>
    </w:p>
    <w:p w:rsidR="00B20A96" w:rsidRPr="00F92C1A" w:rsidRDefault="00B20A96" w:rsidP="00B20A96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Në mbështetje të nenit 100 të Kushtetutës dhe të neneve 5, pika 1, 14, pika 1, 18, pika 1, 25, pika 1, dhe 28, pika 1, të ligjit nr. 157/2013, “Për masat kundër financimit të terrorizmit”, me propozimin e ministrit të Punëve të Jashtme, Këshilli i Ministrave</w:t>
      </w:r>
    </w:p>
    <w:p w:rsidR="00B20A96" w:rsidRPr="00F92C1A" w:rsidRDefault="00B20A96" w:rsidP="00B20A96">
      <w:pPr>
        <w:pStyle w:val="Vendosi"/>
        <w:rPr>
          <w:spacing w:val="-4"/>
          <w:sz w:val="10"/>
          <w:lang w:val="sq-AL"/>
        </w:rPr>
      </w:pPr>
    </w:p>
    <w:p w:rsidR="00B20A96" w:rsidRPr="00F92C1A" w:rsidRDefault="00B20A96" w:rsidP="00B20A96">
      <w:pPr>
        <w:pStyle w:val="Vendosi"/>
        <w:rPr>
          <w:spacing w:val="-4"/>
          <w:lang w:val="sq-AL"/>
        </w:rPr>
      </w:pPr>
      <w:r w:rsidRPr="00F92C1A">
        <w:rPr>
          <w:spacing w:val="-4"/>
          <w:lang w:val="sq-AL"/>
        </w:rPr>
        <w:t>VENDOSI:</w:t>
      </w:r>
    </w:p>
    <w:p w:rsidR="00B20A96" w:rsidRPr="00F92C1A" w:rsidRDefault="00B20A96" w:rsidP="00B20A96">
      <w:pPr>
        <w:pStyle w:val="Hapesira7"/>
        <w:rPr>
          <w:spacing w:val="-4"/>
          <w:sz w:val="8"/>
          <w:lang w:val="sq-AL"/>
        </w:rPr>
      </w:pPr>
    </w:p>
    <w:p w:rsidR="00B20A96" w:rsidRPr="00F92C1A" w:rsidRDefault="00B20A96" w:rsidP="00B20A96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Në listën e personave të shpallur sipas rezolutës së Këshillit të Sigurimit (“Lista e OKB-së”), që i bashkëlidhet vendimit nr. 718, datë 29.10.2004, të Këshillit të Ministrave, të ndryshuar, bëhen shtesat dhe ndryshimet, si më poshtë vijon:</w:t>
      </w:r>
    </w:p>
    <w:p w:rsidR="00B20A96" w:rsidRPr="00F92C1A" w:rsidRDefault="00B20A96" w:rsidP="00B20A96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1. Në listën e shkronjës “C”, “Lista e individëve anëtarë ose bashkëpunëtorë me organizatën Al-Qaida”, shtohen individët e renditur në shkronjën “a”, të listës që i bashkëlidhet këtij vendimi, sipas shtesave në listën e konsoliduar të Këshillit të Sigurimit të OKB-së, për personat që janë anëtarë, bashkëpunëtorë apo financues për organizatën Al-Qaida.</w:t>
      </w:r>
    </w:p>
    <w:p w:rsidR="00B20A96" w:rsidRPr="00F92C1A" w:rsidRDefault="00B20A96" w:rsidP="00B20A96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2. Në listën e shkronjës “C”, “Lista e individëve anëtarë ose bashkëpunëtorë me organizatën Al-Qaida”, çregjistrohen individët e renditur në shkronjën “b”, të listës që i bashkëlidhet këtij vendimi, sipas shtesave në listën e konsoliduar të Këshillit të Sigurimit të OKB-së, për personat që janë anëtarë, bashkëpunëtorë apo financues për organizatën Al-Qaida. </w:t>
      </w:r>
    </w:p>
    <w:p w:rsidR="00B20A96" w:rsidRPr="00F92C1A" w:rsidRDefault="00B20A96" w:rsidP="00B20A96">
      <w:pPr>
        <w:pStyle w:val="Paragrafi"/>
        <w:rPr>
          <w:lang w:val="sq-AL"/>
        </w:rPr>
      </w:pPr>
      <w:r w:rsidRPr="00F92C1A">
        <w:rPr>
          <w:spacing w:val="-4"/>
          <w:lang w:val="sq-AL"/>
        </w:rPr>
        <w:t>3. Në listën e shkronjës “D”, “Lista e kompanive që i takojnë ose bashkëpunojnë me organizatën Al-Qaida”, shtohen kompanitë e renditura në shkronjën “c”, të listës që i bashkëlidhet këtij vendimi, sipas shtesave në listën e konsoliduar të Këshillit të Sigurimit të OKB-së, për personat që janë anëtarë, bashkëpunëtorë apo</w:t>
      </w:r>
      <w:r w:rsidRPr="00F92C1A">
        <w:rPr>
          <w:lang w:val="sq-AL"/>
        </w:rPr>
        <w:t xml:space="preserve"> financues për organizatën Al-Qaida.</w:t>
      </w:r>
    </w:p>
    <w:p w:rsidR="00B20A96" w:rsidRPr="00F92C1A" w:rsidRDefault="00B20A96" w:rsidP="00B20A96">
      <w:pPr>
        <w:pStyle w:val="Paragrafi"/>
        <w:rPr>
          <w:lang w:val="sq-AL"/>
        </w:rPr>
      </w:pPr>
      <w:r w:rsidRPr="00F92C1A">
        <w:rPr>
          <w:lang w:val="sq-AL"/>
        </w:rPr>
        <w:t>Ky vendim hyn në fuqi menjëherë dhe botohet në Fletoren Zyrtare.</w:t>
      </w:r>
    </w:p>
    <w:p w:rsidR="00B20A96" w:rsidRPr="00F92C1A" w:rsidRDefault="00B20A96" w:rsidP="00B20A96">
      <w:pPr>
        <w:pStyle w:val="Hapesira7"/>
        <w:rPr>
          <w:sz w:val="10"/>
          <w:lang w:val="sq-AL"/>
        </w:rPr>
      </w:pPr>
    </w:p>
    <w:p w:rsidR="00B20A96" w:rsidRPr="00F92C1A" w:rsidRDefault="00B20A96" w:rsidP="00B20A96">
      <w:pPr>
        <w:pStyle w:val="Autoriteti"/>
        <w:rPr>
          <w:lang w:val="sq-AL"/>
        </w:rPr>
      </w:pPr>
      <w:r w:rsidRPr="00F92C1A">
        <w:rPr>
          <w:lang w:val="sq-AL"/>
        </w:rPr>
        <w:t>KRYEMINISTRI</w:t>
      </w:r>
    </w:p>
    <w:p w:rsidR="00B20A96" w:rsidRPr="00F92C1A" w:rsidRDefault="00B20A96" w:rsidP="00B20A96">
      <w:pPr>
        <w:pStyle w:val="AutoritetiEmer"/>
        <w:rPr>
          <w:lang w:val="sq-AL"/>
        </w:rPr>
      </w:pPr>
      <w:r w:rsidRPr="00F92C1A">
        <w:rPr>
          <w:lang w:val="sq-AL"/>
        </w:rPr>
        <w:t>Edi Rama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</w:p>
    <w:p w:rsidR="00B20A96" w:rsidRPr="00F92C1A" w:rsidRDefault="00B20A96" w:rsidP="00B20A96">
      <w:pPr>
        <w:pStyle w:val="Paragrafi"/>
        <w:ind w:firstLine="0"/>
        <w:rPr>
          <w:b/>
          <w:spacing w:val="-4"/>
          <w:lang w:val="sq-AL"/>
        </w:rPr>
      </w:pPr>
      <w:r w:rsidRPr="00F92C1A">
        <w:rPr>
          <w:b/>
          <w:spacing w:val="-4"/>
          <w:lang w:val="sq-AL"/>
        </w:rPr>
        <w:t>AZHURNIMI NË LISTËN E PERSONAVE TË SHPALLUR SI FINANCUES TË TERRORIZMIT SIPAS REZOLUTAVE TË KËSHILLIT TË SIGURIMIT (“LISTA E OKB-së”)</w:t>
      </w:r>
    </w:p>
    <w:p w:rsidR="00B20A96" w:rsidRPr="00F92C1A" w:rsidRDefault="00B20A96" w:rsidP="00B20A96">
      <w:pPr>
        <w:pStyle w:val="Paragrafi"/>
        <w:ind w:firstLine="0"/>
        <w:rPr>
          <w:b/>
          <w:spacing w:val="-4"/>
          <w:lang w:val="sq-AL"/>
        </w:rPr>
      </w:pPr>
      <w:r w:rsidRPr="00F92C1A">
        <w:rPr>
          <w:b/>
          <w:spacing w:val="-4"/>
          <w:lang w:val="sq-AL"/>
        </w:rPr>
        <w:t>C. LISTA E INDIVIDËVE ANËTARË OSE BASHKËPUNËTORË ME ORGANIZA-TËN AL-QAIDA</w:t>
      </w:r>
    </w:p>
    <w:p w:rsidR="00B20A96" w:rsidRPr="00F92C1A" w:rsidRDefault="00B20A96" w:rsidP="00B20A96">
      <w:pPr>
        <w:pStyle w:val="Paragrafi"/>
        <w:rPr>
          <w:b/>
          <w:spacing w:val="-4"/>
          <w:lang w:val="sq-AL"/>
        </w:rPr>
      </w:pPr>
      <w:r w:rsidRPr="00F92C1A">
        <w:rPr>
          <w:spacing w:val="-4"/>
          <w:lang w:val="sq-AL"/>
        </w:rPr>
        <w:t>a)</w:t>
      </w:r>
      <w:r w:rsidRPr="00F92C1A">
        <w:rPr>
          <w:b/>
          <w:spacing w:val="-4"/>
          <w:lang w:val="sq-AL"/>
        </w:rPr>
        <w:t xml:space="preserve"> </w:t>
      </w:r>
      <w:r w:rsidRPr="00F92C1A">
        <w:rPr>
          <w:spacing w:val="-4"/>
          <w:lang w:val="sq-AL"/>
        </w:rPr>
        <w:t>Lista e shtuar në</w:t>
      </w:r>
      <w:r w:rsidRPr="00F92C1A">
        <w:rPr>
          <w:b/>
          <w:spacing w:val="-4"/>
          <w:lang w:val="sq-AL"/>
        </w:rPr>
        <w:t xml:space="preserve"> “Lista e individëve anëtarë ose bashkëpunëtorë me organizatën Al-Qaida”;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1. AQSA; MAHMOOD,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2. NASSER; AHMED; MUTHANA,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3. OMAR; ALI; HUSSAIN,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4. SALLY-ANNE; FRANCES; JONES,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5. BOUBAKER; BEN HABIB; BEN AL-HAKIM,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6. PETER; CHERIF,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7. MAXIME; HAUCHARD,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8. AMRU; AL-ABSI,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9.</w:t>
      </w:r>
      <w:r w:rsidRPr="00F92C1A">
        <w:rPr>
          <w:spacing w:val="-4"/>
          <w:sz w:val="20"/>
          <w:lang w:val="sq-AL"/>
        </w:rPr>
        <w:t xml:space="preserve"> </w:t>
      </w:r>
      <w:r w:rsidRPr="00F92C1A">
        <w:rPr>
          <w:spacing w:val="-4"/>
          <w:lang w:val="sq-AL"/>
        </w:rPr>
        <w:t>MU’TASSIM;</w:t>
      </w:r>
      <w:r w:rsidRPr="00F92C1A">
        <w:rPr>
          <w:spacing w:val="-4"/>
          <w:sz w:val="20"/>
          <w:lang w:val="sq-AL"/>
        </w:rPr>
        <w:t xml:space="preserve"> </w:t>
      </w:r>
      <w:r w:rsidRPr="00F92C1A">
        <w:rPr>
          <w:spacing w:val="-4"/>
          <w:lang w:val="sq-AL"/>
        </w:rPr>
        <w:t>YAHYA;</w:t>
      </w:r>
      <w:r w:rsidRPr="00F92C1A">
        <w:rPr>
          <w:spacing w:val="-4"/>
          <w:sz w:val="20"/>
          <w:lang w:val="sq-AL"/>
        </w:rPr>
        <w:t xml:space="preserve"> </w:t>
      </w:r>
      <w:r w:rsidRPr="00F92C1A">
        <w:rPr>
          <w:spacing w:val="-4"/>
          <w:lang w:val="sq-AL"/>
        </w:rPr>
        <w:t>‘ALI;</w:t>
      </w:r>
      <w:r w:rsidRPr="00F92C1A">
        <w:rPr>
          <w:spacing w:val="-4"/>
          <w:sz w:val="20"/>
          <w:lang w:val="sq-AL"/>
        </w:rPr>
        <w:t xml:space="preserve"> </w:t>
      </w:r>
      <w:r w:rsidRPr="00F92C1A">
        <w:rPr>
          <w:spacing w:val="-4"/>
          <w:lang w:val="sq-AL"/>
        </w:rPr>
        <w:t>AL-RUMAYSH,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10. TARAD; MOHAMMAD; ALJARBA,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11. LAVDRIM; MUHAXHERI,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12. ASEEL; MUTHANA,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13.MAGHOMED;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MAGHOMEDZAKIROVICH; ABDURAKHMANOV,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lastRenderedPageBreak/>
        <w:t>14. ISLAM; SEIT-UMAROVICH; ATABIEV,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15. AKHMED; RAJAPOVICH; CHATAEV,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16. TARKHAN; ISMAILOVICH; GAZIEV,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17. ZAURBEK; SALIMOVICH; GUCHAEV,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18.</w:t>
      </w:r>
      <w:r w:rsidRPr="00F92C1A">
        <w:rPr>
          <w:spacing w:val="-4"/>
          <w:sz w:val="6"/>
          <w:lang w:val="sq-AL"/>
        </w:rPr>
        <w:t xml:space="preserve"> </w:t>
      </w:r>
      <w:r w:rsidRPr="00F92C1A">
        <w:rPr>
          <w:spacing w:val="-4"/>
          <w:lang w:val="sq-AL"/>
        </w:rPr>
        <w:t>SHAMIL;</w:t>
      </w:r>
      <w:r w:rsidRPr="00F92C1A">
        <w:rPr>
          <w:spacing w:val="-4"/>
          <w:sz w:val="6"/>
          <w:lang w:val="sq-AL"/>
        </w:rPr>
        <w:t xml:space="preserve"> </w:t>
      </w:r>
      <w:r w:rsidRPr="00F92C1A">
        <w:rPr>
          <w:spacing w:val="-4"/>
          <w:lang w:val="sq-AL"/>
        </w:rPr>
        <w:t>MAGOMEDOVICH; ISMAILOV.</w:t>
      </w:r>
    </w:p>
    <w:p w:rsidR="00B20A96" w:rsidRPr="00F92C1A" w:rsidRDefault="00B20A96" w:rsidP="00B20A96">
      <w:pPr>
        <w:pStyle w:val="Paragrafi"/>
        <w:ind w:firstLine="0"/>
        <w:rPr>
          <w:b/>
          <w:spacing w:val="-4"/>
          <w:lang w:val="sq-AL"/>
        </w:rPr>
      </w:pPr>
      <w:r w:rsidRPr="00F92C1A">
        <w:rPr>
          <w:spacing w:val="-4"/>
          <w:lang w:val="sq-AL"/>
        </w:rPr>
        <w:t xml:space="preserve">     b) Lista e ndryshuar në</w:t>
      </w:r>
      <w:r w:rsidRPr="00F92C1A">
        <w:rPr>
          <w:b/>
          <w:spacing w:val="-4"/>
          <w:lang w:val="sq-AL"/>
        </w:rPr>
        <w:t xml:space="preserve"> “Lista e individëve anëtarë ose bashkëpunëtorë me organizatën Al-Qaida”;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1.</w:t>
      </w:r>
      <w:r w:rsidRPr="00F92C1A">
        <w:rPr>
          <w:spacing w:val="-4"/>
          <w:sz w:val="16"/>
          <w:lang w:val="sq-AL"/>
        </w:rPr>
        <w:t xml:space="preserve"> </w:t>
      </w:r>
      <w:r w:rsidRPr="00F92C1A">
        <w:rPr>
          <w:spacing w:val="-4"/>
          <w:lang w:val="sq-AL"/>
        </w:rPr>
        <w:t>ISAMIL;</w:t>
      </w:r>
      <w:r w:rsidRPr="00F92C1A">
        <w:rPr>
          <w:spacing w:val="-4"/>
          <w:sz w:val="16"/>
          <w:lang w:val="sq-AL"/>
        </w:rPr>
        <w:t xml:space="preserve"> </w:t>
      </w:r>
      <w:r w:rsidRPr="00F92C1A">
        <w:rPr>
          <w:spacing w:val="-4"/>
          <w:lang w:val="sq-AL"/>
        </w:rPr>
        <w:t>ABDALLAH;</w:t>
      </w:r>
      <w:r w:rsidRPr="00F92C1A">
        <w:rPr>
          <w:spacing w:val="-4"/>
          <w:sz w:val="16"/>
          <w:lang w:val="sq-AL"/>
        </w:rPr>
        <w:t xml:space="preserve"> </w:t>
      </w:r>
      <w:r w:rsidRPr="00F92C1A">
        <w:rPr>
          <w:spacing w:val="-4"/>
          <w:lang w:val="sq-AL"/>
        </w:rPr>
        <w:t>SBAITAN;</w:t>
      </w:r>
      <w:r w:rsidRPr="00F92C1A">
        <w:rPr>
          <w:spacing w:val="-4"/>
          <w:sz w:val="16"/>
          <w:lang w:val="sq-AL"/>
        </w:rPr>
        <w:t xml:space="preserve"> </w:t>
      </w:r>
      <w:r w:rsidRPr="00F92C1A">
        <w:rPr>
          <w:spacing w:val="-4"/>
          <w:lang w:val="sq-AL"/>
        </w:rPr>
        <w:t>SHALABI,</w:t>
      </w:r>
    </w:p>
    <w:p w:rsidR="00B20A96" w:rsidRPr="00F92C1A" w:rsidRDefault="00B20A96" w:rsidP="00B20A96">
      <w:pPr>
        <w:pStyle w:val="Paragrafi"/>
        <w:ind w:firstLine="0"/>
        <w:rPr>
          <w:spacing w:val="-4"/>
          <w:lang w:val="sq-AL"/>
        </w:rPr>
      </w:pPr>
      <w:r w:rsidRPr="00F92C1A">
        <w:rPr>
          <w:spacing w:val="-4"/>
          <w:lang w:val="sq-AL"/>
        </w:rPr>
        <w:t>2.</w:t>
      </w:r>
      <w:r w:rsidRPr="00F92C1A">
        <w:rPr>
          <w:spacing w:val="-4"/>
          <w:sz w:val="16"/>
          <w:lang w:val="sq-AL"/>
        </w:rPr>
        <w:t xml:space="preserve"> </w:t>
      </w:r>
      <w:r w:rsidRPr="00F92C1A">
        <w:rPr>
          <w:spacing w:val="-4"/>
          <w:lang w:val="sq-AL"/>
        </w:rPr>
        <w:t>MOHAMED;</w:t>
      </w:r>
      <w:r w:rsidRPr="00F92C1A">
        <w:rPr>
          <w:spacing w:val="-4"/>
          <w:sz w:val="16"/>
          <w:lang w:val="sq-AL"/>
        </w:rPr>
        <w:t xml:space="preserve"> </w:t>
      </w:r>
      <w:r w:rsidRPr="00F92C1A">
        <w:rPr>
          <w:spacing w:val="-4"/>
          <w:lang w:val="sq-AL"/>
        </w:rPr>
        <w:t>GHASSAN;</w:t>
      </w:r>
      <w:r w:rsidRPr="00F92C1A">
        <w:rPr>
          <w:spacing w:val="-4"/>
          <w:sz w:val="16"/>
          <w:lang w:val="sq-AL"/>
        </w:rPr>
        <w:t xml:space="preserve"> </w:t>
      </w:r>
      <w:r w:rsidRPr="00F92C1A">
        <w:rPr>
          <w:spacing w:val="-4"/>
          <w:lang w:val="sq-AL"/>
        </w:rPr>
        <w:t>ALI;</w:t>
      </w:r>
      <w:r w:rsidRPr="00F92C1A">
        <w:rPr>
          <w:spacing w:val="-4"/>
          <w:sz w:val="16"/>
          <w:lang w:val="sq-AL"/>
        </w:rPr>
        <w:t xml:space="preserve"> </w:t>
      </w:r>
      <w:r w:rsidRPr="00F92C1A">
        <w:rPr>
          <w:spacing w:val="-4"/>
          <w:lang w:val="sq-AL"/>
        </w:rPr>
        <w:t>ABU</w:t>
      </w:r>
      <w:r w:rsidRPr="00F92C1A">
        <w:rPr>
          <w:spacing w:val="-4"/>
          <w:sz w:val="16"/>
          <w:lang w:val="sq-AL"/>
        </w:rPr>
        <w:t xml:space="preserve"> </w:t>
      </w:r>
      <w:r w:rsidRPr="00F92C1A">
        <w:rPr>
          <w:spacing w:val="-4"/>
          <w:lang w:val="sq-AL"/>
        </w:rPr>
        <w:t>DHESS.</w:t>
      </w:r>
    </w:p>
    <w:p w:rsidR="00B20A96" w:rsidRPr="00F92C1A" w:rsidRDefault="00B20A96" w:rsidP="00B20A96">
      <w:pPr>
        <w:pStyle w:val="Paragrafi"/>
        <w:ind w:firstLine="0"/>
        <w:rPr>
          <w:b/>
          <w:spacing w:val="-4"/>
          <w:lang w:val="sq-AL"/>
        </w:rPr>
      </w:pPr>
      <w:r w:rsidRPr="00F92C1A">
        <w:rPr>
          <w:b/>
          <w:spacing w:val="-4"/>
          <w:lang w:val="sq-AL"/>
        </w:rPr>
        <w:t>C. LISTA E KOMPANIVE QË I TAKOJNË OSE BASHKËPUNOJNË ME ORGANIZA-TËN AL-QAIDA</w:t>
      </w:r>
    </w:p>
    <w:p w:rsidR="00B20A96" w:rsidRPr="00F92C1A" w:rsidRDefault="00B20A96" w:rsidP="00B20A96">
      <w:pPr>
        <w:pStyle w:val="Paragrafi"/>
        <w:rPr>
          <w:b/>
          <w:spacing w:val="-4"/>
          <w:lang w:val="sq-AL"/>
        </w:rPr>
      </w:pPr>
      <w:r w:rsidRPr="00F92C1A">
        <w:rPr>
          <w:spacing w:val="-4"/>
          <w:lang w:val="sq-AL"/>
        </w:rPr>
        <w:t xml:space="preserve">c) Lista e shtuar në </w:t>
      </w:r>
      <w:r w:rsidRPr="00F92C1A">
        <w:rPr>
          <w:b/>
          <w:spacing w:val="-4"/>
          <w:lang w:val="sq-AL"/>
        </w:rPr>
        <w:t>“Lista e kompanive që i takojnë ose bashkëpunojnë me organizatën Al-Qaida”;</w:t>
      </w:r>
    </w:p>
    <w:p w:rsidR="00B20A96" w:rsidRPr="00F92C1A" w:rsidRDefault="00B20A96" w:rsidP="00B20A96">
      <w:pPr>
        <w:pStyle w:val="Paragrafi"/>
        <w:ind w:firstLine="0"/>
        <w:rPr>
          <w:lang w:val="sq-AL"/>
        </w:rPr>
      </w:pPr>
      <w:r w:rsidRPr="00F92C1A">
        <w:rPr>
          <w:spacing w:val="-4"/>
          <w:lang w:val="sq-AL"/>
        </w:rPr>
        <w:t xml:space="preserve">1. MUJAHIDIN INDONESIAN TIMUR </w:t>
      </w:r>
      <w:r w:rsidRPr="00F92C1A">
        <w:rPr>
          <w:lang w:val="sq-AL"/>
        </w:rPr>
        <w:t>(MIT),</w:t>
      </w:r>
    </w:p>
    <w:p w:rsidR="00B20A96" w:rsidRPr="00F92C1A" w:rsidRDefault="00B20A96" w:rsidP="00B20A96">
      <w:pPr>
        <w:pStyle w:val="Paragrafi"/>
        <w:ind w:firstLine="0"/>
        <w:rPr>
          <w:lang w:val="sq-AL"/>
        </w:rPr>
      </w:pPr>
      <w:r w:rsidRPr="00F92C1A">
        <w:rPr>
          <w:lang w:val="sq-AL"/>
        </w:rPr>
        <w:t>2. JUND AL-KHILAFAH IN ALGERIA (JAK-A).</w:t>
      </w:r>
    </w:p>
    <w:p w:rsidR="00B20A96" w:rsidRPr="00F92C1A" w:rsidRDefault="00B20A96" w:rsidP="00B20A96">
      <w:pPr>
        <w:pStyle w:val="Paragrafi"/>
        <w:ind w:firstLine="0"/>
        <w:rPr>
          <w:sz w:val="4"/>
          <w:lang w:val="sq-AL"/>
        </w:rPr>
      </w:pPr>
    </w:p>
    <w:p w:rsidR="00B20A96" w:rsidRPr="00F92C1A" w:rsidRDefault="00B20A96" w:rsidP="00B20A96">
      <w:pPr>
        <w:pStyle w:val="Paragrafi"/>
        <w:rPr>
          <w:lang w:val="sq-AL"/>
        </w:rPr>
      </w:pPr>
      <w:r w:rsidRPr="00F92C1A">
        <w:rPr>
          <w:lang w:val="sq-AL"/>
        </w:rPr>
        <w:t>Shënim. Gjeneralitetet e tjera për personat, emrat e të cilëve janë radhitur më sipër, mbahen në Drejtorinë e Përgjithshme të Parandalimit të Pastrimit të Parave.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A96"/>
    <w:rsid w:val="000F6EA9"/>
    <w:rsid w:val="00113958"/>
    <w:rsid w:val="00B2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0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B20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B20A9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B20A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20A9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20A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B20A9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B20A9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B20A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B20A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B20A9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B20A96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B20A9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B20A9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0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B20A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B20A9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B20A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20A9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20A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B20A9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B20A9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B20A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B20A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B20A9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B20A96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B20A9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B20A9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2019-01-31T11:44:00Z</cp:lastPrinted>
  <dcterms:created xsi:type="dcterms:W3CDTF">2016-01-25T14:22:00Z</dcterms:created>
  <dcterms:modified xsi:type="dcterms:W3CDTF">2019-01-31T11:44:00Z</dcterms:modified>
</cp:coreProperties>
</file>