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C53" w:rsidRPr="00F92C1A" w:rsidRDefault="00DC7C53" w:rsidP="00DC7C53">
      <w:pPr>
        <w:pStyle w:val="Akti"/>
        <w:rPr>
          <w:spacing w:val="-4"/>
          <w:lang w:val="sq-AL"/>
        </w:rPr>
      </w:pPr>
      <w:r w:rsidRPr="00F92C1A">
        <w:rPr>
          <w:spacing w:val="-4"/>
          <w:lang w:val="sq-AL"/>
        </w:rPr>
        <w:t>VENDIM</w:t>
      </w:r>
    </w:p>
    <w:p w:rsidR="00DC7C53" w:rsidRPr="00F92C1A" w:rsidRDefault="00DC7C53" w:rsidP="00DC7C53">
      <w:pPr>
        <w:pStyle w:val="NumriData"/>
        <w:rPr>
          <w:spacing w:val="-4"/>
          <w:lang w:val="sq-AL"/>
        </w:rPr>
      </w:pPr>
      <w:r w:rsidRPr="00F92C1A">
        <w:rPr>
          <w:spacing w:val="-4"/>
          <w:lang w:val="sq-AL"/>
        </w:rPr>
        <w:t>Nr. 858, datë 21.10.2015</w:t>
      </w:r>
    </w:p>
    <w:p w:rsidR="00DC7C53" w:rsidRPr="00F92C1A" w:rsidRDefault="00DC7C53" w:rsidP="00DC7C53">
      <w:pPr>
        <w:pStyle w:val="Hapesira7"/>
        <w:rPr>
          <w:spacing w:val="-4"/>
          <w:lang w:val="sq-AL"/>
        </w:rPr>
      </w:pPr>
    </w:p>
    <w:p w:rsidR="00DC7C53" w:rsidRPr="00F92C1A" w:rsidRDefault="00DC7C53" w:rsidP="00DC7C53">
      <w:pPr>
        <w:pStyle w:val="Titulli"/>
        <w:rPr>
          <w:spacing w:val="-4"/>
          <w:lang w:val="sq-AL"/>
        </w:rPr>
      </w:pPr>
      <w:r w:rsidRPr="00F92C1A">
        <w:rPr>
          <w:spacing w:val="-4"/>
          <w:lang w:val="sq-AL"/>
        </w:rPr>
        <w:t>PËR EKZEKUTIMIN E VENDIMIT TË GJYKATËS EVROPIANE PËR TË DREJTAT E NJERIUT, DATË 16.7.2015, “METALLA DHE TË TJERË KUNDËR SHQIPËRISË” (APLIKIMET NR. 30264/08, 42120/08, 54403/08 DHE 54411/08)</w:t>
      </w:r>
    </w:p>
    <w:p w:rsidR="00DC7C53" w:rsidRPr="00F92C1A" w:rsidRDefault="00DC7C53" w:rsidP="00DC7C53">
      <w:pPr>
        <w:pStyle w:val="Hapesira7"/>
        <w:rPr>
          <w:spacing w:val="-4"/>
          <w:lang w:val="sq-AL"/>
        </w:rPr>
      </w:pPr>
    </w:p>
    <w:p w:rsidR="00DC7C53" w:rsidRPr="00F92C1A" w:rsidRDefault="00DC7C53" w:rsidP="00DC7C53">
      <w:pPr>
        <w:pStyle w:val="Paragrafi"/>
        <w:rPr>
          <w:spacing w:val="-4"/>
          <w:lang w:val="sq-AL"/>
        </w:rPr>
      </w:pPr>
      <w:r w:rsidRPr="00F92C1A">
        <w:rPr>
          <w:spacing w:val="-4"/>
          <w:lang w:val="sq-AL"/>
        </w:rPr>
        <w:t>Në mbështetje të nenit 100 të Kushtetutës, të nenit 46, të Konventës Evropiane për Mbrojtjen e të Drejtave të Njeriut dhe Lirive Themelore, ratifikuar me ligjin nr. 8137, datë 31.7.1996, “Për ratifikimin e Konventës Evropiane për Mbrojtjen e të Drejtave të Njeriut dhe Lirive Themelore”, të ligjit nr. 9936, datë 26.6.2008, “Për menaxhimin e sistemit buxhetor në Republikën e Shqipërisë”, të ndryshuar, dhe të nenit 13, të ligjit nr. 160/2014, “Për buxhetin e vitit 2015”, të ndryshuar, me propozimin e ministrit të Drejtësisë, Këshilli i Ministrave</w:t>
      </w:r>
    </w:p>
    <w:p w:rsidR="00DC7C53" w:rsidRPr="00F92C1A" w:rsidRDefault="00DC7C53" w:rsidP="00DC7C53">
      <w:pPr>
        <w:pStyle w:val="Hapesira7"/>
        <w:rPr>
          <w:spacing w:val="-4"/>
          <w:lang w:val="sq-AL"/>
        </w:rPr>
      </w:pPr>
    </w:p>
    <w:p w:rsidR="00DC7C53" w:rsidRPr="00F92C1A" w:rsidRDefault="00DC7C53" w:rsidP="00DC7C53">
      <w:pPr>
        <w:pStyle w:val="Vendosi"/>
        <w:rPr>
          <w:spacing w:val="-4"/>
          <w:lang w:val="sq-AL"/>
        </w:rPr>
      </w:pPr>
      <w:r w:rsidRPr="00F92C1A">
        <w:rPr>
          <w:spacing w:val="-4"/>
          <w:lang w:val="sq-AL"/>
        </w:rPr>
        <w:t>VENDOSI:</w:t>
      </w:r>
    </w:p>
    <w:p w:rsidR="00DC7C53" w:rsidRPr="00F92C1A" w:rsidRDefault="00DC7C53" w:rsidP="00DC7C53">
      <w:pPr>
        <w:pStyle w:val="Hapesira7"/>
        <w:rPr>
          <w:spacing w:val="-4"/>
          <w:lang w:val="sq-AL"/>
        </w:rPr>
      </w:pPr>
    </w:p>
    <w:p w:rsidR="00DC7C53" w:rsidRPr="00F92C1A" w:rsidRDefault="00DC7C53" w:rsidP="00DC7C53">
      <w:pPr>
        <w:pStyle w:val="Paragrafi"/>
        <w:rPr>
          <w:spacing w:val="-4"/>
          <w:lang w:val="sq-AL"/>
        </w:rPr>
      </w:pPr>
      <w:r w:rsidRPr="00F92C1A">
        <w:rPr>
          <w:spacing w:val="-4"/>
          <w:lang w:val="sq-AL"/>
        </w:rPr>
        <w:t>1. Ekzekutimin e vendimit të Gjykatës Evropiane për të Drejtat e Njeriut, datë 16.7.2015, për çështjen “Metalla dhe të tjerë kundër Shqipërisë” (aplikimet nr. 30264/08, 42120/08, 54403/08 dhe 54411/08), sipas shumave të përcaktuara në shtojcën 2, të këtij vendimi, plus çdo taksë që mund të jetë e aplikueshme.</w:t>
      </w:r>
    </w:p>
    <w:p w:rsidR="00DC7C53" w:rsidRPr="00F92C1A" w:rsidRDefault="00DC7C53" w:rsidP="00DC7C53">
      <w:pPr>
        <w:pStyle w:val="Paragrafi"/>
        <w:rPr>
          <w:spacing w:val="-4"/>
          <w:lang w:val="sq-AL"/>
        </w:rPr>
      </w:pPr>
      <w:r w:rsidRPr="00F92C1A">
        <w:rPr>
          <w:spacing w:val="-4"/>
          <w:lang w:val="sq-AL"/>
        </w:rPr>
        <w:t>2. Vlera e përcaktuar si detyrim në pikën 1, të këtij vendimi, të konvertohet në lekë, në bazë të kursit të këmbimit të bankës ku është depozituar shuma, në datën e kryerjes së pagesës.</w:t>
      </w:r>
    </w:p>
    <w:p w:rsidR="00DC7C53" w:rsidRPr="00F92C1A" w:rsidRDefault="00DC7C53" w:rsidP="00DC7C53">
      <w:pPr>
        <w:pStyle w:val="Paragrafi"/>
        <w:rPr>
          <w:spacing w:val="-4"/>
          <w:lang w:val="sq-AL"/>
        </w:rPr>
      </w:pPr>
      <w:r w:rsidRPr="00F92C1A">
        <w:rPr>
          <w:spacing w:val="-4"/>
          <w:lang w:val="sq-AL"/>
        </w:rPr>
        <w:t>3. Shumat e përcaktuara si detyrim që ka shteti shqiptar, në pikën 1, të këtij vendimi, të depozitohen në një nga bankat e nivelit të dytë, në emër të aplikantëve, sipas shtojcës 1, të këtij vendimi, sipas vendimit të Gjykatës Evropiane për të Drejtat e Njeriut,datë 16.7.2015, për çështjen “Metalla dhe të tjerë kundër Shqipërisë” (aplikimet nr. 30264/08, 42120/08, 54403/08 dhe 54411/08).</w:t>
      </w:r>
    </w:p>
    <w:p w:rsidR="00DC7C53" w:rsidRPr="00F92C1A" w:rsidRDefault="00DC7C53" w:rsidP="00DC7C53">
      <w:pPr>
        <w:pStyle w:val="Paragrafi"/>
        <w:rPr>
          <w:spacing w:val="-4"/>
          <w:lang w:val="sq-AL"/>
        </w:rPr>
      </w:pPr>
      <w:r w:rsidRPr="00F92C1A">
        <w:rPr>
          <w:spacing w:val="-4"/>
          <w:lang w:val="sq-AL"/>
        </w:rPr>
        <w:t>4. Pagesa e shumave të depozituara, sipas pikës 3, të këtij vendimi, në favor të aplikantëve, sipas aplikimevenr. 30264/08 (Metalla), nr. 42120/08 (Bushati), nr. 54403/08 (Metalla dhe të tjerë) dhe nr. 54411/08 (Metalla dhe të tjerë), të bëhet nga Ministria e Financave, pas paraqitjes së dokumentacionit ligjor të nevojshëm për kryerjen e pagesave nga buxheti i shtetit, brenda afatit tremujor, nga dita kur vendimi i Gjykatës është bërë përfundimtar.</w:t>
      </w:r>
    </w:p>
    <w:p w:rsidR="00DC7C53" w:rsidRPr="00F92C1A" w:rsidRDefault="00DC7C53" w:rsidP="00DC7C53">
      <w:pPr>
        <w:pStyle w:val="Paragrafi"/>
        <w:rPr>
          <w:spacing w:val="-4"/>
          <w:lang w:val="sq-AL"/>
        </w:rPr>
      </w:pPr>
      <w:r w:rsidRPr="00F92C1A">
        <w:rPr>
          <w:spacing w:val="-4"/>
          <w:lang w:val="sq-AL"/>
        </w:rPr>
        <w:t>5. Në rast mospagimi brenda afatit tremujor, të përmendur në pikën 4, të këtij vendimi, mbi shumat e mësipërme paguhen interesa të thjeshta, të barabarta me kursin marzhinal të huas së Bankës Qendrore Evropiane, gjatë periudhës së mospagimit, plus tre për qind.</w:t>
      </w:r>
    </w:p>
    <w:p w:rsidR="00DC7C53" w:rsidRPr="00F92C1A" w:rsidRDefault="00DC7C53" w:rsidP="00DC7C53">
      <w:pPr>
        <w:pStyle w:val="Paragrafi"/>
        <w:rPr>
          <w:spacing w:val="-4"/>
          <w:lang w:val="sq-AL"/>
        </w:rPr>
      </w:pPr>
      <w:r w:rsidRPr="00F92C1A">
        <w:rPr>
          <w:spacing w:val="-4"/>
          <w:lang w:val="sq-AL"/>
        </w:rPr>
        <w:t>6. Efekti financiari parashikuar në pikën 1, të këtij vendimi, të përballohet nga fondi i kontigjencës i buxhetit të shtetit.</w:t>
      </w:r>
    </w:p>
    <w:p w:rsidR="00DC7C53" w:rsidRPr="00F92C1A" w:rsidRDefault="00DC7C53" w:rsidP="00DC7C53">
      <w:pPr>
        <w:pStyle w:val="Paragrafi"/>
        <w:rPr>
          <w:spacing w:val="-4"/>
          <w:lang w:val="sq-AL"/>
        </w:rPr>
      </w:pPr>
      <w:r w:rsidRPr="00F92C1A">
        <w:rPr>
          <w:spacing w:val="-4"/>
          <w:lang w:val="sq-AL"/>
        </w:rPr>
        <w:t>7. Ngarkohen Ministria e Drejtësisë dhe Ministria e Financave për zbatimin e këtij vendimi.</w:t>
      </w:r>
    </w:p>
    <w:p w:rsidR="00DC7C53" w:rsidRPr="00F92C1A" w:rsidRDefault="00DC7C53" w:rsidP="00DC7C53">
      <w:pPr>
        <w:pStyle w:val="Paragrafi"/>
        <w:rPr>
          <w:spacing w:val="-4"/>
          <w:lang w:val="sq-AL"/>
        </w:rPr>
      </w:pPr>
      <w:r w:rsidRPr="00F92C1A">
        <w:rPr>
          <w:spacing w:val="-4"/>
          <w:lang w:val="sq-AL"/>
        </w:rPr>
        <w:t>Ky vendim hyn në fuqi menjëherë dhe botohet në Fletoren Zyrtare.</w:t>
      </w:r>
    </w:p>
    <w:p w:rsidR="00DC7C53" w:rsidRPr="00F92C1A" w:rsidRDefault="00DC7C53" w:rsidP="00DC7C53">
      <w:pPr>
        <w:pStyle w:val="Hapesira7"/>
        <w:rPr>
          <w:spacing w:val="-4"/>
          <w:lang w:val="sq-AL"/>
        </w:rPr>
      </w:pPr>
    </w:p>
    <w:p w:rsidR="00DC7C53" w:rsidRPr="00F92C1A" w:rsidRDefault="00DC7C53" w:rsidP="00DC7C53">
      <w:pPr>
        <w:pStyle w:val="Autoriteti"/>
        <w:rPr>
          <w:spacing w:val="-4"/>
          <w:lang w:val="sq-AL"/>
        </w:rPr>
      </w:pPr>
      <w:r w:rsidRPr="00F92C1A">
        <w:rPr>
          <w:spacing w:val="-4"/>
          <w:lang w:val="sq-AL"/>
        </w:rPr>
        <w:t>KRYEMINISTRI</w:t>
      </w:r>
    </w:p>
    <w:p w:rsidR="00DC7C53" w:rsidRPr="00F92C1A" w:rsidRDefault="00DC7C53" w:rsidP="00DC7C53">
      <w:pPr>
        <w:pStyle w:val="AutoritetiEmer"/>
        <w:rPr>
          <w:spacing w:val="-4"/>
          <w:lang w:val="sq-AL"/>
        </w:rPr>
      </w:pPr>
      <w:r w:rsidRPr="00F92C1A">
        <w:rPr>
          <w:spacing w:val="-4"/>
          <w:lang w:val="sq-AL"/>
        </w:rPr>
        <w:t>Edi Rama</w:t>
      </w:r>
    </w:p>
    <w:p w:rsidR="00DC7C53" w:rsidRPr="00F92C1A" w:rsidRDefault="00DC7C53" w:rsidP="00DC7C53">
      <w:pPr>
        <w:pStyle w:val="Paragrafi"/>
        <w:rPr>
          <w:spacing w:val="-4"/>
          <w:lang w:val="sq-AL"/>
        </w:rPr>
        <w:sectPr w:rsidR="00DC7C53" w:rsidRPr="00F92C1A" w:rsidSect="00DC7C53">
          <w:pgSz w:w="11907" w:h="16840" w:code="9"/>
          <w:pgMar w:top="720" w:right="1134" w:bottom="720" w:left="1134" w:header="851" w:footer="851" w:gutter="0"/>
          <w:pgNumType w:start="12592"/>
          <w:cols w:space="446"/>
          <w:docGrid w:linePitch="360"/>
        </w:sectPr>
      </w:pPr>
    </w:p>
    <w:p w:rsidR="00DC7C53" w:rsidRPr="00F92C1A" w:rsidRDefault="00DC7C53" w:rsidP="00DC7C53">
      <w:pPr>
        <w:pStyle w:val="Paragrafi"/>
        <w:rPr>
          <w:sz w:val="16"/>
          <w:lang w:val="sq-AL"/>
        </w:rPr>
      </w:pPr>
    </w:p>
    <w:p w:rsidR="00DC7C53" w:rsidRDefault="00DC7C53" w:rsidP="00DC7C53">
      <w:pPr>
        <w:pStyle w:val="Paragrafi"/>
        <w:rPr>
          <w:lang w:val="sq-AL"/>
        </w:rPr>
      </w:pPr>
      <w:r w:rsidRPr="00F92C1A">
        <w:rPr>
          <w:lang w:val="sq-AL"/>
        </w:rPr>
        <w:t>ANEKSI 1-  LISTA E APLIKANTËVE</w:t>
      </w:r>
    </w:p>
    <w:p w:rsidR="00B52267" w:rsidRDefault="00B52267" w:rsidP="00DC7C53">
      <w:pPr>
        <w:pStyle w:val="Paragrafi"/>
        <w:rPr>
          <w:lang w:val="sq-AL"/>
        </w:rPr>
      </w:pPr>
    </w:p>
    <w:p w:rsidR="00B52267" w:rsidRDefault="00B52267" w:rsidP="00DC7C53">
      <w:pPr>
        <w:pStyle w:val="Paragrafi"/>
        <w:rPr>
          <w:lang w:val="sq-AL"/>
        </w:rPr>
      </w:pPr>
    </w:p>
    <w:tbl>
      <w:tblPr>
        <w:tblW w:w="501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3"/>
        <w:gridCol w:w="2414"/>
        <w:gridCol w:w="1889"/>
        <w:gridCol w:w="1018"/>
        <w:gridCol w:w="1527"/>
        <w:gridCol w:w="1273"/>
      </w:tblGrid>
      <w:tr w:rsidR="00B52267" w:rsidRPr="00E27464" w:rsidTr="003A59C1">
        <w:trPr>
          <w:trHeight w:hRule="exact" w:val="707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E27464">
              <w:rPr>
                <w:rFonts w:ascii="Garamond" w:hAnsi="Garamond"/>
                <w:b/>
                <w:bCs/>
                <w:spacing w:val="-1"/>
                <w:sz w:val="20"/>
                <w:szCs w:val="20"/>
              </w:rPr>
              <w:t>Nr</w:t>
            </w:r>
            <w:proofErr w:type="spellEnd"/>
            <w:r>
              <w:rPr>
                <w:rFonts w:ascii="Garamond" w:hAnsi="Garamond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E27464">
              <w:rPr>
                <w:rFonts w:ascii="Garamond" w:hAnsi="Garamond"/>
                <w:b/>
                <w:bCs/>
                <w:spacing w:val="-1"/>
                <w:sz w:val="20"/>
                <w:szCs w:val="20"/>
              </w:rPr>
              <w:t>Çështja</w:t>
            </w:r>
            <w:proofErr w:type="spellEnd"/>
            <w:r w:rsidRPr="00E27464">
              <w:rPr>
                <w:rFonts w:ascii="Garamond" w:hAnsi="Garamond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27464">
              <w:rPr>
                <w:rFonts w:ascii="Garamond" w:hAnsi="Garamond"/>
                <w:b/>
                <w:bCs/>
                <w:spacing w:val="-1"/>
                <w:sz w:val="20"/>
                <w:szCs w:val="20"/>
              </w:rPr>
              <w:t>dhe</w:t>
            </w:r>
            <w:proofErr w:type="spellEnd"/>
            <w:r w:rsidRPr="00E27464">
              <w:rPr>
                <w:rFonts w:ascii="Garamond" w:hAnsi="Garamond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27464">
              <w:rPr>
                <w:rFonts w:ascii="Garamond" w:hAnsi="Garamond"/>
                <w:b/>
                <w:bCs/>
                <w:spacing w:val="-1"/>
                <w:sz w:val="20"/>
                <w:szCs w:val="20"/>
              </w:rPr>
              <w:t>numri</w:t>
            </w:r>
            <w:proofErr w:type="spellEnd"/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E27464">
              <w:rPr>
                <w:rFonts w:ascii="Garamond" w:hAnsi="Garamond"/>
                <w:b/>
                <w:bCs/>
                <w:spacing w:val="-1"/>
                <w:sz w:val="20"/>
                <w:szCs w:val="20"/>
              </w:rPr>
              <w:t>Emri</w:t>
            </w:r>
            <w:proofErr w:type="spellEnd"/>
            <w:r w:rsidRPr="00E27464">
              <w:rPr>
                <w:rFonts w:ascii="Garamond" w:hAnsi="Garamond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27464">
              <w:rPr>
                <w:rFonts w:ascii="Garamond" w:hAnsi="Garamond"/>
                <w:b/>
                <w:bCs/>
                <w:spacing w:val="-1"/>
                <w:sz w:val="20"/>
                <w:szCs w:val="20"/>
              </w:rPr>
              <w:t>i</w:t>
            </w:r>
            <w:proofErr w:type="spellEnd"/>
            <w:r w:rsidRPr="00E27464">
              <w:rPr>
                <w:rFonts w:ascii="Garamond" w:hAnsi="Garamond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27464">
              <w:rPr>
                <w:rFonts w:ascii="Garamond" w:hAnsi="Garamond"/>
                <w:b/>
                <w:bCs/>
                <w:spacing w:val="-1"/>
                <w:sz w:val="20"/>
                <w:szCs w:val="20"/>
              </w:rPr>
              <w:t>aplikantit</w:t>
            </w:r>
            <w:proofErr w:type="spellEnd"/>
            <w:r w:rsidRPr="00E27464">
              <w:rPr>
                <w:rFonts w:ascii="Garamond" w:hAnsi="Garamond"/>
                <w:b/>
                <w:bCs/>
                <w:spacing w:val="-1"/>
                <w:sz w:val="20"/>
                <w:szCs w:val="20"/>
              </w:rPr>
              <w:t xml:space="preserve"> (</w:t>
            </w:r>
            <w:proofErr w:type="spellStart"/>
            <w:r w:rsidRPr="00E27464">
              <w:rPr>
                <w:rFonts w:ascii="Garamond" w:hAnsi="Garamond"/>
                <w:b/>
                <w:bCs/>
                <w:spacing w:val="-1"/>
                <w:sz w:val="20"/>
                <w:szCs w:val="20"/>
              </w:rPr>
              <w:t>ve</w:t>
            </w:r>
            <w:proofErr w:type="spellEnd"/>
            <w:r w:rsidRPr="00E27464">
              <w:rPr>
                <w:rFonts w:ascii="Garamond" w:hAnsi="Garamond"/>
                <w:b/>
                <w:bCs/>
                <w:spacing w:val="-1"/>
                <w:sz w:val="20"/>
                <w:szCs w:val="20"/>
              </w:rPr>
              <w:t>) (</w:t>
            </w:r>
            <w:proofErr w:type="spellStart"/>
            <w:r w:rsidRPr="00E27464">
              <w:rPr>
                <w:rFonts w:ascii="Garamond" w:hAnsi="Garamond"/>
                <w:b/>
                <w:bCs/>
                <w:spacing w:val="2"/>
                <w:sz w:val="20"/>
                <w:szCs w:val="20"/>
              </w:rPr>
              <w:t>viti</w:t>
            </w:r>
            <w:proofErr w:type="spellEnd"/>
            <w:r w:rsidRPr="00E27464">
              <w:rPr>
                <w:rFonts w:ascii="Garamond" w:hAnsi="Garamond"/>
                <w:b/>
                <w:bCs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27464">
              <w:rPr>
                <w:rFonts w:ascii="Garamond" w:hAnsi="Garamond"/>
                <w:b/>
                <w:bCs/>
                <w:spacing w:val="2"/>
                <w:sz w:val="20"/>
                <w:szCs w:val="20"/>
              </w:rPr>
              <w:t>i</w:t>
            </w:r>
            <w:proofErr w:type="spellEnd"/>
            <w:r w:rsidRPr="00E27464">
              <w:rPr>
                <w:rFonts w:ascii="Garamond" w:hAnsi="Garamond"/>
                <w:b/>
                <w:bCs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E27464">
              <w:rPr>
                <w:rFonts w:ascii="Garamond" w:hAnsi="Garamond"/>
                <w:b/>
                <w:bCs/>
                <w:spacing w:val="2"/>
                <w:sz w:val="20"/>
                <w:szCs w:val="20"/>
              </w:rPr>
              <w:t>lindjes</w:t>
            </w:r>
            <w:proofErr w:type="spellEnd"/>
            <w:r w:rsidRPr="00E27464">
              <w:rPr>
                <w:rFonts w:ascii="Garamond" w:hAnsi="Garamond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E27464">
              <w:rPr>
                <w:rFonts w:ascii="Garamond" w:hAnsi="Garamond"/>
                <w:b/>
                <w:bCs/>
                <w:spacing w:val="-1"/>
                <w:sz w:val="20"/>
                <w:szCs w:val="20"/>
              </w:rPr>
              <w:t>Shteti</w:t>
            </w:r>
            <w:proofErr w:type="spellEnd"/>
            <w:r w:rsidRPr="00E27464">
              <w:rPr>
                <w:rFonts w:ascii="Garamond" w:hAnsi="Garamond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27464">
              <w:rPr>
                <w:rFonts w:ascii="Garamond" w:hAnsi="Garamond"/>
                <w:b/>
                <w:bCs/>
                <w:spacing w:val="-1"/>
                <w:sz w:val="20"/>
                <w:szCs w:val="20"/>
              </w:rPr>
              <w:t>rezident</w:t>
            </w:r>
            <w:proofErr w:type="spellEnd"/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E27464">
              <w:rPr>
                <w:rFonts w:ascii="Garamond" w:hAnsi="Garamond"/>
                <w:b/>
                <w:bCs/>
                <w:spacing w:val="-1"/>
                <w:sz w:val="20"/>
                <w:szCs w:val="20"/>
              </w:rPr>
              <w:t>Përfaqësuar</w:t>
            </w:r>
            <w:proofErr w:type="spellEnd"/>
            <w:r w:rsidRPr="00E27464">
              <w:rPr>
                <w:rFonts w:ascii="Garamond" w:hAnsi="Garamond"/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27464">
              <w:rPr>
                <w:rFonts w:ascii="Garamond" w:hAnsi="Garamond"/>
                <w:b/>
                <w:bCs/>
                <w:spacing w:val="-1"/>
                <w:sz w:val="20"/>
                <w:szCs w:val="20"/>
              </w:rPr>
              <w:t>nga</w:t>
            </w:r>
            <w:proofErr w:type="spellEnd"/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267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E27464">
              <w:rPr>
                <w:rFonts w:ascii="Garamond" w:hAnsi="Garamond"/>
                <w:b/>
                <w:bCs/>
                <w:sz w:val="20"/>
                <w:szCs w:val="20"/>
              </w:rPr>
              <w:t>Data</w:t>
            </w:r>
          </w:p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b/>
                <w:bCs/>
                <w:sz w:val="20"/>
                <w:szCs w:val="20"/>
              </w:rPr>
              <w:t xml:space="preserve">e </w:t>
            </w:r>
            <w:proofErr w:type="spellStart"/>
            <w:r w:rsidRPr="00E27464">
              <w:rPr>
                <w:rFonts w:ascii="Garamond" w:hAnsi="Garamond"/>
                <w:b/>
                <w:bCs/>
                <w:sz w:val="20"/>
                <w:szCs w:val="20"/>
              </w:rPr>
              <w:t>kërkesës</w:t>
            </w:r>
            <w:proofErr w:type="spellEnd"/>
          </w:p>
        </w:tc>
      </w:tr>
      <w:tr w:rsidR="00B52267" w:rsidRPr="00E27464" w:rsidTr="00B52267">
        <w:trPr>
          <w:trHeight w:hRule="exact" w:val="838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z w:val="20"/>
                <w:szCs w:val="20"/>
              </w:rPr>
              <w:t>1.</w:t>
            </w: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E27464">
              <w:rPr>
                <w:rFonts w:ascii="Garamond" w:hAnsi="Garamond"/>
                <w:i/>
                <w:iCs/>
                <w:spacing w:val="-1"/>
                <w:sz w:val="20"/>
                <w:szCs w:val="20"/>
              </w:rPr>
              <w:t>M</w:t>
            </w:r>
            <w:r w:rsidRPr="00E27464">
              <w:rPr>
                <w:rFonts w:ascii="Garamond" w:hAnsi="Garamond"/>
                <w:i/>
                <w:iCs/>
                <w:spacing w:val="-2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i/>
                <w:iCs/>
                <w:sz w:val="20"/>
                <w:szCs w:val="20"/>
              </w:rPr>
              <w:t>talla</w:t>
            </w:r>
            <w:proofErr w:type="spellEnd"/>
            <w:r w:rsidRPr="00E27464">
              <w:rPr>
                <w:rFonts w:ascii="Garamond" w:hAnsi="Garamond"/>
                <w:sz w:val="20"/>
                <w:szCs w:val="20"/>
              </w:rPr>
              <w:t xml:space="preserve">, </w:t>
            </w:r>
            <w:proofErr w:type="spellStart"/>
            <w:r w:rsidRPr="00E27464">
              <w:rPr>
                <w:rFonts w:ascii="Garamond" w:hAnsi="Garamond"/>
                <w:sz w:val="20"/>
                <w:szCs w:val="20"/>
              </w:rPr>
              <w:t>nr</w:t>
            </w:r>
            <w:proofErr w:type="spellEnd"/>
            <w:r w:rsidRPr="00E27464">
              <w:rPr>
                <w:rFonts w:ascii="Garamond" w:hAnsi="Garamond"/>
                <w:sz w:val="20"/>
                <w:szCs w:val="20"/>
              </w:rPr>
              <w:t>. 30264/08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N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spacing w:val="1"/>
                <w:sz w:val="20"/>
                <w:szCs w:val="20"/>
              </w:rPr>
              <w:t>z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m</w:t>
            </w:r>
            <w:r w:rsidRPr="00E27464">
              <w:rPr>
                <w:rFonts w:ascii="Garamond" w:hAnsi="Garamond"/>
                <w:sz w:val="20"/>
                <w:szCs w:val="20"/>
              </w:rPr>
              <w:t>i</w:t>
            </w:r>
            <w:proofErr w:type="spellEnd"/>
            <w:r w:rsidRPr="00E27464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E27464">
              <w:rPr>
                <w:rFonts w:ascii="Garamond" w:hAnsi="Garamond"/>
                <w:sz w:val="20"/>
                <w:szCs w:val="20"/>
              </w:rPr>
              <w:t>M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sz w:val="20"/>
                <w:szCs w:val="20"/>
              </w:rPr>
              <w:t>t</w:t>
            </w:r>
            <w:r w:rsidRPr="00E27464">
              <w:rPr>
                <w:rFonts w:ascii="Garamond" w:hAnsi="Garamond"/>
                <w:spacing w:val="1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z w:val="20"/>
                <w:szCs w:val="20"/>
              </w:rPr>
              <w:t>l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l</w:t>
            </w:r>
            <w:r w:rsidRPr="00E27464">
              <w:rPr>
                <w:rFonts w:ascii="Garamond" w:hAnsi="Garamond"/>
                <w:sz w:val="20"/>
                <w:szCs w:val="20"/>
              </w:rPr>
              <w:t>a</w:t>
            </w:r>
            <w:proofErr w:type="spellEnd"/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 xml:space="preserve"> 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(</w:t>
            </w:r>
            <w:r w:rsidRPr="00E27464">
              <w:rPr>
                <w:rFonts w:ascii="Garamond" w:hAnsi="Garamond"/>
                <w:sz w:val="20"/>
                <w:szCs w:val="20"/>
              </w:rPr>
              <w:t>194</w:t>
            </w:r>
            <w:r w:rsidRPr="00E27464">
              <w:rPr>
                <w:rFonts w:ascii="Garamond" w:hAnsi="Garamond"/>
                <w:spacing w:val="2"/>
                <w:sz w:val="20"/>
                <w:szCs w:val="20"/>
              </w:rPr>
              <w:t>3</w:t>
            </w:r>
            <w:r w:rsidRPr="00E27464">
              <w:rPr>
                <w:rFonts w:ascii="Garamond" w:hAnsi="Garamond"/>
                <w:sz w:val="20"/>
                <w:szCs w:val="20"/>
              </w:rPr>
              <w:t>)</w:t>
            </w:r>
          </w:p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B</w:t>
            </w:r>
            <w:r w:rsidRPr="00E27464">
              <w:rPr>
                <w:rFonts w:ascii="Garamond" w:hAnsi="Garamond"/>
                <w:sz w:val="20"/>
                <w:szCs w:val="20"/>
              </w:rPr>
              <w:t>uj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z w:val="20"/>
                <w:szCs w:val="20"/>
              </w:rPr>
              <w:t>r</w:t>
            </w:r>
            <w:proofErr w:type="spellEnd"/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27464">
              <w:rPr>
                <w:rFonts w:ascii="Garamond" w:hAnsi="Garamond"/>
                <w:spacing w:val="2"/>
                <w:sz w:val="20"/>
                <w:szCs w:val="20"/>
              </w:rPr>
              <w:t>M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sz w:val="20"/>
                <w:szCs w:val="20"/>
              </w:rPr>
              <w:t>t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z w:val="20"/>
                <w:szCs w:val="20"/>
              </w:rPr>
              <w:t>lla</w:t>
            </w:r>
            <w:proofErr w:type="spellEnd"/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 xml:space="preserve"> 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(</w:t>
            </w:r>
            <w:r w:rsidRPr="00E27464">
              <w:rPr>
                <w:rFonts w:ascii="Garamond" w:hAnsi="Garamond"/>
                <w:sz w:val="20"/>
                <w:szCs w:val="20"/>
              </w:rPr>
              <w:t>1956)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Shqipëri</w:t>
            </w:r>
            <w:proofErr w:type="spellEnd"/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sz w:val="20"/>
                <w:szCs w:val="20"/>
              </w:rPr>
              <w:t xml:space="preserve">. </w:t>
            </w:r>
            <w:proofErr w:type="spellStart"/>
            <w:r w:rsidRPr="00E27464">
              <w:rPr>
                <w:rFonts w:ascii="Garamond" w:hAnsi="Garamond"/>
                <w:sz w:val="20"/>
                <w:szCs w:val="20"/>
              </w:rPr>
              <w:t>Muh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arr</w:t>
            </w:r>
            <w:r w:rsidRPr="00E27464">
              <w:rPr>
                <w:rFonts w:ascii="Garamond" w:hAnsi="Garamond"/>
                <w:spacing w:val="1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sz w:val="20"/>
                <w:szCs w:val="20"/>
              </w:rPr>
              <w:t>m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z w:val="20"/>
                <w:szCs w:val="20"/>
              </w:rPr>
              <w:t>j</w:t>
            </w:r>
            <w:proofErr w:type="spellEnd"/>
            <w:r w:rsidRPr="00E27464">
              <w:rPr>
                <w:rFonts w:ascii="Garamond" w:hAnsi="Garamond"/>
                <w:sz w:val="20"/>
                <w:szCs w:val="20"/>
              </w:rPr>
              <w:t>,</w:t>
            </w:r>
          </w:p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Avokat</w:t>
            </w:r>
            <w:proofErr w:type="spellEnd"/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z w:val="20"/>
                <w:szCs w:val="20"/>
              </w:rPr>
              <w:t xml:space="preserve">13 </w:t>
            </w:r>
            <w:proofErr w:type="spellStart"/>
            <w:r w:rsidRPr="00E27464">
              <w:rPr>
                <w:rFonts w:ascii="Garamond" w:hAnsi="Garamond"/>
                <w:sz w:val="20"/>
                <w:szCs w:val="20"/>
              </w:rPr>
              <w:t>Qershor</w:t>
            </w:r>
            <w:proofErr w:type="spellEnd"/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 xml:space="preserve"> </w:t>
            </w:r>
            <w:r w:rsidRPr="00E27464">
              <w:rPr>
                <w:rFonts w:ascii="Garamond" w:hAnsi="Garamond"/>
                <w:sz w:val="20"/>
                <w:szCs w:val="20"/>
              </w:rPr>
              <w:t>2008</w:t>
            </w:r>
          </w:p>
        </w:tc>
      </w:tr>
      <w:tr w:rsidR="00B52267" w:rsidRPr="00E27464" w:rsidTr="003A59C1">
        <w:trPr>
          <w:trHeight w:hRule="exact" w:val="431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z w:val="20"/>
                <w:szCs w:val="20"/>
              </w:rPr>
              <w:t>2.</w:t>
            </w: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E27464">
              <w:rPr>
                <w:rFonts w:ascii="Garamond" w:hAnsi="Garamond"/>
                <w:i/>
                <w:iCs/>
                <w:sz w:val="20"/>
                <w:szCs w:val="20"/>
              </w:rPr>
              <w:t>Bushati</w:t>
            </w:r>
            <w:proofErr w:type="spellEnd"/>
            <w:r w:rsidRPr="00E27464">
              <w:rPr>
                <w:rFonts w:ascii="Garamond" w:hAnsi="Garamond"/>
                <w:sz w:val="20"/>
                <w:szCs w:val="20"/>
              </w:rPr>
              <w:t xml:space="preserve">, </w:t>
            </w:r>
            <w:proofErr w:type="spellStart"/>
            <w:r w:rsidRPr="00E27464">
              <w:rPr>
                <w:rFonts w:ascii="Garamond" w:hAnsi="Garamond"/>
                <w:sz w:val="20"/>
                <w:szCs w:val="20"/>
              </w:rPr>
              <w:t>nr</w:t>
            </w:r>
            <w:proofErr w:type="spellEnd"/>
            <w:r w:rsidRPr="00E27464">
              <w:rPr>
                <w:rFonts w:ascii="Garamond" w:hAnsi="Garamond"/>
                <w:sz w:val="20"/>
                <w:szCs w:val="20"/>
              </w:rPr>
              <w:t>. 42120/08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G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sz w:val="20"/>
                <w:szCs w:val="20"/>
              </w:rPr>
              <w:t>nc</w:t>
            </w:r>
            <w:proofErr w:type="spellEnd"/>
            <w:r w:rsidRPr="00E27464">
              <w:rPr>
                <w:rFonts w:ascii="Garamond" w:hAnsi="Garamond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B</w:t>
            </w:r>
            <w:r w:rsidRPr="00E27464">
              <w:rPr>
                <w:rFonts w:ascii="Garamond" w:hAnsi="Garamond"/>
                <w:sz w:val="20"/>
                <w:szCs w:val="20"/>
              </w:rPr>
              <w:t>ush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z w:val="20"/>
                <w:szCs w:val="20"/>
              </w:rPr>
              <w:t>ti</w:t>
            </w:r>
            <w:proofErr w:type="spellEnd"/>
            <w:r w:rsidRPr="00E2746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(</w:t>
            </w:r>
            <w:r w:rsidRPr="00E27464">
              <w:rPr>
                <w:rFonts w:ascii="Garamond" w:hAnsi="Garamond"/>
                <w:sz w:val="20"/>
                <w:szCs w:val="20"/>
              </w:rPr>
              <w:t>1944)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267" w:rsidRPr="00E27464" w:rsidRDefault="00B52267" w:rsidP="003A59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Shqipëri</w:t>
            </w:r>
            <w:proofErr w:type="spellEnd"/>
          </w:p>
        </w:tc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B</w:t>
            </w:r>
            <w:r w:rsidRPr="00E27464">
              <w:rPr>
                <w:rFonts w:ascii="Garamond" w:hAnsi="Garamond"/>
                <w:sz w:val="20"/>
                <w:szCs w:val="20"/>
              </w:rPr>
              <w:t xml:space="preserve">. </w:t>
            </w:r>
            <w:proofErr w:type="spellStart"/>
            <w:r w:rsidRPr="00E27464">
              <w:rPr>
                <w:rFonts w:ascii="Garamond" w:hAnsi="Garamond"/>
                <w:sz w:val="20"/>
                <w:szCs w:val="20"/>
              </w:rPr>
              <w:t>Mus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l</w:t>
            </w:r>
            <w:r w:rsidRPr="00E27464">
              <w:rPr>
                <w:rFonts w:ascii="Garamond" w:hAnsi="Garamond"/>
                <w:sz w:val="20"/>
                <w:szCs w:val="20"/>
              </w:rPr>
              <w:t>ij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a</w:t>
            </w:r>
            <w:proofErr w:type="spellEnd"/>
            <w:r w:rsidRPr="00E27464">
              <w:rPr>
                <w:rFonts w:ascii="Garamond" w:hAnsi="Garamond"/>
                <w:sz w:val="20"/>
                <w:szCs w:val="20"/>
              </w:rPr>
              <w:t>,</w:t>
            </w:r>
          </w:p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Avokat</w:t>
            </w:r>
            <w:proofErr w:type="spellEnd"/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z w:val="20"/>
                <w:szCs w:val="20"/>
              </w:rPr>
              <w:t xml:space="preserve">9 </w:t>
            </w:r>
            <w:proofErr w:type="spellStart"/>
            <w:r w:rsidRPr="00E27464">
              <w:rPr>
                <w:rFonts w:ascii="Garamond" w:hAnsi="Garamond"/>
                <w:spacing w:val="-4"/>
                <w:sz w:val="20"/>
                <w:szCs w:val="20"/>
              </w:rPr>
              <w:t>Gusht</w:t>
            </w:r>
            <w:proofErr w:type="spellEnd"/>
            <w:r w:rsidRPr="00E27464">
              <w:rPr>
                <w:rFonts w:ascii="Garamond" w:hAnsi="Garamond"/>
                <w:sz w:val="20"/>
                <w:szCs w:val="20"/>
              </w:rPr>
              <w:t xml:space="preserve"> 2008</w:t>
            </w:r>
          </w:p>
        </w:tc>
      </w:tr>
      <w:tr w:rsidR="00B52267" w:rsidRPr="00E27464" w:rsidTr="003A59C1">
        <w:trPr>
          <w:trHeight w:hRule="exact" w:val="995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z w:val="20"/>
                <w:szCs w:val="20"/>
              </w:rPr>
              <w:t>3.</w:t>
            </w: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E27464">
              <w:rPr>
                <w:rFonts w:ascii="Garamond" w:hAnsi="Garamond"/>
                <w:i/>
                <w:iCs/>
                <w:spacing w:val="-1"/>
                <w:sz w:val="20"/>
                <w:szCs w:val="20"/>
              </w:rPr>
              <w:t>M</w:t>
            </w:r>
            <w:r w:rsidRPr="00E27464">
              <w:rPr>
                <w:rFonts w:ascii="Garamond" w:hAnsi="Garamond"/>
                <w:i/>
                <w:iCs/>
                <w:spacing w:val="-2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i/>
                <w:iCs/>
                <w:sz w:val="20"/>
                <w:szCs w:val="20"/>
              </w:rPr>
              <w:t>talla</w:t>
            </w:r>
            <w:proofErr w:type="spellEnd"/>
            <w:r w:rsidRPr="00E27464">
              <w:rPr>
                <w:rFonts w:ascii="Garamond" w:hAnsi="Garamond"/>
                <w:i/>
                <w:iCs/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E27464">
              <w:rPr>
                <w:rFonts w:ascii="Garamond" w:hAnsi="Garamond"/>
                <w:i/>
                <w:iCs/>
                <w:sz w:val="20"/>
                <w:szCs w:val="20"/>
              </w:rPr>
              <w:t>dhe</w:t>
            </w:r>
            <w:proofErr w:type="spellEnd"/>
            <w:r w:rsidRPr="00E27464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27464">
              <w:rPr>
                <w:rFonts w:ascii="Garamond" w:hAnsi="Garamond"/>
                <w:i/>
                <w:iCs/>
                <w:sz w:val="20"/>
                <w:szCs w:val="20"/>
              </w:rPr>
              <w:t>të</w:t>
            </w:r>
            <w:proofErr w:type="spellEnd"/>
            <w:r w:rsidRPr="00E27464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27464">
              <w:rPr>
                <w:rFonts w:ascii="Garamond" w:hAnsi="Garamond"/>
                <w:i/>
                <w:iCs/>
                <w:sz w:val="20"/>
                <w:szCs w:val="20"/>
              </w:rPr>
              <w:t>tjerë</w:t>
            </w:r>
            <w:proofErr w:type="spellEnd"/>
            <w:r w:rsidRPr="00E27464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27464">
              <w:rPr>
                <w:rFonts w:ascii="Garamond" w:hAnsi="Garamond"/>
                <w:i/>
                <w:iCs/>
                <w:sz w:val="20"/>
                <w:szCs w:val="20"/>
              </w:rPr>
              <w:t>nr</w:t>
            </w:r>
            <w:proofErr w:type="spellEnd"/>
            <w:r w:rsidRPr="00E27464">
              <w:rPr>
                <w:rFonts w:ascii="Garamond" w:hAnsi="Garamond"/>
                <w:sz w:val="20"/>
                <w:szCs w:val="20"/>
              </w:rPr>
              <w:t>.</w:t>
            </w:r>
          </w:p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z w:val="20"/>
                <w:szCs w:val="20"/>
              </w:rPr>
              <w:t>54403/08</w:t>
            </w:r>
          </w:p>
        </w:tc>
        <w:tc>
          <w:tcPr>
            <w:tcW w:w="1043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N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spacing w:val="1"/>
                <w:sz w:val="20"/>
                <w:szCs w:val="20"/>
              </w:rPr>
              <w:t>z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m</w:t>
            </w:r>
            <w:r w:rsidRPr="00E27464">
              <w:rPr>
                <w:rFonts w:ascii="Garamond" w:hAnsi="Garamond"/>
                <w:sz w:val="20"/>
                <w:szCs w:val="20"/>
              </w:rPr>
              <w:t>i</w:t>
            </w:r>
            <w:proofErr w:type="spellEnd"/>
            <w:r w:rsidRPr="00E27464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E27464">
              <w:rPr>
                <w:rFonts w:ascii="Garamond" w:hAnsi="Garamond"/>
                <w:sz w:val="20"/>
                <w:szCs w:val="20"/>
              </w:rPr>
              <w:t>M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sz w:val="20"/>
                <w:szCs w:val="20"/>
              </w:rPr>
              <w:t>t</w:t>
            </w:r>
            <w:r w:rsidRPr="00E27464">
              <w:rPr>
                <w:rFonts w:ascii="Garamond" w:hAnsi="Garamond"/>
                <w:spacing w:val="1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z w:val="20"/>
                <w:szCs w:val="20"/>
              </w:rPr>
              <w:t>l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l</w:t>
            </w:r>
            <w:r w:rsidRPr="00E27464">
              <w:rPr>
                <w:rFonts w:ascii="Garamond" w:hAnsi="Garamond"/>
                <w:sz w:val="20"/>
                <w:szCs w:val="20"/>
              </w:rPr>
              <w:t>a</w:t>
            </w:r>
            <w:proofErr w:type="spellEnd"/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 xml:space="preserve"> 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(</w:t>
            </w:r>
            <w:r w:rsidRPr="00E27464">
              <w:rPr>
                <w:rFonts w:ascii="Garamond" w:hAnsi="Garamond"/>
                <w:sz w:val="20"/>
                <w:szCs w:val="20"/>
              </w:rPr>
              <w:t>194</w:t>
            </w:r>
            <w:r w:rsidRPr="00E27464">
              <w:rPr>
                <w:rFonts w:ascii="Garamond" w:hAnsi="Garamond"/>
                <w:spacing w:val="2"/>
                <w:sz w:val="20"/>
                <w:szCs w:val="20"/>
              </w:rPr>
              <w:t>3</w:t>
            </w:r>
            <w:r w:rsidRPr="00E27464">
              <w:rPr>
                <w:rFonts w:ascii="Garamond" w:hAnsi="Garamond"/>
                <w:sz w:val="20"/>
                <w:szCs w:val="20"/>
              </w:rPr>
              <w:t>)</w:t>
            </w:r>
          </w:p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B</w:t>
            </w:r>
            <w:r w:rsidRPr="00E27464">
              <w:rPr>
                <w:rFonts w:ascii="Garamond" w:hAnsi="Garamond"/>
                <w:sz w:val="20"/>
                <w:szCs w:val="20"/>
              </w:rPr>
              <w:t>uj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z w:val="20"/>
                <w:szCs w:val="20"/>
              </w:rPr>
              <w:t>r</w:t>
            </w:r>
            <w:proofErr w:type="spellEnd"/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27464">
              <w:rPr>
                <w:rFonts w:ascii="Garamond" w:hAnsi="Garamond"/>
                <w:spacing w:val="2"/>
                <w:sz w:val="20"/>
                <w:szCs w:val="20"/>
              </w:rPr>
              <w:t>M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sz w:val="20"/>
                <w:szCs w:val="20"/>
              </w:rPr>
              <w:t>t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z w:val="20"/>
                <w:szCs w:val="20"/>
              </w:rPr>
              <w:t>lla</w:t>
            </w:r>
            <w:proofErr w:type="spellEnd"/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 xml:space="preserve"> 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(</w:t>
            </w:r>
            <w:r w:rsidRPr="00E27464">
              <w:rPr>
                <w:rFonts w:ascii="Garamond" w:hAnsi="Garamond"/>
                <w:sz w:val="20"/>
                <w:szCs w:val="20"/>
              </w:rPr>
              <w:t xml:space="preserve">1956) </w:t>
            </w:r>
            <w:proofErr w:type="spellStart"/>
            <w:r w:rsidRPr="00E27464">
              <w:rPr>
                <w:rFonts w:ascii="Garamond" w:hAnsi="Garamond"/>
                <w:sz w:val="20"/>
                <w:szCs w:val="20"/>
              </w:rPr>
              <w:t>S</w:t>
            </w:r>
            <w:r w:rsidRPr="00E27464">
              <w:rPr>
                <w:rFonts w:ascii="Garamond" w:hAnsi="Garamond"/>
                <w:spacing w:val="2"/>
                <w:sz w:val="20"/>
                <w:szCs w:val="20"/>
              </w:rPr>
              <w:t>h</w:t>
            </w:r>
            <w:r w:rsidRPr="00E27464">
              <w:rPr>
                <w:rFonts w:ascii="Garamond" w:hAnsi="Garamond"/>
                <w:spacing w:val="-5"/>
                <w:sz w:val="20"/>
                <w:szCs w:val="20"/>
              </w:rPr>
              <w:t>y</w:t>
            </w:r>
            <w:r w:rsidRPr="00E27464">
              <w:rPr>
                <w:rFonts w:ascii="Garamond" w:hAnsi="Garamond"/>
                <w:spacing w:val="2"/>
                <w:sz w:val="20"/>
                <w:szCs w:val="20"/>
              </w:rPr>
              <w:t>q</w:t>
            </w:r>
            <w:r w:rsidRPr="00E27464">
              <w:rPr>
                <w:rFonts w:ascii="Garamond" w:hAnsi="Garamond"/>
                <w:spacing w:val="-3"/>
                <w:sz w:val="20"/>
                <w:szCs w:val="20"/>
              </w:rPr>
              <w:t>y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r</w:t>
            </w:r>
            <w:r w:rsidRPr="00E27464">
              <w:rPr>
                <w:rFonts w:ascii="Garamond" w:hAnsi="Garamond"/>
                <w:sz w:val="20"/>
                <w:szCs w:val="20"/>
              </w:rPr>
              <w:t>i</w:t>
            </w:r>
            <w:proofErr w:type="spellEnd"/>
            <w:r w:rsidRPr="00E27464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E27464">
              <w:rPr>
                <w:rFonts w:ascii="Garamond" w:hAnsi="Garamond"/>
                <w:sz w:val="20"/>
                <w:szCs w:val="20"/>
              </w:rPr>
              <w:t>M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sz w:val="20"/>
                <w:szCs w:val="20"/>
              </w:rPr>
              <w:t>t</w:t>
            </w:r>
            <w:r w:rsidRPr="00E27464">
              <w:rPr>
                <w:rFonts w:ascii="Garamond" w:hAnsi="Garamond"/>
                <w:spacing w:val="1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z w:val="20"/>
                <w:szCs w:val="20"/>
              </w:rPr>
              <w:t>l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l</w:t>
            </w:r>
            <w:r w:rsidRPr="00E27464">
              <w:rPr>
                <w:rFonts w:ascii="Garamond" w:hAnsi="Garamond"/>
                <w:sz w:val="20"/>
                <w:szCs w:val="20"/>
              </w:rPr>
              <w:t>a</w:t>
            </w:r>
            <w:proofErr w:type="spellEnd"/>
            <w:r w:rsidRPr="00E2746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(</w:t>
            </w:r>
            <w:r w:rsidRPr="00E27464">
              <w:rPr>
                <w:rFonts w:ascii="Garamond" w:hAnsi="Garamond"/>
                <w:sz w:val="20"/>
                <w:szCs w:val="20"/>
              </w:rPr>
              <w:t>1947)</w:t>
            </w:r>
          </w:p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Be</w:t>
            </w:r>
            <w:r w:rsidRPr="00E27464">
              <w:rPr>
                <w:rFonts w:ascii="Garamond" w:hAnsi="Garamond"/>
                <w:sz w:val="20"/>
                <w:szCs w:val="20"/>
              </w:rPr>
              <w:t>snik</w:t>
            </w:r>
            <w:proofErr w:type="spellEnd"/>
            <w:r w:rsidRPr="00E27464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E27464">
              <w:rPr>
                <w:rFonts w:ascii="Garamond" w:hAnsi="Garamond"/>
                <w:sz w:val="20"/>
                <w:szCs w:val="20"/>
              </w:rPr>
              <w:t>M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sz w:val="20"/>
                <w:szCs w:val="20"/>
              </w:rPr>
              <w:t>t</w:t>
            </w:r>
            <w:r w:rsidRPr="00E27464">
              <w:rPr>
                <w:rFonts w:ascii="Garamond" w:hAnsi="Garamond"/>
                <w:spacing w:val="1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z w:val="20"/>
                <w:szCs w:val="20"/>
              </w:rPr>
              <w:t>l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l</w:t>
            </w:r>
            <w:r w:rsidRPr="00E27464">
              <w:rPr>
                <w:rFonts w:ascii="Garamond" w:hAnsi="Garamond"/>
                <w:sz w:val="20"/>
                <w:szCs w:val="20"/>
              </w:rPr>
              <w:t>a</w:t>
            </w:r>
            <w:proofErr w:type="spellEnd"/>
            <w:r w:rsidRPr="00E27464">
              <w:rPr>
                <w:rFonts w:ascii="Garamond" w:hAnsi="Garamond"/>
                <w:spacing w:val="1"/>
                <w:sz w:val="20"/>
                <w:szCs w:val="20"/>
              </w:rPr>
              <w:t xml:space="preserve"> 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(</w:t>
            </w:r>
            <w:r w:rsidRPr="00E27464">
              <w:rPr>
                <w:rFonts w:ascii="Garamond" w:hAnsi="Garamond"/>
                <w:sz w:val="20"/>
                <w:szCs w:val="20"/>
              </w:rPr>
              <w:t>1961)</w:t>
            </w:r>
          </w:p>
          <w:p w:rsidR="00B52267" w:rsidRPr="0059350C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proofErr w:type="spellStart"/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Fe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r</w:t>
            </w:r>
            <w:r w:rsidRPr="00E27464">
              <w:rPr>
                <w:rFonts w:ascii="Garamond" w:hAnsi="Garamond"/>
                <w:sz w:val="20"/>
                <w:szCs w:val="20"/>
              </w:rPr>
              <w:t>ik</w:t>
            </w:r>
            <w:proofErr w:type="spellEnd"/>
            <w:r w:rsidRPr="00E27464"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 w:rsidRPr="00E27464">
              <w:rPr>
                <w:rFonts w:ascii="Garamond" w:hAnsi="Garamond"/>
                <w:sz w:val="20"/>
                <w:szCs w:val="20"/>
              </w:rPr>
              <w:t>M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spacing w:val="2"/>
                <w:sz w:val="20"/>
                <w:szCs w:val="20"/>
              </w:rPr>
              <w:t>t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z w:val="20"/>
                <w:szCs w:val="20"/>
              </w:rPr>
              <w:t>lla</w:t>
            </w:r>
            <w:proofErr w:type="spellEnd"/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 xml:space="preserve"> 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(</w:t>
            </w:r>
            <w:r w:rsidRPr="00E27464">
              <w:rPr>
                <w:rFonts w:ascii="Garamond" w:hAnsi="Garamond"/>
                <w:sz w:val="20"/>
                <w:szCs w:val="20"/>
              </w:rPr>
              <w:t xml:space="preserve">1969) </w:t>
            </w:r>
            <w:proofErr w:type="spellStart"/>
            <w:r w:rsidRPr="0059350C">
              <w:rPr>
                <w:rFonts w:ascii="Garamond" w:hAnsi="Garamond"/>
                <w:b/>
                <w:spacing w:val="-1"/>
                <w:sz w:val="20"/>
                <w:szCs w:val="20"/>
              </w:rPr>
              <w:t>D</w:t>
            </w:r>
            <w:r w:rsidRPr="0059350C">
              <w:rPr>
                <w:rFonts w:ascii="Garamond" w:hAnsi="Garamond"/>
                <w:b/>
                <w:sz w:val="20"/>
                <w:szCs w:val="20"/>
              </w:rPr>
              <w:t>hu</w:t>
            </w:r>
            <w:r w:rsidRPr="0059350C">
              <w:rPr>
                <w:rFonts w:ascii="Garamond" w:hAnsi="Garamond"/>
                <w:b/>
                <w:spacing w:val="-1"/>
                <w:sz w:val="20"/>
                <w:szCs w:val="20"/>
              </w:rPr>
              <w:t>r</w:t>
            </w:r>
            <w:r w:rsidRPr="0059350C">
              <w:rPr>
                <w:rFonts w:ascii="Garamond" w:hAnsi="Garamond"/>
                <w:b/>
                <w:spacing w:val="-2"/>
                <w:sz w:val="20"/>
                <w:szCs w:val="20"/>
              </w:rPr>
              <w:t>a</w:t>
            </w:r>
            <w:r w:rsidRPr="0059350C">
              <w:rPr>
                <w:rFonts w:ascii="Garamond" w:hAnsi="Garamond"/>
                <w:b/>
                <w:sz w:val="20"/>
                <w:szCs w:val="20"/>
              </w:rPr>
              <w:t>ta</w:t>
            </w:r>
            <w:proofErr w:type="spellEnd"/>
            <w:r w:rsidRPr="0059350C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59350C">
              <w:rPr>
                <w:rFonts w:ascii="Garamond" w:hAnsi="Garamond"/>
                <w:b/>
                <w:spacing w:val="28"/>
                <w:sz w:val="20"/>
                <w:szCs w:val="20"/>
              </w:rPr>
              <w:t xml:space="preserve"> </w:t>
            </w:r>
            <w:proofErr w:type="spellStart"/>
            <w:r w:rsidRPr="0059350C">
              <w:rPr>
                <w:rFonts w:ascii="Garamond" w:hAnsi="Garamond"/>
                <w:b/>
                <w:sz w:val="20"/>
                <w:szCs w:val="20"/>
              </w:rPr>
              <w:t>M</w:t>
            </w:r>
            <w:r w:rsidRPr="0059350C">
              <w:rPr>
                <w:rFonts w:ascii="Garamond" w:hAnsi="Garamond"/>
                <w:b/>
                <w:spacing w:val="-1"/>
                <w:sz w:val="20"/>
                <w:szCs w:val="20"/>
              </w:rPr>
              <w:t>e</w:t>
            </w:r>
            <w:r w:rsidRPr="0059350C">
              <w:rPr>
                <w:rFonts w:ascii="Garamond" w:hAnsi="Garamond"/>
                <w:b/>
                <w:sz w:val="20"/>
                <w:szCs w:val="20"/>
              </w:rPr>
              <w:t>t</w:t>
            </w:r>
            <w:r w:rsidRPr="0059350C">
              <w:rPr>
                <w:rFonts w:ascii="Garamond" w:hAnsi="Garamond"/>
                <w:b/>
                <w:spacing w:val="1"/>
                <w:sz w:val="20"/>
                <w:szCs w:val="20"/>
              </w:rPr>
              <w:t>a</w:t>
            </w:r>
            <w:r w:rsidRPr="0059350C">
              <w:rPr>
                <w:rFonts w:ascii="Garamond" w:hAnsi="Garamond"/>
                <w:b/>
                <w:sz w:val="20"/>
                <w:szCs w:val="20"/>
              </w:rPr>
              <w:t>l</w:t>
            </w:r>
            <w:r w:rsidRPr="0059350C">
              <w:rPr>
                <w:rFonts w:ascii="Garamond" w:hAnsi="Garamond"/>
                <w:b/>
                <w:spacing w:val="-2"/>
                <w:sz w:val="20"/>
                <w:szCs w:val="20"/>
              </w:rPr>
              <w:t>la</w:t>
            </w:r>
            <w:proofErr w:type="spellEnd"/>
            <w:r w:rsidRPr="0059350C">
              <w:rPr>
                <w:rFonts w:ascii="Garamond" w:hAnsi="Garamond"/>
                <w:b/>
                <w:sz w:val="20"/>
                <w:szCs w:val="20"/>
              </w:rPr>
              <w:t xml:space="preserve">, </w:t>
            </w:r>
            <w:proofErr w:type="spellStart"/>
            <w:r w:rsidRPr="0059350C">
              <w:rPr>
                <w:rFonts w:ascii="Garamond" w:hAnsi="Garamond"/>
                <w:b/>
                <w:sz w:val="20"/>
                <w:szCs w:val="20"/>
              </w:rPr>
              <w:t>mbiemri</w:t>
            </w:r>
            <w:proofErr w:type="spellEnd"/>
            <w:r w:rsidRPr="0059350C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proofErr w:type="spellStart"/>
            <w:r w:rsidRPr="0059350C">
              <w:rPr>
                <w:rFonts w:ascii="Garamond" w:hAnsi="Garamond"/>
                <w:b/>
                <w:sz w:val="20"/>
                <w:szCs w:val="20"/>
              </w:rPr>
              <w:t>i</w:t>
            </w:r>
            <w:proofErr w:type="spellEnd"/>
            <w:r w:rsidRPr="0059350C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proofErr w:type="spellStart"/>
            <w:r w:rsidRPr="0059350C">
              <w:rPr>
                <w:rFonts w:ascii="Garamond" w:hAnsi="Garamond"/>
                <w:b/>
                <w:sz w:val="20"/>
                <w:szCs w:val="20"/>
              </w:rPr>
              <w:t>vajzërisë</w:t>
            </w:r>
            <w:proofErr w:type="spellEnd"/>
            <w:r w:rsidRPr="0059350C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proofErr w:type="spellStart"/>
            <w:r w:rsidRPr="008820C7">
              <w:rPr>
                <w:rFonts w:ascii="Garamond" w:hAnsi="Garamond"/>
                <w:b/>
                <w:spacing w:val="-1"/>
                <w:sz w:val="20"/>
                <w:szCs w:val="20"/>
              </w:rPr>
              <w:t>D</w:t>
            </w:r>
            <w:r w:rsidRPr="008820C7">
              <w:rPr>
                <w:rFonts w:ascii="Garamond" w:hAnsi="Garamond"/>
                <w:b/>
                <w:sz w:val="20"/>
                <w:szCs w:val="20"/>
              </w:rPr>
              <w:t>uka</w:t>
            </w:r>
            <w:proofErr w:type="spellEnd"/>
            <w:r w:rsidRPr="008820C7">
              <w:rPr>
                <w:rFonts w:ascii="Garamond" w:hAnsi="Garamond"/>
                <w:b/>
                <w:spacing w:val="-2"/>
                <w:sz w:val="20"/>
                <w:szCs w:val="20"/>
              </w:rPr>
              <w:t xml:space="preserve"> </w:t>
            </w:r>
            <w:r w:rsidRPr="008820C7">
              <w:rPr>
                <w:rFonts w:ascii="Garamond" w:hAnsi="Garamond"/>
                <w:b/>
                <w:spacing w:val="-1"/>
                <w:sz w:val="20"/>
                <w:szCs w:val="20"/>
              </w:rPr>
              <w:t>(</w:t>
            </w:r>
            <w:r w:rsidRPr="008820C7">
              <w:rPr>
                <w:rFonts w:ascii="Garamond" w:hAnsi="Garamond"/>
                <w:b/>
                <w:sz w:val="20"/>
                <w:szCs w:val="20"/>
              </w:rPr>
              <w:t>1956)</w:t>
            </w:r>
          </w:p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E27464">
              <w:rPr>
                <w:rFonts w:ascii="Garamond" w:hAnsi="Garamond"/>
                <w:sz w:val="20"/>
                <w:szCs w:val="20"/>
              </w:rPr>
              <w:t>S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z w:val="20"/>
                <w:szCs w:val="20"/>
              </w:rPr>
              <w:t>nije</w:t>
            </w:r>
            <w:proofErr w:type="spellEnd"/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27464">
              <w:rPr>
                <w:rFonts w:ascii="Garamond" w:hAnsi="Garamond"/>
                <w:sz w:val="20"/>
                <w:szCs w:val="20"/>
              </w:rPr>
              <w:t>Sinj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r</w:t>
            </w:r>
            <w:r w:rsidRPr="00E27464">
              <w:rPr>
                <w:rFonts w:ascii="Garamond" w:hAnsi="Garamond"/>
                <w:sz w:val="20"/>
                <w:szCs w:val="20"/>
              </w:rPr>
              <w:t>i</w:t>
            </w:r>
            <w:proofErr w:type="spellEnd"/>
            <w:r w:rsidRPr="00E2746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(</w:t>
            </w:r>
            <w:r w:rsidRPr="00E27464">
              <w:rPr>
                <w:rFonts w:ascii="Garamond" w:hAnsi="Garamond"/>
                <w:sz w:val="20"/>
                <w:szCs w:val="20"/>
              </w:rPr>
              <w:t>1928)</w:t>
            </w:r>
          </w:p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F</w:t>
            </w:r>
            <w:r w:rsidRPr="00E27464">
              <w:rPr>
                <w:rFonts w:ascii="Garamond" w:hAnsi="Garamond"/>
                <w:sz w:val="20"/>
                <w:szCs w:val="20"/>
              </w:rPr>
              <w:t>iqi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r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sz w:val="20"/>
                <w:szCs w:val="20"/>
              </w:rPr>
              <w:t>te</w:t>
            </w:r>
            <w:proofErr w:type="spellEnd"/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27464">
              <w:rPr>
                <w:rFonts w:ascii="Garamond" w:hAnsi="Garamond"/>
                <w:spacing w:val="1"/>
                <w:sz w:val="20"/>
                <w:szCs w:val="20"/>
              </w:rPr>
              <w:t>G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z w:val="20"/>
                <w:szCs w:val="20"/>
              </w:rPr>
              <w:t>shi</w:t>
            </w:r>
            <w:proofErr w:type="spellEnd"/>
            <w:r w:rsidRPr="00E27464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(</w:t>
            </w:r>
            <w:r w:rsidRPr="00E27464">
              <w:rPr>
                <w:rFonts w:ascii="Garamond" w:hAnsi="Garamond"/>
                <w:sz w:val="20"/>
                <w:szCs w:val="20"/>
              </w:rPr>
              <w:t>1931)</w:t>
            </w:r>
          </w:p>
        </w:tc>
        <w:tc>
          <w:tcPr>
            <w:tcW w:w="562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52267" w:rsidRPr="00E27464" w:rsidRDefault="00B52267" w:rsidP="003A59C1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Shqipëri</w:t>
            </w:r>
            <w:proofErr w:type="spellEnd"/>
          </w:p>
        </w:tc>
        <w:tc>
          <w:tcPr>
            <w:tcW w:w="843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sz w:val="20"/>
                <w:szCs w:val="20"/>
              </w:rPr>
              <w:t xml:space="preserve">. </w:t>
            </w:r>
            <w:proofErr w:type="spellStart"/>
            <w:r w:rsidRPr="00E27464">
              <w:rPr>
                <w:rFonts w:ascii="Garamond" w:hAnsi="Garamond"/>
                <w:sz w:val="20"/>
                <w:szCs w:val="20"/>
              </w:rPr>
              <w:t>Muh</w:t>
            </w:r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>arr</w:t>
            </w:r>
            <w:r w:rsidRPr="00E27464">
              <w:rPr>
                <w:rFonts w:ascii="Garamond" w:hAnsi="Garamond"/>
                <w:spacing w:val="1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sz w:val="20"/>
                <w:szCs w:val="20"/>
              </w:rPr>
              <w:t>m</w:t>
            </w:r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a</w:t>
            </w:r>
            <w:r w:rsidRPr="00E27464">
              <w:rPr>
                <w:rFonts w:ascii="Garamond" w:hAnsi="Garamond"/>
                <w:sz w:val="20"/>
                <w:szCs w:val="20"/>
              </w:rPr>
              <w:t>j</w:t>
            </w:r>
            <w:proofErr w:type="spellEnd"/>
            <w:r w:rsidRPr="00E27464">
              <w:rPr>
                <w:rFonts w:ascii="Garamond" w:hAnsi="Garamond"/>
                <w:sz w:val="20"/>
                <w:szCs w:val="20"/>
              </w:rPr>
              <w:t>,</w:t>
            </w:r>
          </w:p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E27464">
              <w:rPr>
                <w:rFonts w:ascii="Garamond" w:hAnsi="Garamond"/>
                <w:spacing w:val="-2"/>
                <w:sz w:val="20"/>
                <w:szCs w:val="20"/>
              </w:rPr>
              <w:t>Avokat</w:t>
            </w:r>
            <w:proofErr w:type="spellEnd"/>
          </w:p>
        </w:tc>
        <w:tc>
          <w:tcPr>
            <w:tcW w:w="703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z w:val="20"/>
                <w:szCs w:val="20"/>
              </w:rPr>
              <w:t xml:space="preserve">8 </w:t>
            </w:r>
            <w:proofErr w:type="spellStart"/>
            <w:r w:rsidRPr="00E27464">
              <w:rPr>
                <w:rFonts w:ascii="Garamond" w:hAnsi="Garamond"/>
                <w:sz w:val="20"/>
                <w:szCs w:val="20"/>
              </w:rPr>
              <w:t>Tetor</w:t>
            </w:r>
            <w:proofErr w:type="spellEnd"/>
            <w:r w:rsidRPr="00E27464">
              <w:rPr>
                <w:rFonts w:ascii="Garamond" w:hAnsi="Garamond"/>
                <w:spacing w:val="-1"/>
                <w:sz w:val="20"/>
                <w:szCs w:val="20"/>
              </w:rPr>
              <w:t xml:space="preserve"> </w:t>
            </w:r>
            <w:r w:rsidRPr="00E27464">
              <w:rPr>
                <w:rFonts w:ascii="Garamond" w:hAnsi="Garamond"/>
                <w:sz w:val="20"/>
                <w:szCs w:val="20"/>
              </w:rPr>
              <w:t>2008</w:t>
            </w:r>
          </w:p>
        </w:tc>
      </w:tr>
      <w:tr w:rsidR="00B52267" w:rsidRPr="00E27464" w:rsidTr="00B52267">
        <w:trPr>
          <w:trHeight w:hRule="exact" w:val="1765"/>
        </w:trPr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E27464">
              <w:rPr>
                <w:rFonts w:ascii="Garamond" w:hAnsi="Garamond"/>
                <w:sz w:val="20"/>
                <w:szCs w:val="20"/>
              </w:rPr>
              <w:t xml:space="preserve">      4.</w:t>
            </w:r>
          </w:p>
        </w:tc>
        <w:tc>
          <w:tcPr>
            <w:tcW w:w="1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E27464">
              <w:rPr>
                <w:rFonts w:ascii="Garamond" w:hAnsi="Garamond"/>
                <w:i/>
                <w:iCs/>
                <w:spacing w:val="-1"/>
                <w:sz w:val="20"/>
                <w:szCs w:val="20"/>
              </w:rPr>
              <w:t>M</w:t>
            </w:r>
            <w:r w:rsidRPr="00E27464">
              <w:rPr>
                <w:rFonts w:ascii="Garamond" w:hAnsi="Garamond"/>
                <w:i/>
                <w:iCs/>
                <w:spacing w:val="-2"/>
                <w:sz w:val="20"/>
                <w:szCs w:val="20"/>
              </w:rPr>
              <w:t>e</w:t>
            </w:r>
            <w:r w:rsidRPr="00E27464">
              <w:rPr>
                <w:rFonts w:ascii="Garamond" w:hAnsi="Garamond"/>
                <w:i/>
                <w:iCs/>
                <w:sz w:val="20"/>
                <w:szCs w:val="20"/>
              </w:rPr>
              <w:t>talla</w:t>
            </w:r>
            <w:proofErr w:type="spellEnd"/>
            <w:r w:rsidRPr="00E27464">
              <w:rPr>
                <w:rFonts w:ascii="Garamond" w:hAnsi="Garamond"/>
                <w:i/>
                <w:iCs/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E27464">
              <w:rPr>
                <w:rFonts w:ascii="Garamond" w:hAnsi="Garamond"/>
                <w:i/>
                <w:iCs/>
                <w:sz w:val="20"/>
                <w:szCs w:val="20"/>
              </w:rPr>
              <w:t>dhe</w:t>
            </w:r>
            <w:proofErr w:type="spellEnd"/>
            <w:r w:rsidRPr="00E27464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27464">
              <w:rPr>
                <w:rFonts w:ascii="Garamond" w:hAnsi="Garamond"/>
                <w:i/>
                <w:iCs/>
                <w:sz w:val="20"/>
                <w:szCs w:val="20"/>
              </w:rPr>
              <w:t>të</w:t>
            </w:r>
            <w:proofErr w:type="spellEnd"/>
            <w:r w:rsidRPr="00E27464">
              <w:rPr>
                <w:rFonts w:ascii="Garamond" w:hAnsi="Garamond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27464">
              <w:rPr>
                <w:rFonts w:ascii="Garamond" w:hAnsi="Garamond"/>
                <w:i/>
                <w:iCs/>
                <w:sz w:val="20"/>
                <w:szCs w:val="20"/>
              </w:rPr>
              <w:t>tjerë</w:t>
            </w:r>
            <w:proofErr w:type="spellEnd"/>
            <w:r w:rsidRPr="00E27464">
              <w:rPr>
                <w:rFonts w:ascii="Garamond" w:hAnsi="Garamond"/>
                <w:sz w:val="20"/>
                <w:szCs w:val="20"/>
              </w:rPr>
              <w:t>,</w:t>
            </w:r>
            <w:r w:rsidRPr="00E27464">
              <w:rPr>
                <w:rFonts w:ascii="Garamond" w:hAnsi="Garamond"/>
                <w:spacing w:val="12"/>
                <w:sz w:val="20"/>
                <w:szCs w:val="20"/>
              </w:rPr>
              <w:t xml:space="preserve"> </w:t>
            </w:r>
            <w:proofErr w:type="spellStart"/>
            <w:r w:rsidRPr="00E27464">
              <w:rPr>
                <w:rFonts w:ascii="Garamond" w:hAnsi="Garamond"/>
                <w:sz w:val="20"/>
                <w:szCs w:val="20"/>
              </w:rPr>
              <w:t>nr</w:t>
            </w:r>
            <w:proofErr w:type="spellEnd"/>
            <w:r w:rsidRPr="00E27464">
              <w:rPr>
                <w:rFonts w:ascii="Garamond" w:hAnsi="Garamond"/>
                <w:sz w:val="20"/>
                <w:szCs w:val="20"/>
              </w:rPr>
              <w:t>. 54411/08</w:t>
            </w:r>
          </w:p>
        </w:tc>
        <w:tc>
          <w:tcPr>
            <w:tcW w:w="10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8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70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2267" w:rsidRPr="00E27464" w:rsidRDefault="00B52267" w:rsidP="003A59C1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</w:p>
        </w:tc>
      </w:tr>
    </w:tbl>
    <w:p w:rsidR="00B52267" w:rsidRDefault="00B52267" w:rsidP="00DC7C53">
      <w:pPr>
        <w:pStyle w:val="Paragrafi"/>
        <w:rPr>
          <w:lang w:val="sq-AL"/>
        </w:rPr>
      </w:pPr>
      <w:bookmarkStart w:id="0" w:name="_GoBack"/>
      <w:bookmarkEnd w:id="0"/>
    </w:p>
    <w:p w:rsidR="00B52267" w:rsidRDefault="00B52267" w:rsidP="00DC7C53">
      <w:pPr>
        <w:pStyle w:val="Paragrafi"/>
        <w:rPr>
          <w:lang w:val="sq-AL"/>
        </w:rPr>
      </w:pPr>
    </w:p>
    <w:p w:rsidR="00B52267" w:rsidRDefault="00B52267" w:rsidP="00DC7C53">
      <w:pPr>
        <w:pStyle w:val="Paragrafi"/>
        <w:rPr>
          <w:lang w:val="sq-AL"/>
        </w:rPr>
      </w:pPr>
    </w:p>
    <w:p w:rsidR="00B52267" w:rsidRDefault="00B52267" w:rsidP="00DC7C53">
      <w:pPr>
        <w:pStyle w:val="Paragrafi"/>
        <w:rPr>
          <w:lang w:val="sq-AL"/>
        </w:rPr>
      </w:pPr>
    </w:p>
    <w:p w:rsidR="00B52267" w:rsidRDefault="00B52267" w:rsidP="00DC7C53">
      <w:pPr>
        <w:pStyle w:val="Paragrafi"/>
        <w:rPr>
          <w:lang w:val="sq-AL"/>
        </w:rPr>
      </w:pPr>
    </w:p>
    <w:p w:rsidR="00B52267" w:rsidRDefault="00B52267" w:rsidP="00DC7C53">
      <w:pPr>
        <w:pStyle w:val="Paragrafi"/>
        <w:rPr>
          <w:lang w:val="sq-AL"/>
        </w:rPr>
      </w:pPr>
    </w:p>
    <w:p w:rsidR="00B52267" w:rsidRPr="00F92C1A" w:rsidRDefault="00B52267" w:rsidP="00DC7C53">
      <w:pPr>
        <w:pStyle w:val="Paragrafi"/>
        <w:rPr>
          <w:lang w:val="sq-AL"/>
        </w:rPr>
      </w:pPr>
    </w:p>
    <w:p w:rsidR="00DC7C53" w:rsidRPr="00F92C1A" w:rsidRDefault="00DC7C53" w:rsidP="00DC7C53">
      <w:pPr>
        <w:pStyle w:val="Paragrafi"/>
        <w:ind w:firstLine="0"/>
        <w:rPr>
          <w:sz w:val="6"/>
          <w:lang w:val="sq-AL"/>
        </w:rPr>
      </w:pPr>
    </w:p>
    <w:p w:rsidR="00DC7C53" w:rsidRPr="00F92C1A" w:rsidRDefault="00DC7C53" w:rsidP="00DC7C53">
      <w:pPr>
        <w:pStyle w:val="Paragrafi"/>
        <w:rPr>
          <w:lang w:val="sq-AL"/>
        </w:rPr>
      </w:pPr>
      <w:r w:rsidRPr="00F92C1A">
        <w:rPr>
          <w:lang w:val="sq-AL"/>
        </w:rPr>
        <w:t>ANEKSI 2–DËMI PASUROR DHE JOPASUROR, SI DHE KOSTOT DHE SHPENZIMET</w:t>
      </w:r>
    </w:p>
    <w:p w:rsidR="00DC7C53" w:rsidRPr="00F92C1A" w:rsidRDefault="00DC7C53" w:rsidP="00DC7C53">
      <w:pPr>
        <w:pStyle w:val="Paragrafi"/>
        <w:ind w:firstLine="0"/>
        <w:rPr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4"/>
        <w:gridCol w:w="4382"/>
        <w:gridCol w:w="2120"/>
      </w:tblGrid>
      <w:tr w:rsidR="00DC7C53" w:rsidRPr="00F92C1A" w:rsidTr="000B0C9D">
        <w:trPr>
          <w:trHeight w:hRule="exact" w:val="244"/>
        </w:trPr>
        <w:tc>
          <w:tcPr>
            <w:tcW w:w="1402" w:type="pct"/>
          </w:tcPr>
          <w:p w:rsidR="00DC7C53" w:rsidRPr="00F92C1A" w:rsidRDefault="00DC7C53" w:rsidP="000B0C9D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F92C1A">
              <w:rPr>
                <w:b/>
                <w:sz w:val="20"/>
                <w:szCs w:val="20"/>
                <w:lang w:val="sq-AL"/>
              </w:rPr>
              <w:t>Emri i aplikimit dhe numri</w:t>
            </w:r>
          </w:p>
        </w:tc>
        <w:tc>
          <w:tcPr>
            <w:tcW w:w="2425" w:type="pct"/>
          </w:tcPr>
          <w:p w:rsidR="00DC7C53" w:rsidRPr="00F92C1A" w:rsidRDefault="00DC7C53" w:rsidP="000B0C9D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F92C1A">
              <w:rPr>
                <w:b/>
                <w:sz w:val="20"/>
                <w:szCs w:val="20"/>
                <w:lang w:val="sq-AL"/>
              </w:rPr>
              <w:t>Dëmi pasuror dhe jo pasuror</w:t>
            </w:r>
          </w:p>
        </w:tc>
        <w:tc>
          <w:tcPr>
            <w:tcW w:w="1173" w:type="pct"/>
          </w:tcPr>
          <w:p w:rsidR="00DC7C53" w:rsidRPr="00F92C1A" w:rsidRDefault="00DC7C53" w:rsidP="000B0C9D">
            <w:pPr>
              <w:pStyle w:val="Paragrafi"/>
              <w:ind w:firstLine="0"/>
              <w:jc w:val="center"/>
              <w:rPr>
                <w:b/>
                <w:sz w:val="20"/>
                <w:szCs w:val="20"/>
                <w:lang w:val="sq-AL"/>
              </w:rPr>
            </w:pPr>
            <w:r w:rsidRPr="00F92C1A">
              <w:rPr>
                <w:b/>
                <w:sz w:val="20"/>
                <w:szCs w:val="20"/>
                <w:lang w:val="sq-AL"/>
              </w:rPr>
              <w:t>Kostot dhe shpenzimet</w:t>
            </w:r>
          </w:p>
        </w:tc>
      </w:tr>
      <w:tr w:rsidR="00DC7C53" w:rsidRPr="00F92C1A" w:rsidTr="000B0C9D">
        <w:trPr>
          <w:trHeight w:hRule="exact" w:val="451"/>
        </w:trPr>
        <w:tc>
          <w:tcPr>
            <w:tcW w:w="1402" w:type="pct"/>
          </w:tcPr>
          <w:p w:rsidR="00DC7C53" w:rsidRPr="00F92C1A" w:rsidRDefault="00DC7C53" w:rsidP="000B0C9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DC7C53" w:rsidRPr="00F92C1A" w:rsidRDefault="00DC7C53" w:rsidP="000B0C9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92C1A">
              <w:rPr>
                <w:sz w:val="20"/>
                <w:szCs w:val="20"/>
                <w:lang w:val="sq-AL"/>
              </w:rPr>
              <w:t>Metalla, nr.  30264/08</w:t>
            </w:r>
          </w:p>
        </w:tc>
        <w:tc>
          <w:tcPr>
            <w:tcW w:w="2425" w:type="pct"/>
          </w:tcPr>
          <w:p w:rsidR="00DC7C53" w:rsidRPr="00F92C1A" w:rsidRDefault="00DC7C53" w:rsidP="000B0C9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DC7C53" w:rsidRPr="00F92C1A" w:rsidRDefault="00DC7C53" w:rsidP="000B0C9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92C1A">
              <w:rPr>
                <w:sz w:val="20"/>
                <w:szCs w:val="20"/>
                <w:lang w:val="sq-AL"/>
              </w:rPr>
              <w:t>EURO 23,200 (njëzet e tre mijë e dyqind euro).</w:t>
            </w:r>
          </w:p>
        </w:tc>
        <w:tc>
          <w:tcPr>
            <w:tcW w:w="1173" w:type="pct"/>
            <w:vMerge w:val="restart"/>
          </w:tcPr>
          <w:p w:rsidR="00DC7C53" w:rsidRPr="00F92C1A" w:rsidRDefault="00DC7C53" w:rsidP="000B0C9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DC7C53" w:rsidRPr="00F92C1A" w:rsidRDefault="00DC7C53" w:rsidP="000B0C9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92C1A">
              <w:rPr>
                <w:sz w:val="20"/>
                <w:szCs w:val="20"/>
                <w:lang w:val="sq-AL"/>
              </w:rPr>
              <w:t>EUR 3,000 (tre mijë euro)</w:t>
            </w:r>
          </w:p>
        </w:tc>
      </w:tr>
      <w:tr w:rsidR="00DC7C53" w:rsidRPr="00F92C1A" w:rsidTr="000B0C9D">
        <w:trPr>
          <w:trHeight w:hRule="exact" w:val="523"/>
        </w:trPr>
        <w:tc>
          <w:tcPr>
            <w:tcW w:w="1402" w:type="pct"/>
          </w:tcPr>
          <w:p w:rsidR="00DC7C53" w:rsidRPr="00F92C1A" w:rsidRDefault="00DC7C53" w:rsidP="000B0C9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92C1A">
              <w:rPr>
                <w:sz w:val="20"/>
                <w:szCs w:val="20"/>
                <w:lang w:val="sq-AL"/>
              </w:rPr>
              <w:t xml:space="preserve"> Metalla dhe të  tjerë</w:t>
            </w:r>
          </w:p>
          <w:p w:rsidR="00DC7C53" w:rsidRPr="00F92C1A" w:rsidRDefault="00DC7C53" w:rsidP="000B0C9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92C1A">
              <w:rPr>
                <w:sz w:val="20"/>
                <w:szCs w:val="20"/>
                <w:lang w:val="sq-AL"/>
              </w:rPr>
              <w:t>nr.  54403/08</w:t>
            </w:r>
          </w:p>
        </w:tc>
        <w:tc>
          <w:tcPr>
            <w:tcW w:w="2425" w:type="pct"/>
            <w:vMerge w:val="restart"/>
          </w:tcPr>
          <w:p w:rsidR="00DC7C53" w:rsidRPr="00F92C1A" w:rsidRDefault="00DC7C53" w:rsidP="000B0C9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DC7C53" w:rsidRPr="00F92C1A" w:rsidRDefault="00DC7C53" w:rsidP="000B0C9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92C1A">
              <w:rPr>
                <w:sz w:val="20"/>
                <w:szCs w:val="20"/>
                <w:lang w:val="sq-AL"/>
              </w:rPr>
              <w:t>EURO 97,000 (nëntëdhjetë e shtatë mijë euro)</w:t>
            </w:r>
          </w:p>
        </w:tc>
        <w:tc>
          <w:tcPr>
            <w:tcW w:w="1173" w:type="pct"/>
            <w:vMerge/>
          </w:tcPr>
          <w:p w:rsidR="00DC7C53" w:rsidRPr="00F92C1A" w:rsidRDefault="00DC7C53" w:rsidP="000B0C9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DC7C53" w:rsidRPr="00F92C1A" w:rsidTr="000B0C9D">
        <w:trPr>
          <w:trHeight w:hRule="exact" w:val="496"/>
        </w:trPr>
        <w:tc>
          <w:tcPr>
            <w:tcW w:w="1402" w:type="pct"/>
          </w:tcPr>
          <w:p w:rsidR="00DC7C53" w:rsidRPr="00F92C1A" w:rsidRDefault="00DC7C53" w:rsidP="000B0C9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92C1A">
              <w:rPr>
                <w:sz w:val="20"/>
                <w:szCs w:val="20"/>
                <w:lang w:val="sq-AL"/>
              </w:rPr>
              <w:t>Metalla dhe të tjerë</w:t>
            </w:r>
          </w:p>
          <w:p w:rsidR="00DC7C53" w:rsidRPr="00F92C1A" w:rsidRDefault="00DC7C53" w:rsidP="000B0C9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92C1A">
              <w:rPr>
                <w:sz w:val="20"/>
                <w:szCs w:val="20"/>
                <w:lang w:val="sq-AL"/>
              </w:rPr>
              <w:t>nr.  54411/08</w:t>
            </w:r>
          </w:p>
        </w:tc>
        <w:tc>
          <w:tcPr>
            <w:tcW w:w="2425" w:type="pct"/>
            <w:vMerge/>
          </w:tcPr>
          <w:p w:rsidR="00DC7C53" w:rsidRPr="00F92C1A" w:rsidRDefault="00DC7C53" w:rsidP="000B0C9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173" w:type="pct"/>
            <w:vMerge/>
          </w:tcPr>
          <w:p w:rsidR="00DC7C53" w:rsidRPr="00F92C1A" w:rsidRDefault="00DC7C53" w:rsidP="000B0C9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</w:tr>
      <w:tr w:rsidR="00DC7C53" w:rsidRPr="00F92C1A" w:rsidTr="000B0C9D">
        <w:trPr>
          <w:trHeight w:hRule="exact" w:val="469"/>
        </w:trPr>
        <w:tc>
          <w:tcPr>
            <w:tcW w:w="1402" w:type="pct"/>
          </w:tcPr>
          <w:p w:rsidR="00DC7C53" w:rsidRPr="00F92C1A" w:rsidRDefault="00DC7C53" w:rsidP="000B0C9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92C1A">
              <w:rPr>
                <w:sz w:val="20"/>
                <w:szCs w:val="20"/>
                <w:lang w:val="sq-AL"/>
              </w:rPr>
              <w:t>Bushati, nr.  42120/08</w:t>
            </w:r>
          </w:p>
        </w:tc>
        <w:tc>
          <w:tcPr>
            <w:tcW w:w="2425" w:type="pct"/>
          </w:tcPr>
          <w:p w:rsidR="00DC7C53" w:rsidRPr="00F92C1A" w:rsidRDefault="00DC7C53" w:rsidP="000B0C9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92C1A">
              <w:rPr>
                <w:sz w:val="20"/>
                <w:szCs w:val="20"/>
                <w:lang w:val="sq-AL"/>
              </w:rPr>
              <w:t>EURO   1,500 (një mijë e pesëqind euro në favor të pjesës së aplikantit)</w:t>
            </w:r>
          </w:p>
          <w:p w:rsidR="00DC7C53" w:rsidRPr="00F92C1A" w:rsidRDefault="00DC7C53" w:rsidP="000B0C9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  <w:p w:rsidR="00DC7C53" w:rsidRPr="00F92C1A" w:rsidRDefault="00DC7C53" w:rsidP="000B0C9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173" w:type="pct"/>
          </w:tcPr>
          <w:p w:rsidR="00DC7C53" w:rsidRPr="00F92C1A" w:rsidRDefault="00DC7C53" w:rsidP="000B0C9D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F92C1A">
              <w:rPr>
                <w:sz w:val="20"/>
                <w:szCs w:val="20"/>
                <w:lang w:val="sq-AL"/>
              </w:rPr>
              <w:t>Asgjë (asnjë faturë nuk u dërgua).</w:t>
            </w:r>
          </w:p>
        </w:tc>
      </w:tr>
    </w:tbl>
    <w:p w:rsidR="00DC7C53" w:rsidRPr="00F92C1A" w:rsidRDefault="00DC7C53" w:rsidP="00DC7C53">
      <w:pPr>
        <w:pStyle w:val="Paragrafi"/>
        <w:rPr>
          <w:lang w:val="sq-AL"/>
        </w:rPr>
      </w:pPr>
    </w:p>
    <w:p w:rsidR="000F6EA9" w:rsidRDefault="000F6EA9"/>
    <w:sectPr w:rsidR="000F6EA9" w:rsidSect="00DC7C5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C53"/>
    <w:rsid w:val="000F6EA9"/>
    <w:rsid w:val="00466CA2"/>
    <w:rsid w:val="00B52267"/>
    <w:rsid w:val="00DC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9B066C-7D5C-4BD7-A98B-366DB30B1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C53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C7C5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NumriData">
    <w:name w:val="Numri_Data"/>
    <w:next w:val="Normal"/>
    <w:link w:val="NumriDataChar"/>
    <w:rsid w:val="00DC7C53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</w:rPr>
  </w:style>
  <w:style w:type="character" w:customStyle="1" w:styleId="NumriDataChar">
    <w:name w:val="Numri_Data Char"/>
    <w:basedOn w:val="DefaultParagraphFont"/>
    <w:link w:val="NumriData"/>
    <w:locked/>
    <w:rsid w:val="00DC7C53"/>
    <w:rPr>
      <w:rFonts w:ascii="Garamond" w:eastAsia="MS Mincho" w:hAnsi="Garamond" w:cs="CG Times"/>
      <w:b/>
      <w:bCs/>
      <w:sz w:val="24"/>
    </w:rPr>
  </w:style>
  <w:style w:type="paragraph" w:customStyle="1" w:styleId="Paragrafi">
    <w:name w:val="Paragrafi"/>
    <w:link w:val="ParagrafiChar"/>
    <w:rsid w:val="00DC7C5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DC7C53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DC7C53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</w:rPr>
  </w:style>
  <w:style w:type="character" w:customStyle="1" w:styleId="TitulliChar">
    <w:name w:val="Titulli Char"/>
    <w:basedOn w:val="DefaultParagraphFont"/>
    <w:link w:val="Titulli"/>
    <w:rsid w:val="00DC7C53"/>
    <w:rPr>
      <w:rFonts w:ascii="Garamond" w:eastAsia="MS Mincho" w:hAnsi="Garamond" w:cs="CG Times"/>
      <w:b/>
      <w:bCs/>
      <w:caps/>
      <w:sz w:val="24"/>
    </w:rPr>
  </w:style>
  <w:style w:type="character" w:customStyle="1" w:styleId="AktiChar">
    <w:name w:val="Akti Char"/>
    <w:basedOn w:val="DefaultParagraphFont"/>
    <w:link w:val="Akti"/>
    <w:rsid w:val="00DC7C53"/>
    <w:rPr>
      <w:rFonts w:ascii="Garamond" w:eastAsia="MS Mincho" w:hAnsi="Garamond" w:cs="CG Times"/>
      <w:b/>
      <w:bCs/>
      <w:caps/>
      <w:color w:val="000000"/>
      <w:sz w:val="24"/>
    </w:rPr>
  </w:style>
  <w:style w:type="paragraph" w:customStyle="1" w:styleId="Autoriteti">
    <w:name w:val="Autoriteti"/>
    <w:next w:val="Normal"/>
    <w:link w:val="AutoritetiChar"/>
    <w:rsid w:val="00DC7C53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</w:rPr>
  </w:style>
  <w:style w:type="paragraph" w:customStyle="1" w:styleId="AutoritetiEmer">
    <w:name w:val="Autoriteti_Emer"/>
    <w:next w:val="Normal"/>
    <w:link w:val="AutoritetiEmerChar"/>
    <w:rsid w:val="00DC7C53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</w:rPr>
  </w:style>
  <w:style w:type="character" w:customStyle="1" w:styleId="AutoritetiChar">
    <w:name w:val="Autoriteti Char"/>
    <w:link w:val="Autoriteti"/>
    <w:locked/>
    <w:rsid w:val="00DC7C53"/>
    <w:rPr>
      <w:rFonts w:ascii="Garamond" w:eastAsia="MS Mincho" w:hAnsi="Garamond" w:cs="CG Times"/>
      <w:caps/>
      <w:sz w:val="24"/>
    </w:rPr>
  </w:style>
  <w:style w:type="character" w:customStyle="1" w:styleId="AutoritetiEmerChar">
    <w:name w:val="Autoriteti_Emer Char"/>
    <w:link w:val="AutoritetiEmer"/>
    <w:locked/>
    <w:rsid w:val="00DC7C53"/>
    <w:rPr>
      <w:rFonts w:ascii="Garamond" w:eastAsia="MS Mincho" w:hAnsi="Garamond" w:cs="Times New Roman"/>
      <w:b/>
      <w:bCs/>
      <w:sz w:val="24"/>
    </w:rPr>
  </w:style>
  <w:style w:type="paragraph" w:customStyle="1" w:styleId="Vendosi">
    <w:name w:val="Vendosi"/>
    <w:basedOn w:val="Normal"/>
    <w:qFormat/>
    <w:rsid w:val="00DC7C53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DC7C53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Sara Mborja</cp:lastModifiedBy>
  <cp:revision>2</cp:revision>
  <cp:lastPrinted>2019-01-31T11:45:00Z</cp:lastPrinted>
  <dcterms:created xsi:type="dcterms:W3CDTF">2025-01-07T11:39:00Z</dcterms:created>
  <dcterms:modified xsi:type="dcterms:W3CDTF">2025-01-07T11:39:00Z</dcterms:modified>
</cp:coreProperties>
</file>