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549" w:rsidRPr="000E687D" w:rsidRDefault="00D56549" w:rsidP="00D56549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>VENDIM</w:t>
      </w:r>
    </w:p>
    <w:p w:rsidR="00D56549" w:rsidRPr="000E687D" w:rsidRDefault="00D56549" w:rsidP="00D56549">
      <w:pPr>
        <w:pStyle w:val="NeniTitull"/>
        <w:rPr>
          <w:spacing w:val="-4"/>
          <w:lang w:val="sq-AL"/>
        </w:rPr>
      </w:pPr>
      <w:bookmarkStart w:id="0" w:name="_GoBack"/>
      <w:r w:rsidRPr="000E687D">
        <w:rPr>
          <w:spacing w:val="-4"/>
          <w:lang w:val="sq-AL"/>
        </w:rPr>
        <w:t>Nr. 1038, datë 16.12.2015</w:t>
      </w:r>
    </w:p>
    <w:p w:rsidR="00D56549" w:rsidRPr="000E687D" w:rsidRDefault="00D56549" w:rsidP="00D56549">
      <w:pPr>
        <w:pStyle w:val="Hapesira7"/>
        <w:rPr>
          <w:lang w:val="sq-AL"/>
        </w:rPr>
      </w:pPr>
    </w:p>
    <w:bookmarkEnd w:id="0"/>
    <w:p w:rsidR="00D56549" w:rsidRPr="000E687D" w:rsidRDefault="00D56549" w:rsidP="00D56549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>PËR MBULIMIN E SHPENZIMEVE TË MJEKIMIT TË Z. AGIM GJONÇAJ</w:t>
      </w:r>
    </w:p>
    <w:p w:rsidR="00D56549" w:rsidRPr="000E687D" w:rsidRDefault="00D56549" w:rsidP="00D56549">
      <w:pPr>
        <w:pStyle w:val="Hapesira7"/>
        <w:rPr>
          <w:lang w:val="sq-AL"/>
        </w:rPr>
      </w:pPr>
    </w:p>
    <w:p w:rsidR="00D56549" w:rsidRPr="000E687D" w:rsidRDefault="00D56549" w:rsidP="00D56549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Në mbështetje të nenit 100 të Kushtetutës, të nenit 5, të ligjit nr. 160/2014, “Për buxhetin e vitit 2015”, të ndryshuar, dhe në vijim të vendimit nr. 932, datë 29.12.2014, të Këshillit të Ministrave, “Për financimin e shërbimeve shëndetësore spitalore nga skema e detyrueshme e sigurimeve të kujdesit shëndetësor për vitin 2015”, me propozimin e ministrit të Shëndetësisë, Këshilli i Ministrave</w:t>
      </w:r>
    </w:p>
    <w:p w:rsidR="00D56549" w:rsidRPr="000E687D" w:rsidRDefault="00D56549" w:rsidP="00D56549">
      <w:pPr>
        <w:pStyle w:val="Hapesira7"/>
        <w:rPr>
          <w:lang w:val="sq-AL"/>
        </w:rPr>
      </w:pPr>
    </w:p>
    <w:p w:rsidR="00D56549" w:rsidRPr="000E687D" w:rsidRDefault="00D56549" w:rsidP="00D56549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VENDOSI:</w:t>
      </w:r>
    </w:p>
    <w:p w:rsidR="00D56549" w:rsidRPr="000E687D" w:rsidRDefault="00D56549" w:rsidP="00D56549">
      <w:pPr>
        <w:pStyle w:val="Hapesira7"/>
        <w:rPr>
          <w:sz w:val="12"/>
          <w:lang w:val="sq-AL"/>
        </w:rPr>
      </w:pPr>
    </w:p>
    <w:p w:rsidR="00D56549" w:rsidRPr="000E687D" w:rsidRDefault="00D56549" w:rsidP="00D56549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 Mbulimin e shpenzimeve të mjekimit të z. Agim Gjonçaj, në shumën 900 000 (nëntëqind mijë) lekë.</w:t>
      </w:r>
    </w:p>
    <w:p w:rsidR="00D56549" w:rsidRPr="000E687D" w:rsidRDefault="00D56549" w:rsidP="00D56549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2. Kjo shumë të përballohet nga Fondi i Sigurimit të Detyrueshëm të Kujdesit Shëndetësor.</w:t>
      </w:r>
    </w:p>
    <w:p w:rsidR="00D56549" w:rsidRPr="000E687D" w:rsidRDefault="00D56549" w:rsidP="00D56549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3. Pagesa të bëhet me paraqitjen e faturave përkatëse, origjinale, të institucionit të mjekimit.</w:t>
      </w:r>
    </w:p>
    <w:p w:rsidR="00D56549" w:rsidRPr="000E687D" w:rsidRDefault="00D56549" w:rsidP="00D56549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D56549" w:rsidRPr="000E687D" w:rsidRDefault="00D56549" w:rsidP="00D56549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Ky vendim hyn në fuqi menjëherë dhe botohet në Fletoren Zyrtare.</w:t>
      </w:r>
    </w:p>
    <w:p w:rsidR="00D56549" w:rsidRPr="000E687D" w:rsidRDefault="00D56549" w:rsidP="00D56549">
      <w:pPr>
        <w:pStyle w:val="Paragrafi"/>
        <w:jc w:val="right"/>
        <w:rPr>
          <w:spacing w:val="-4"/>
          <w:lang w:val="sq-AL"/>
        </w:rPr>
      </w:pPr>
      <w:r w:rsidRPr="000E687D">
        <w:rPr>
          <w:spacing w:val="-4"/>
          <w:lang w:val="sq-AL"/>
        </w:rPr>
        <w:t>KRYEMINISTRI</w:t>
      </w:r>
    </w:p>
    <w:p w:rsidR="00D56549" w:rsidRPr="000E687D" w:rsidRDefault="00D56549" w:rsidP="00D56549">
      <w:pPr>
        <w:pStyle w:val="Paragrafi"/>
        <w:jc w:val="right"/>
        <w:rPr>
          <w:b/>
          <w:spacing w:val="-4"/>
          <w:lang w:val="sq-AL"/>
        </w:rPr>
      </w:pPr>
      <w:r w:rsidRPr="000E687D">
        <w:rPr>
          <w:b/>
          <w:spacing w:val="-4"/>
          <w:lang w:val="sq-AL"/>
        </w:rPr>
        <w:t>Edi Rama</w:t>
      </w:r>
    </w:p>
    <w:p w:rsidR="00C038B6" w:rsidRDefault="00D5654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549"/>
    <w:rsid w:val="002D1BDF"/>
    <w:rsid w:val="00462D66"/>
    <w:rsid w:val="00D5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65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65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65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65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65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5654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65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65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65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65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65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5654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2016-01-22T09:44:00Z</dcterms:created>
  <dcterms:modified xsi:type="dcterms:W3CDTF">2016-01-22T09:45:00Z</dcterms:modified>
</cp:coreProperties>
</file>