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5892" w:rsidRPr="00C02050" w:rsidRDefault="00CF5892" w:rsidP="00CF5892">
      <w:pPr>
        <w:pStyle w:val="Akti"/>
        <w:keepNext w:val="0"/>
        <w:rPr>
          <w:rFonts w:ascii="Times New Roman" w:hAnsi="Times New Roman" w:cs="Times New Roman"/>
          <w:color w:val="auto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color w:val="auto"/>
          <w:spacing w:val="-4"/>
          <w:szCs w:val="24"/>
          <w:lang w:val="sq-AL"/>
        </w:rPr>
        <w:t>VENDIM</w:t>
      </w:r>
    </w:p>
    <w:p w:rsidR="00CF5892" w:rsidRPr="00862F95" w:rsidRDefault="00CF5892" w:rsidP="00CF5892">
      <w:pPr>
        <w:pStyle w:val="NumriData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862F95">
        <w:rPr>
          <w:rFonts w:ascii="Times New Roman" w:hAnsi="Times New Roman" w:cs="Times New Roman"/>
          <w:spacing w:val="-4"/>
          <w:szCs w:val="24"/>
          <w:lang w:val="sq-AL"/>
        </w:rPr>
        <w:t xml:space="preserve">Nr. </w:t>
      </w:r>
      <w:bookmarkStart w:id="0" w:name="_GoBack"/>
      <w:r w:rsidRPr="00862F95">
        <w:rPr>
          <w:rFonts w:ascii="Times New Roman" w:hAnsi="Times New Roman" w:cs="Times New Roman"/>
          <w:spacing w:val="-4"/>
          <w:szCs w:val="24"/>
          <w:lang w:val="sq-AL"/>
        </w:rPr>
        <w:t>55, datë 27.1.2016</w:t>
      </w:r>
      <w:bookmarkEnd w:id="0"/>
    </w:p>
    <w:p w:rsidR="00CF5892" w:rsidRPr="00C02050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:rsidR="00CF5892" w:rsidRDefault="00CF5892" w:rsidP="00CF5892">
      <w:pPr>
        <w:pStyle w:val="Titull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PËR MIRATIMIN E PARAQITJES, FORMËS DHE SPECIFIKIMEVE TEKNIKE TË GRADAVE, SIMBOLEVE, UNIFORMAVE DHE SHENJAVE TË POLICISË SË SHTETIT</w:t>
      </w:r>
    </w:p>
    <w:p w:rsidR="00862F95" w:rsidRPr="00C02050" w:rsidRDefault="00862F95" w:rsidP="00862F95">
      <w:pPr>
        <w:jc w:val="center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C02050">
        <w:rPr>
          <w:rFonts w:ascii="Times New Roman" w:hAnsi="Times New Roman" w:cs="Times New Roman"/>
          <w:i/>
          <w:sz w:val="24"/>
          <w:szCs w:val="24"/>
          <w:lang w:val="sq-AL"/>
        </w:rPr>
        <w:t>(Ndryshuar me VKM nr.399 datë 27.01.2016)</w:t>
      </w:r>
    </w:p>
    <w:p w:rsidR="00862F95" w:rsidRPr="00C02050" w:rsidRDefault="00862F95" w:rsidP="00862F95">
      <w:pPr>
        <w:jc w:val="right"/>
        <w:rPr>
          <w:rFonts w:ascii="Times New Roman" w:hAnsi="Times New Roman" w:cs="Times New Roman"/>
          <w:i/>
          <w:sz w:val="24"/>
          <w:szCs w:val="24"/>
          <w:lang w:val="sq-AL"/>
        </w:rPr>
      </w:pPr>
      <w:r w:rsidRPr="00C02050">
        <w:rPr>
          <w:rFonts w:ascii="Times New Roman" w:hAnsi="Times New Roman" w:cs="Times New Roman"/>
          <w:i/>
          <w:sz w:val="24"/>
          <w:szCs w:val="24"/>
          <w:lang w:val="sq-AL"/>
        </w:rPr>
        <w:t>(I përditësuar)</w:t>
      </w:r>
    </w:p>
    <w:p w:rsidR="00862F95" w:rsidRPr="00862F95" w:rsidRDefault="00862F95" w:rsidP="00862F95">
      <w:pPr>
        <w:rPr>
          <w:lang w:val="sq-AL"/>
        </w:rPr>
      </w:pPr>
    </w:p>
    <w:p w:rsidR="00CF5892" w:rsidRPr="00C02050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Në mbështetje të nenit 100 të Kushtetutës, të neneve 62, 97, 98, pika 1, të ligjit nr. 108/2014, “Për Policinë e Shtetit”, me propozimin e ministrit të Punëve të Brendshme, Këshilli i Ministrave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 </w:t>
      </w:r>
    </w:p>
    <w:p w:rsidR="00CF5892" w:rsidRPr="00C02050" w:rsidRDefault="00CF5892" w:rsidP="00CF5892">
      <w:pPr>
        <w:pStyle w:val="Titull-Titull"/>
        <w:rPr>
          <w:rFonts w:ascii="Times New Roman" w:hAnsi="Times New Roman" w:cs="Times New Roman"/>
          <w:spacing w:val="-4"/>
          <w:lang w:val="sq-AL"/>
        </w:rPr>
      </w:pPr>
      <w:r w:rsidRPr="00C02050">
        <w:rPr>
          <w:rFonts w:ascii="Times New Roman" w:hAnsi="Times New Roman" w:cs="Times New Roman"/>
          <w:spacing w:val="-4"/>
          <w:lang w:val="sq-AL"/>
        </w:rPr>
        <w:t>VENDOSI:</w:t>
      </w:r>
    </w:p>
    <w:p w:rsidR="00CF5892" w:rsidRPr="00C02050" w:rsidRDefault="00CF5892" w:rsidP="00CF5892">
      <w:pPr>
        <w:pStyle w:val="Hapesira7"/>
        <w:rPr>
          <w:rFonts w:ascii="Times New Roman" w:hAnsi="Times New Roman" w:cs="Times New Roman"/>
          <w:spacing w:val="-4"/>
          <w:sz w:val="24"/>
          <w:lang w:val="sq-AL"/>
        </w:rPr>
      </w:pP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1. Miratimin e paraqitjes, formës dhe specifikimeve teknike të gradave, simboleve, uniformave dhe shenjave të Policisë së Shtetit, sipas albumit me 54 faqe, që i bashkëlidhet këtij vendimi.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2. Paraqitja, forma dhe specifikimet teknike të gradave janë përcaktuar në lidhjen nr. 1, të albumit.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3. Simbolet e Policisë së Shtetit janë flamuri dhe stema, të përcaktuara e të përshkruara në lidhjen nr. 2 të albumit.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 Llojet e uniformës, që do të kenë në përdorim punonjësit e Policisë së Shtetit, do të jenë: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4.1 Uniforma bazë në detyrë: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a) dimërore;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b) verore.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4.2 Uniforma për stërvitje e shërbime;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4.3 Uniformat e veçanta;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4.4 Uniforma ceremoniale;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4.5 Veshja civile, e cila konvertohet në vlerë monetare.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i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i/>
          <w:szCs w:val="24"/>
          <w:lang w:val="sq-AL"/>
        </w:rPr>
        <w:t>4.6. Uniformë civile për zyrat e pritjes së qytetarëve në Drejtorinë e Policisë së Shtetit, sipas modelit në lidhjen nr. 3/a, që i bashkëlidhet këtij vendimi;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Llojet e uniformave të përshkruara në pikat 4.1, 4.2, 4.3 dhe 4.4, </w:t>
      </w:r>
      <w:r w:rsidRPr="00C02050">
        <w:rPr>
          <w:rFonts w:ascii="Times New Roman" w:hAnsi="Times New Roman" w:cs="Times New Roman"/>
          <w:i/>
          <w:spacing w:val="-4"/>
          <w:szCs w:val="24"/>
          <w:lang w:val="sq-AL"/>
        </w:rPr>
        <w:t>4.6</w:t>
      </w: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 të këtij vendimi, janë përcaktuar në lidhjen nr. 3, të albumit.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5. Shenjat dalluese të Policisë së Shtetit janë: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5.1 Shenja e mbiemrit/numri i identifikimit;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5.2 Shenja e kapelës;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5.3 Shenjat që vendosen në objektet e uniformës, sipas shërbimeve të Policisë së Shtetit, të përcaktuara si më poshtë vijon: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a) Shenja e krahut e Policisë së Rendit;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b) Shenja e krahut për Shqiponjat;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c) Shenja e krahut e Policisë së Kufirit dhe Migracionit;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ç) Shenja e krahut e Policisë Rrugore;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d) Shenja e krahut e Forcave Speciale “RENEA”;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dh) Shenja e krahut e Forcave të Ndërhyrjes së Shpejtë;</w:t>
      </w:r>
      <w:r w:rsidRPr="00C02050">
        <w:rPr>
          <w:rFonts w:ascii="Times New Roman" w:hAnsi="Times New Roman" w:cs="Times New Roman"/>
          <w:spacing w:val="-4"/>
          <w:sz w:val="24"/>
          <w:szCs w:val="24"/>
          <w:lang w:val="sq-AL"/>
        </w:rPr>
        <w:t xml:space="preserve">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 w:val="24"/>
          <w:szCs w:val="24"/>
          <w:lang w:val="sq-AL"/>
        </w:rPr>
        <w:t>e) Shenja për kursantë/studentë;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ë) </w:t>
      </w: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ab/>
        <w:t xml:space="preserve">Shenja e jakës, përkrenare e Skënderbeut e stilizuar;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lastRenderedPageBreak/>
        <w:t xml:space="preserve">f) Shiriti i kapelës dhe kopsat me ngjyrë “të artë”.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Shenjat dalluese, të cituara më sipër, përcaktohen në lidhjen nr. 4 të albumit.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6. Ministri i Punëve të Brendshme, me urdhra apo udhëzime, miraton: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6.1 Normat e furnizimit me veshmbathje të punonjësve të Policisë së Shtetit;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6.2 Rregulloren e uniformës së punonjësve të Policisë së Shtetit;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6.3 Ndryshimet e mundshme të elementeve të veçanta të uniformës dhe shenjave dalluese etj., sipas ndryshimeve të strukturës e perspektivës së policisë, pa prekur, në tërësi, themelin e tyre;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6.4 Normat me veshje civile të punonjësve të Policisë, që trajtohen me këtë veshje, kompensimin e tyre në vlerë monetare;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6.5 Normat e materialeve të veshmbathjes, që janë në inventar të njësive shpenzuese;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6.6 Normat e pajisjeve për qentë e policisë;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6.7 Normat e materialeve të konsumit dhe të mirëmbajtjes;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6.8 Normat e veshmbathjes së posaçme dhe të rrobave të punës, falas;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6.9 Normat e veshmbathjes së punonjësve të Policisë së Shtetit që shkojnë me misione jashtë shtetit etj.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pacing w:val="-4"/>
          <w:sz w:val="24"/>
          <w:szCs w:val="24"/>
          <w:lang w:val="sq-AL"/>
        </w:rPr>
      </w:pPr>
      <w:r w:rsidRPr="00C02050">
        <w:rPr>
          <w:rFonts w:ascii="Times New Roman" w:hAnsi="Times New Roman" w:cs="Times New Roman"/>
          <w:i/>
          <w:sz w:val="24"/>
          <w:szCs w:val="24"/>
          <w:lang w:val="sq-AL"/>
        </w:rPr>
        <w:t>6.10 periudhën tranzitore të përdorimit të uniformës që është në përdorim dhe të uniformës së re, që do të miratohet.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bCs/>
          <w:spacing w:val="-4"/>
          <w:sz w:val="24"/>
          <w:szCs w:val="24"/>
          <w:lang w:val="sq-AL"/>
        </w:rPr>
        <w:t>7. Drejtori i Policisë së Shtetit ka në kompetencë të miratojë: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7.1 Specifikimet dhe kushtet teknike të zbatimit të objekteve të uniformës, shenjave dhe elementeve të tjera të Policisë së Shtetit;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7.2 Zëvendësimin e materialeve të objekteve të uniformës, brenda vlerës së normës.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 xml:space="preserve">8. Gradat, simbolet, uniformat dhe shenjat e Policisë së Shtetit, të miratuara sipas këtij vendimi, për nga qëllimi i përdorimit, janë pronë e Drejtorisë së Policisë së Shtetit dhe përdoren vetëm gjatë shërbimit ose për shkak të tij nga punonjësit e Policisë së Shtetit. </w:t>
      </w:r>
    </w:p>
    <w:p w:rsidR="00CF5892" w:rsidRPr="00C02050" w:rsidRDefault="00CF5892" w:rsidP="00CF5892">
      <w:pPr>
        <w:pStyle w:val="Paragrafi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eastAsia="Calibri" w:hAnsi="Times New Roman" w:cs="Times New Roman"/>
          <w:spacing w:val="-4"/>
          <w:szCs w:val="24"/>
          <w:lang w:val="sq-AL"/>
        </w:rPr>
        <w:t xml:space="preserve">9. Gradat, simbolet, uniformat dhe shenjat e Policisë së Shtetit janë të patjetërsueshme. Ndalohet shumëfishimi dhe realizimi i modeleve e ngjyrave të tyre për përdorues të institucioneve apo subjekteve të tjera që trajtohen me uniformë, të </w:t>
      </w:r>
      <w:r w:rsidRPr="00C02050">
        <w:rPr>
          <w:rFonts w:ascii="Times New Roman" w:hAnsi="Times New Roman" w:cs="Times New Roman"/>
          <w:spacing w:val="-4"/>
          <w:szCs w:val="24"/>
          <w:lang w:val="sq-AL"/>
        </w:rPr>
        <w:t xml:space="preserve">cilat nuk kanë të njëjtin mision dhe detyra që ka Policia e Shtetit. 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10. Vendimi nr. 79, datë 21.1.2009, i Këshillit të Ministrave, “Për miratimin e stemës, të uniformës, gradave, emblemës, flamurit dhe shenjave të Policisë së Shtetit”, të ndryshuar, shfuqizohet.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11. Efektet financiare që rrjedhin nga zbatimi i këtij vendimi, të përballohen nga buxheti i vitit 2016, miratuar për programin buxhetor “Policia e Shtetit”.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12. Ngarkohet Ministria e Punëve të Brendshme për zbatimin e këtij vendimi.</w:t>
      </w:r>
    </w:p>
    <w:p w:rsidR="00CF5892" w:rsidRPr="00C02050" w:rsidRDefault="00CF5892" w:rsidP="00CF5892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</w:pPr>
      <w:r w:rsidRPr="00C02050">
        <w:rPr>
          <w:rFonts w:ascii="Times New Roman" w:eastAsia="MS Mincho" w:hAnsi="Times New Roman" w:cs="Times New Roman"/>
          <w:spacing w:val="-4"/>
          <w:sz w:val="24"/>
          <w:szCs w:val="24"/>
          <w:lang w:val="sq-AL"/>
        </w:rPr>
        <w:t>Ky vendim hyn në fuqi pas botimit në Fletoren Zyrtare.</w:t>
      </w:r>
    </w:p>
    <w:p w:rsidR="00CF5892" w:rsidRPr="00C02050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:rsidR="00CF5892" w:rsidRPr="00C02050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</w:p>
    <w:p w:rsidR="00CF5892" w:rsidRPr="00C02050" w:rsidRDefault="00CF5892" w:rsidP="00CF5892">
      <w:pPr>
        <w:pStyle w:val="Autoriteti"/>
        <w:keepNext w:val="0"/>
        <w:rPr>
          <w:rFonts w:ascii="Times New Roman" w:hAnsi="Times New Roman" w:cs="Times New Roman"/>
          <w:spacing w:val="-4"/>
          <w:szCs w:val="24"/>
          <w:lang w:val="sq-AL"/>
        </w:rPr>
      </w:pPr>
      <w:r w:rsidRPr="00C02050">
        <w:rPr>
          <w:rFonts w:ascii="Times New Roman" w:hAnsi="Times New Roman" w:cs="Times New Roman"/>
          <w:spacing w:val="-4"/>
          <w:szCs w:val="24"/>
          <w:lang w:val="sq-AL"/>
        </w:rPr>
        <w:t>KRYEMINISTRI</w:t>
      </w:r>
    </w:p>
    <w:p w:rsidR="00CF5892" w:rsidRPr="00C02050" w:rsidRDefault="00CF5892" w:rsidP="00CF5892">
      <w:pPr>
        <w:pStyle w:val="AutoritetiEmer"/>
        <w:rPr>
          <w:rFonts w:ascii="Times New Roman" w:hAnsi="Times New Roman"/>
          <w:spacing w:val="-4"/>
          <w:szCs w:val="24"/>
          <w:lang w:val="sq-AL"/>
        </w:rPr>
      </w:pPr>
      <w:r w:rsidRPr="00C02050">
        <w:rPr>
          <w:rFonts w:ascii="Times New Roman" w:hAnsi="Times New Roman"/>
          <w:spacing w:val="-4"/>
          <w:szCs w:val="24"/>
          <w:lang w:val="sq-AL"/>
        </w:rPr>
        <w:t>Edi Rama</w:t>
      </w:r>
    </w:p>
    <w:p w:rsidR="00CF5892" w:rsidRPr="00C02050" w:rsidRDefault="00CF5892" w:rsidP="00CF5892">
      <w:r w:rsidRPr="00C02050">
        <w:rPr>
          <w:noProof/>
        </w:rPr>
        <w:lastRenderedPageBreak/>
        <w:drawing>
          <wp:inline distT="0" distB="0" distL="0" distR="0" wp14:anchorId="5E104672" wp14:editId="316B76F4">
            <wp:extent cx="5943600" cy="3392489"/>
            <wp:effectExtent l="0" t="0" r="0" b="0"/>
            <wp:docPr id="9" name="Picture 72" descr="Albumi 25 01 2016 (2)_Page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1.jpg"/>
                    <pic:cNvPicPr/>
                  </pic:nvPicPr>
                  <pic:blipFill>
                    <a:blip cstate="print"/>
                    <a:srcRect b="921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2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C02050" w:rsidRDefault="00CF5892" w:rsidP="00CF5892"/>
    <w:p w:rsidR="00CF5892" w:rsidRPr="00C02050" w:rsidRDefault="00CF5892" w:rsidP="00CF5892"/>
    <w:p w:rsidR="00CF5892" w:rsidRPr="00C02050" w:rsidRDefault="00CF5892" w:rsidP="00CF5892"/>
    <w:p w:rsidR="00CF5892" w:rsidRPr="00C02050" w:rsidRDefault="00CF5892" w:rsidP="00CF5892"/>
    <w:p w:rsidR="00CF5892" w:rsidRPr="00C02050" w:rsidRDefault="00CF5892" w:rsidP="00CF5892"/>
    <w:p w:rsidR="0001571D" w:rsidRPr="00C02050" w:rsidRDefault="00CF5892" w:rsidP="00CF5892">
      <w:pPr>
        <w:tabs>
          <w:tab w:val="left" w:pos="7234"/>
        </w:tabs>
      </w:pPr>
      <w:r w:rsidRPr="00C02050">
        <w:lastRenderedPageBreak/>
        <w:tab/>
      </w:r>
      <w:r w:rsidRPr="00C02050">
        <w:rPr>
          <w:noProof/>
        </w:rPr>
        <w:drawing>
          <wp:inline distT="0" distB="0" distL="0" distR="0" wp14:anchorId="50662735" wp14:editId="79FB0BAB">
            <wp:extent cx="5943600" cy="3292015"/>
            <wp:effectExtent l="0" t="0" r="0" b="3810"/>
            <wp:docPr id="11" name="Picture 73" descr="Albumi 25 01 2016 (2)_Page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2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2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C02050" w:rsidRDefault="00CF5892" w:rsidP="00CF5892">
      <w:pPr>
        <w:tabs>
          <w:tab w:val="left" w:pos="7234"/>
        </w:tabs>
      </w:pPr>
    </w:p>
    <w:p w:rsidR="00CF5892" w:rsidRPr="00C02050" w:rsidRDefault="00CF5892" w:rsidP="00CF5892">
      <w:pPr>
        <w:tabs>
          <w:tab w:val="left" w:pos="7234"/>
        </w:tabs>
      </w:pPr>
    </w:p>
    <w:p w:rsidR="00CF5892" w:rsidRPr="00C02050" w:rsidRDefault="00CF5892" w:rsidP="00CF5892">
      <w:pPr>
        <w:tabs>
          <w:tab w:val="left" w:pos="7234"/>
        </w:tabs>
      </w:pPr>
    </w:p>
    <w:p w:rsidR="00CF5892" w:rsidRPr="00C02050" w:rsidRDefault="00CF589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7C5D4BAE" wp14:editId="222D3EEF">
            <wp:extent cx="5943600" cy="3253704"/>
            <wp:effectExtent l="0" t="0" r="0" b="4445"/>
            <wp:docPr id="12" name="Picture 74" descr="Albumi 25 01 2016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53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5892" w:rsidRPr="00C02050" w:rsidRDefault="00CF5892" w:rsidP="00CF5892">
      <w:pPr>
        <w:tabs>
          <w:tab w:val="left" w:pos="7234"/>
        </w:tabs>
      </w:pPr>
    </w:p>
    <w:p w:rsidR="00CF5892" w:rsidRPr="00C02050" w:rsidRDefault="00B67CC2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7DAED17F" wp14:editId="36A7FCD5">
            <wp:extent cx="5943600" cy="3193680"/>
            <wp:effectExtent l="0" t="0" r="0" b="6985"/>
            <wp:docPr id="13" name="Picture 75" descr="Albumi 25 01 2016 (2)_Page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4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3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6BAA0CD3" wp14:editId="75BAF48F">
            <wp:extent cx="5943600" cy="3267226"/>
            <wp:effectExtent l="0" t="0" r="0" b="9525"/>
            <wp:docPr id="14" name="Picture 76" descr="Albumi 25 01 2016 (2)_Page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5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72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proofErr w:type="spellStart"/>
      <w:r w:rsidRPr="00C02050">
        <w:rPr>
          <w:rFonts w:ascii="Times New Roman" w:hAnsi="Times New Roman" w:cs="Times New Roman"/>
          <w:i/>
        </w:rPr>
        <w:t>Sh</w:t>
      </w:r>
      <w:r w:rsidR="00814FC7" w:rsidRPr="00C02050">
        <w:rPr>
          <w:rFonts w:ascii="Times New Roman" w:hAnsi="Times New Roman" w:cs="Times New Roman"/>
          <w:i/>
        </w:rPr>
        <w:t>ë</w:t>
      </w:r>
      <w:r w:rsidRPr="00C02050">
        <w:rPr>
          <w:rFonts w:ascii="Times New Roman" w:hAnsi="Times New Roman" w:cs="Times New Roman"/>
          <w:i/>
        </w:rPr>
        <w:t>nim</w:t>
      </w:r>
      <w:proofErr w:type="spellEnd"/>
      <w:r w:rsidRPr="00C02050">
        <w:rPr>
          <w:rFonts w:ascii="Times New Roman" w:hAnsi="Times New Roman" w:cs="Times New Roman"/>
          <w:i/>
        </w:rPr>
        <w:t xml:space="preserve">: </w:t>
      </w:r>
      <w:r w:rsidRPr="00C02050">
        <w:rPr>
          <w:rFonts w:ascii="Times New Roman" w:hAnsi="Times New Roman" w:cs="Times New Roman"/>
          <w:i/>
          <w:lang w:val="sq-AL"/>
        </w:rPr>
        <w:t xml:space="preserve">Në lidhjen nr. 1, në faqet 5 e 6, bëhen këto ndryshime dhe shtesa: </w:t>
      </w:r>
    </w:p>
    <w:p w:rsidR="004A1E77" w:rsidRPr="00C02050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C02050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i) Përmasat “...60 mm x 58 mm...” zëvendësohen me “...60 mm x 52 mm...;</w:t>
      </w:r>
    </w:p>
    <w:p w:rsidR="004A1E77" w:rsidRPr="00C02050" w:rsidRDefault="004A1E77" w:rsidP="004A1E77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C02050">
        <w:rPr>
          <w:rFonts w:ascii="Times New Roman" w:eastAsia="MS Mincho" w:hAnsi="Times New Roman" w:cs="Times New Roman"/>
          <w:i/>
          <w:sz w:val="24"/>
          <w:lang w:val="sq-AL"/>
        </w:rPr>
        <w:t xml:space="preserve">                ii) Fjalët “...përzierja; 67% pambuk – 33% fibër poliestër +/- 3%...” zëvendësohen me “...përzierja; 50% pambuk – 50% fibër poliestër +/- 3%...;</w:t>
      </w:r>
    </w:p>
    <w:p w:rsidR="004A1E77" w:rsidRPr="00C02050" w:rsidRDefault="004A1E77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C02050">
        <w:rPr>
          <w:rFonts w:ascii="Times New Roman" w:hAnsi="Times New Roman" w:cs="Times New Roman"/>
          <w:i/>
          <w:lang w:val="sq-AL"/>
        </w:rPr>
        <w:t xml:space="preserve">               iii) Fjalët “Pesha e tekstilit 125 g/m</w:t>
      </w:r>
      <w:r w:rsidRPr="00C02050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C02050">
        <w:rPr>
          <w:rFonts w:ascii="Times New Roman" w:hAnsi="Times New Roman" w:cs="Times New Roman"/>
          <w:i/>
          <w:lang w:val="sq-AL"/>
        </w:rPr>
        <w:t xml:space="preserve"> +/- 5 g...” zëvendësohen me “Pesha e tekstilit 220 g/m</w:t>
      </w:r>
      <w:r w:rsidRPr="00C02050">
        <w:rPr>
          <w:rFonts w:ascii="Times New Roman" w:hAnsi="Times New Roman" w:cs="Times New Roman"/>
          <w:i/>
          <w:vertAlign w:val="superscript"/>
          <w:lang w:val="sq-AL"/>
        </w:rPr>
        <w:t>2</w:t>
      </w:r>
      <w:r w:rsidRPr="00C02050">
        <w:rPr>
          <w:rFonts w:ascii="Times New Roman" w:hAnsi="Times New Roman" w:cs="Times New Roman"/>
          <w:i/>
          <w:lang w:val="sq-AL"/>
        </w:rPr>
        <w:t xml:space="preserve"> +/- 5 g...;</w:t>
      </w:r>
    </w:p>
    <w:p w:rsidR="00D476DD" w:rsidRPr="00C02050" w:rsidRDefault="00D476DD" w:rsidP="004A1E77">
      <w:pPr>
        <w:pStyle w:val="Paragrafi"/>
        <w:rPr>
          <w:rFonts w:ascii="Times New Roman" w:hAnsi="Times New Roman" w:cs="Times New Roman"/>
          <w:i/>
          <w:lang w:val="sq-AL"/>
        </w:rPr>
      </w:pPr>
      <w:r w:rsidRPr="00C02050">
        <w:rPr>
          <w:rFonts w:ascii="Times New Roman" w:hAnsi="Times New Roman" w:cs="Times New Roman"/>
          <w:i/>
          <w:lang w:val="sq-AL"/>
        </w:rPr>
        <w:lastRenderedPageBreak/>
        <w:t>iv) Pas fjalëve “...material plastik...” shtohen “...përveç gradave të mëdha të spaletit ceremonial, të cilat i kanë elementet brenda gradës metalike ngjyrë ari, dhe...;</w:t>
      </w:r>
    </w:p>
    <w:p w:rsidR="00D476DD" w:rsidRPr="00C02050" w:rsidRDefault="00D476DD" w:rsidP="004A1E77">
      <w:pPr>
        <w:pStyle w:val="Paragrafi"/>
        <w:rPr>
          <w:rFonts w:ascii="Times New Roman" w:hAnsi="Times New Roman" w:cs="Times New Roman"/>
          <w:lang w:val="sq-AL"/>
        </w:rPr>
      </w:pPr>
    </w:p>
    <w:p w:rsidR="004A1E77" w:rsidRPr="00C02050" w:rsidRDefault="004A1E77" w:rsidP="004A1E77">
      <w:pPr>
        <w:widowControl w:val="0"/>
        <w:spacing w:after="0" w:line="240" w:lineRule="auto"/>
        <w:ind w:firstLine="284"/>
        <w:jc w:val="both"/>
        <w:rPr>
          <w:rFonts w:ascii="Garemond" w:eastAsia="MS Mincho" w:hAnsi="Garemond" w:cs="CG Times" w:hint="eastAsia"/>
          <w:sz w:val="24"/>
          <w:lang w:val="sq-AL"/>
        </w:rPr>
      </w:pPr>
    </w:p>
    <w:p w:rsidR="004A1E77" w:rsidRPr="00C02050" w:rsidRDefault="004A1E77" w:rsidP="004A1E77">
      <w:pPr>
        <w:pStyle w:val="Paragrafi"/>
        <w:rPr>
          <w:lang w:val="sq-AL"/>
        </w:rPr>
      </w:pP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1B96DE1D" wp14:editId="05D3C798">
            <wp:extent cx="5943600" cy="3229742"/>
            <wp:effectExtent l="0" t="0" r="0" b="8890"/>
            <wp:docPr id="15" name="Picture 77" descr="Albumi 25 01 2016 (2)_Page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29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0D9A226C" wp14:editId="6D273AD6">
            <wp:extent cx="5943600" cy="3171782"/>
            <wp:effectExtent l="0" t="0" r="0" b="0"/>
            <wp:docPr id="16" name="Picture 78" descr="Albumi 25 01 2016 (2)_Page_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7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1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11B7AF3" wp14:editId="2648990A">
            <wp:extent cx="5943600" cy="3234018"/>
            <wp:effectExtent l="0" t="0" r="0" b="5080"/>
            <wp:docPr id="17" name="Picture 79" descr="Albumi 25 01 2016 (2)_Page_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8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34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B3DBE95" wp14:editId="4AC52847">
            <wp:extent cx="5943600" cy="3241431"/>
            <wp:effectExtent l="0" t="0" r="0" b="0"/>
            <wp:docPr id="18" name="Picture 80" descr="Albumi 25 01 2016 (2)_Page_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09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1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3439469B" wp14:editId="14566C32">
            <wp:extent cx="5943600" cy="3103037"/>
            <wp:effectExtent l="0" t="0" r="0" b="2540"/>
            <wp:docPr id="19" name="Picture 81" descr="Albumi 25 01 2016 (2)_Pag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0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30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5AFB5A9B" wp14:editId="77CFC698">
            <wp:extent cx="5943600" cy="3320381"/>
            <wp:effectExtent l="0" t="0" r="0" b="0"/>
            <wp:docPr id="20" name="Picture 82" descr="Albumi 25 01 2016 (2)_Pag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1.jp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03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193649E2" wp14:editId="52BD2962">
            <wp:extent cx="5943600" cy="3271329"/>
            <wp:effectExtent l="0" t="0" r="0" b="5715"/>
            <wp:docPr id="21" name="Picture 83" descr="Albumi 25 01 2016 (2)_Pag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2.jp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67CC2" w:rsidRPr="00C02050" w:rsidRDefault="00B67CC2" w:rsidP="00CF5892">
      <w:pPr>
        <w:tabs>
          <w:tab w:val="left" w:pos="7234"/>
        </w:tabs>
      </w:pPr>
    </w:p>
    <w:p w:rsidR="00B67CC2" w:rsidRPr="00C02050" w:rsidRDefault="00B67CC2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CFC7325" wp14:editId="3BDA25B0">
            <wp:extent cx="5943600" cy="3288201"/>
            <wp:effectExtent l="0" t="0" r="0" b="7620"/>
            <wp:docPr id="22" name="Picture 84" descr="Albumi 25 01 2016 (2)_Pag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3.jp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8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6AF96501" wp14:editId="7CA4D3E4">
            <wp:extent cx="5943600" cy="3270738"/>
            <wp:effectExtent l="0" t="0" r="0" b="6350"/>
            <wp:docPr id="23" name="Picture 85" descr="Albumi 25 01 2016 (2)_Page_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4.jp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0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8597471" wp14:editId="5AD4F282">
            <wp:extent cx="5943600" cy="3140785"/>
            <wp:effectExtent l="0" t="0" r="0" b="2540"/>
            <wp:docPr id="24" name="Picture 86" descr="Albumi 25 01 2016 (2)_Page_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5.jp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0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3188983" wp14:editId="6F604E10">
            <wp:extent cx="5943600" cy="3185115"/>
            <wp:effectExtent l="0" t="0" r="0" b="0"/>
            <wp:docPr id="25" name="Picture 87" descr="Albumi 25 01 2016 (2)_Page_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6.jp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85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12EE47D0" wp14:editId="5A45B38E">
            <wp:extent cx="5943600" cy="3192260"/>
            <wp:effectExtent l="0" t="0" r="0" b="8255"/>
            <wp:docPr id="26" name="Picture 88" descr="Albumi 25 01 2016 (2)_Page_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7.jp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AA8FEB9" wp14:editId="2040E962">
            <wp:extent cx="5943600" cy="3145929"/>
            <wp:effectExtent l="0" t="0" r="0" b="0"/>
            <wp:docPr id="27" name="Picture 89" descr="Albumi 25 01 2016 (2)_Page_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8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459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64E3251C" wp14:editId="79139BCE">
            <wp:extent cx="5943600" cy="3213554"/>
            <wp:effectExtent l="0" t="0" r="0" b="6350"/>
            <wp:docPr id="28" name="Picture 90" descr="Albumi 25 01 2016 (2)_Page_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19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  <w:rPr>
          <w:noProof/>
        </w:rPr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40E086B4" wp14:editId="009C6F67">
            <wp:extent cx="5943600" cy="3177251"/>
            <wp:effectExtent l="0" t="0" r="0" b="4445"/>
            <wp:docPr id="29" name="Picture 91" descr="Albumi 25 01 2016 (2)_Page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0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72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D298F28" wp14:editId="7E65C72C">
            <wp:extent cx="5943600" cy="3196310"/>
            <wp:effectExtent l="0" t="0" r="0" b="4445"/>
            <wp:docPr id="30" name="Picture 92" descr="Albumi 25 01 2016 (2)_Page_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1.jp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33004760" wp14:editId="2CBEFD9A">
            <wp:extent cx="5943600" cy="3203138"/>
            <wp:effectExtent l="0" t="0" r="0" b="0"/>
            <wp:docPr id="31" name="Picture 93" descr="Albumi 25 01 2016 (2)_Page_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2.jp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7FF2A948" wp14:editId="1B55350E">
            <wp:extent cx="5943600" cy="3249949"/>
            <wp:effectExtent l="0" t="0" r="0" b="7620"/>
            <wp:docPr id="32" name="Picture 94" descr="Albumi 25 01 2016 (2)_Page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3.jp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49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6B7A3D0D" wp14:editId="4B85116F">
            <wp:extent cx="5943600" cy="3274565"/>
            <wp:effectExtent l="0" t="0" r="0" b="2540"/>
            <wp:docPr id="33" name="Picture 95" descr="Albumi 25 01 2016 (2)_Page_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4.jp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4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65B2FEBA" wp14:editId="1EE31BE2">
            <wp:extent cx="5943600" cy="3297396"/>
            <wp:effectExtent l="0" t="0" r="0" b="0"/>
            <wp:docPr id="34" name="Picture 96" descr="Albumi 25 01 2016 (2)_Page_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5.jp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7CC9C2A3" wp14:editId="633CD5A8">
            <wp:extent cx="5943600" cy="3271329"/>
            <wp:effectExtent l="0" t="0" r="0" b="5715"/>
            <wp:docPr id="35" name="Picture 97" descr="Albumi 25 01 2016 (2)_Page_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6.jp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71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6124" w:rsidRPr="00C02050" w:rsidRDefault="00FA6124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6B40EC6A" wp14:editId="34BA8802">
            <wp:extent cx="5943600" cy="3161365"/>
            <wp:effectExtent l="0" t="0" r="0" b="1270"/>
            <wp:docPr id="36" name="Picture 98" descr="Albumi 25 01 2016 (2)_Page_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7.jp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61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  <w:proofErr w:type="spellStart"/>
      <w:r w:rsidRPr="00C02050">
        <w:rPr>
          <w:rFonts w:ascii="Times New Roman" w:hAnsi="Times New Roman" w:cs="Times New Roman"/>
          <w:i/>
        </w:rPr>
        <w:t>Sh</w:t>
      </w:r>
      <w:r w:rsidR="00814FC7" w:rsidRPr="00C02050">
        <w:rPr>
          <w:rFonts w:ascii="Times New Roman" w:hAnsi="Times New Roman" w:cs="Times New Roman"/>
          <w:i/>
        </w:rPr>
        <w:t>ë</w:t>
      </w:r>
      <w:r w:rsidRPr="00C02050">
        <w:rPr>
          <w:rFonts w:ascii="Times New Roman" w:hAnsi="Times New Roman" w:cs="Times New Roman"/>
          <w:i/>
        </w:rPr>
        <w:t>nim</w:t>
      </w:r>
      <w:proofErr w:type="spellEnd"/>
      <w:r w:rsidRPr="00C02050">
        <w:rPr>
          <w:rFonts w:ascii="Times New Roman" w:hAnsi="Times New Roman" w:cs="Times New Roman"/>
          <w:i/>
        </w:rPr>
        <w:t xml:space="preserve">: </w:t>
      </w:r>
      <w:proofErr w:type="spellStart"/>
      <w:r w:rsidRPr="00C02050">
        <w:rPr>
          <w:rFonts w:ascii="Times New Roman" w:hAnsi="Times New Roman" w:cs="Times New Roman"/>
          <w:i/>
        </w:rPr>
        <w:t>Shtuar</w:t>
      </w:r>
      <w:proofErr w:type="spellEnd"/>
      <w:r w:rsidRPr="00C02050">
        <w:rPr>
          <w:rFonts w:ascii="Times New Roman" w:hAnsi="Times New Roman" w:cs="Times New Roman"/>
          <w:i/>
        </w:rPr>
        <w:t xml:space="preserve"> me VKM nr.399 </w:t>
      </w:r>
      <w:proofErr w:type="spellStart"/>
      <w:r w:rsidRPr="00C02050">
        <w:rPr>
          <w:rFonts w:ascii="Times New Roman" w:hAnsi="Times New Roman" w:cs="Times New Roman"/>
          <w:i/>
        </w:rPr>
        <w:t>dat</w:t>
      </w:r>
      <w:r w:rsidR="00814FC7" w:rsidRPr="00C02050">
        <w:rPr>
          <w:rFonts w:ascii="Times New Roman" w:hAnsi="Times New Roman" w:cs="Times New Roman"/>
          <w:i/>
        </w:rPr>
        <w:t>ë</w:t>
      </w:r>
      <w:proofErr w:type="spellEnd"/>
      <w:r w:rsidRPr="00C02050">
        <w:rPr>
          <w:rFonts w:ascii="Times New Roman" w:hAnsi="Times New Roman" w:cs="Times New Roman"/>
          <w:i/>
        </w:rPr>
        <w:t xml:space="preserve"> 1.06.2016 </w:t>
      </w: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  <w:r w:rsidRPr="00C02050">
        <w:rPr>
          <w:noProof/>
        </w:rPr>
        <w:drawing>
          <wp:inline distT="0" distB="0" distL="0" distR="0" wp14:anchorId="44094091" wp14:editId="31FEC4C8">
            <wp:extent cx="3884091" cy="5961888"/>
            <wp:effectExtent l="19050" t="0" r="2109" b="0"/>
            <wp:docPr id="4" name="Picture 12" descr="albumi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4.jpg"/>
                    <pic:cNvPicPr/>
                  </pic:nvPicPr>
                  <pic:blipFill>
                    <a:blip r:embed="rId33" cstate="print"/>
                    <a:srcRect l="26112" t="8403" r="10467" b="16343"/>
                    <a:stretch>
                      <a:fillRect/>
                    </a:stretch>
                  </pic:blipFill>
                  <pic:spPr>
                    <a:xfrm>
                      <a:off x="0" y="0"/>
                      <a:ext cx="3884091" cy="5961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4E2B08" w:rsidRPr="00C02050" w:rsidRDefault="004E2B08" w:rsidP="003C41ED">
      <w:pPr>
        <w:pStyle w:val="Paragrafi"/>
        <w:rPr>
          <w:rFonts w:ascii="Times New Roman" w:hAnsi="Times New Roman" w:cs="Times New Roman"/>
          <w:i/>
        </w:rPr>
      </w:pPr>
    </w:p>
    <w:p w:rsidR="003C41ED" w:rsidRPr="00C02050" w:rsidRDefault="003C41ED" w:rsidP="003C41ED">
      <w:pPr>
        <w:pStyle w:val="Paragrafi"/>
        <w:rPr>
          <w:rFonts w:ascii="Times New Roman" w:hAnsi="Times New Roman" w:cs="Times New Roman"/>
          <w:i/>
        </w:rPr>
      </w:pPr>
      <w:proofErr w:type="spellStart"/>
      <w:r w:rsidRPr="00C02050">
        <w:rPr>
          <w:rFonts w:ascii="Times New Roman" w:hAnsi="Times New Roman" w:cs="Times New Roman"/>
          <w:i/>
        </w:rPr>
        <w:lastRenderedPageBreak/>
        <w:t>Sh</w:t>
      </w:r>
      <w:r w:rsidR="00814FC7" w:rsidRPr="00C02050">
        <w:rPr>
          <w:rFonts w:ascii="Times New Roman" w:hAnsi="Times New Roman" w:cs="Times New Roman"/>
          <w:i/>
        </w:rPr>
        <w:t>ë</w:t>
      </w:r>
      <w:r w:rsidRPr="00C02050">
        <w:rPr>
          <w:rFonts w:ascii="Times New Roman" w:hAnsi="Times New Roman" w:cs="Times New Roman"/>
          <w:i/>
        </w:rPr>
        <w:t>nim</w:t>
      </w:r>
      <w:proofErr w:type="spellEnd"/>
      <w:r w:rsidRPr="00C02050">
        <w:rPr>
          <w:rFonts w:ascii="Times New Roman" w:hAnsi="Times New Roman" w:cs="Times New Roman"/>
          <w:i/>
        </w:rPr>
        <w:t xml:space="preserve">: </w:t>
      </w:r>
      <w:proofErr w:type="spellStart"/>
      <w:r w:rsidRPr="00C02050">
        <w:rPr>
          <w:rFonts w:ascii="Times New Roman" w:hAnsi="Times New Roman" w:cs="Times New Roman"/>
          <w:i/>
        </w:rPr>
        <w:t>Ndryshuar</w:t>
      </w:r>
      <w:proofErr w:type="spellEnd"/>
      <w:r w:rsidRPr="00C02050">
        <w:rPr>
          <w:rFonts w:ascii="Times New Roman" w:hAnsi="Times New Roman" w:cs="Times New Roman"/>
          <w:i/>
        </w:rPr>
        <w:t xml:space="preserve"> </w:t>
      </w:r>
      <w:proofErr w:type="spellStart"/>
      <w:r w:rsidR="00814FC7" w:rsidRPr="00C02050">
        <w:rPr>
          <w:rFonts w:ascii="Times New Roman" w:hAnsi="Times New Roman" w:cs="Times New Roman"/>
          <w:i/>
        </w:rPr>
        <w:t>dhe</w:t>
      </w:r>
      <w:proofErr w:type="spellEnd"/>
      <w:r w:rsidR="00814FC7" w:rsidRPr="00C02050">
        <w:rPr>
          <w:rFonts w:ascii="Times New Roman" w:hAnsi="Times New Roman" w:cs="Times New Roman"/>
          <w:i/>
        </w:rPr>
        <w:t xml:space="preserve"> </w:t>
      </w:r>
      <w:proofErr w:type="spellStart"/>
      <w:r w:rsidR="00814FC7" w:rsidRPr="00C02050">
        <w:rPr>
          <w:rFonts w:ascii="Times New Roman" w:hAnsi="Times New Roman" w:cs="Times New Roman"/>
          <w:i/>
        </w:rPr>
        <w:t>shtuar</w:t>
      </w:r>
      <w:proofErr w:type="spellEnd"/>
      <w:r w:rsidR="00814FC7" w:rsidRPr="00C02050">
        <w:rPr>
          <w:rFonts w:ascii="Times New Roman" w:hAnsi="Times New Roman" w:cs="Times New Roman"/>
          <w:i/>
        </w:rPr>
        <w:t xml:space="preserve"> </w:t>
      </w:r>
      <w:r w:rsidRPr="00C02050">
        <w:rPr>
          <w:rFonts w:ascii="Times New Roman" w:hAnsi="Times New Roman" w:cs="Times New Roman"/>
          <w:i/>
        </w:rPr>
        <w:t xml:space="preserve">me VKM nr. </w:t>
      </w:r>
      <w:proofErr w:type="gramStart"/>
      <w:r w:rsidRPr="00C02050">
        <w:rPr>
          <w:rFonts w:ascii="Times New Roman" w:hAnsi="Times New Roman" w:cs="Times New Roman"/>
          <w:i/>
        </w:rPr>
        <w:t xml:space="preserve">399 </w:t>
      </w:r>
      <w:proofErr w:type="spellStart"/>
      <w:r w:rsidRPr="00C02050">
        <w:rPr>
          <w:rFonts w:ascii="Times New Roman" w:hAnsi="Times New Roman" w:cs="Times New Roman"/>
          <w:i/>
        </w:rPr>
        <w:t>dat</w:t>
      </w:r>
      <w:r w:rsidR="00814FC7" w:rsidRPr="00C02050">
        <w:rPr>
          <w:rFonts w:ascii="Times New Roman" w:hAnsi="Times New Roman" w:cs="Times New Roman"/>
          <w:i/>
        </w:rPr>
        <w:t>ë</w:t>
      </w:r>
      <w:proofErr w:type="spellEnd"/>
      <w:r w:rsidRPr="00C02050">
        <w:rPr>
          <w:rFonts w:ascii="Times New Roman" w:hAnsi="Times New Roman" w:cs="Times New Roman"/>
          <w:i/>
        </w:rPr>
        <w:t xml:space="preserve"> 1.06.2016.</w:t>
      </w:r>
      <w:proofErr w:type="gramEnd"/>
    </w:p>
    <w:p w:rsidR="003C41ED" w:rsidRPr="00C02050" w:rsidRDefault="003C41ED" w:rsidP="003C41ED">
      <w:pPr>
        <w:pStyle w:val="Paragrafi"/>
        <w:rPr>
          <w:rFonts w:ascii="Times New Roman" w:hAnsi="Times New Roman" w:cs="Times New Roman"/>
          <w:i/>
          <w:lang w:val="sq-AL"/>
        </w:rPr>
      </w:pPr>
      <w:r w:rsidRPr="00C02050">
        <w:rPr>
          <w:rFonts w:ascii="Times New Roman" w:hAnsi="Times New Roman" w:cs="Times New Roman"/>
          <w:i/>
          <w:lang w:val="sq-AL"/>
        </w:rPr>
        <w:t>b) Në lidhjen nr. 3, në faqet 27, 31 dhe 32, shtohet pjesa e uniformës së veçantë, si më poshtë vijon:</w:t>
      </w:r>
    </w:p>
    <w:p w:rsidR="003C41ED" w:rsidRPr="00C02050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C02050">
        <w:rPr>
          <w:rFonts w:ascii="Times New Roman" w:eastAsia="MS Mincho" w:hAnsi="Times New Roman" w:cs="Times New Roman"/>
          <w:i/>
          <w:sz w:val="24"/>
          <w:lang w:val="sq-AL"/>
        </w:rPr>
        <w:t>i) “Bluzë pambuku me 3 kopsa, me mëngë të gjata, ngjyrë blu”, sipas modelit në lidhjen nr. 3/b, që i bashkëlidhet këtij vendimi;</w:t>
      </w:r>
    </w:p>
    <w:p w:rsidR="003C41ED" w:rsidRPr="00C02050" w:rsidRDefault="003C41ED" w:rsidP="003C41ED">
      <w:pPr>
        <w:widowControl w:val="0"/>
        <w:spacing w:after="0" w:line="240" w:lineRule="auto"/>
        <w:ind w:firstLine="284"/>
        <w:jc w:val="both"/>
        <w:rPr>
          <w:rFonts w:ascii="Times New Roman" w:eastAsia="MS Mincho" w:hAnsi="Times New Roman" w:cs="Times New Roman"/>
          <w:i/>
          <w:sz w:val="24"/>
          <w:lang w:val="sq-AL"/>
        </w:rPr>
      </w:pPr>
      <w:r w:rsidRPr="00C02050">
        <w:rPr>
          <w:rFonts w:ascii="Times New Roman" w:eastAsia="MS Mincho" w:hAnsi="Times New Roman" w:cs="Times New Roman"/>
          <w:i/>
          <w:sz w:val="24"/>
          <w:lang w:val="sq-AL"/>
        </w:rPr>
        <w:t>ii) “Këpucë vere”, sipas modelit në lidhjen nr. 3/c, që i bashkëlidhet këtij vendimi;</w:t>
      </w:r>
    </w:p>
    <w:p w:rsidR="00FA6124" w:rsidRPr="00C02050" w:rsidRDefault="00FA6124" w:rsidP="00CF5892">
      <w:pPr>
        <w:tabs>
          <w:tab w:val="left" w:pos="7234"/>
        </w:tabs>
        <w:rPr>
          <w:i/>
        </w:rPr>
      </w:pPr>
    </w:p>
    <w:p w:rsidR="003C41ED" w:rsidRPr="00C02050" w:rsidRDefault="003C41ED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72086CF8" wp14:editId="484954FD">
            <wp:extent cx="4321733" cy="3460089"/>
            <wp:effectExtent l="19050" t="0" r="2617" b="0"/>
            <wp:docPr id="1" name="Picture 10" descr="albumi_Pag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2.jpg"/>
                    <pic:cNvPicPr/>
                  </pic:nvPicPr>
                  <pic:blipFill>
                    <a:blip r:embed="rId34" cstate="print"/>
                    <a:srcRect l="18460" t="12096" r="10950" b="44229"/>
                    <a:stretch>
                      <a:fillRect/>
                    </a:stretch>
                  </pic:blipFill>
                  <pic:spPr>
                    <a:xfrm>
                      <a:off x="0" y="0"/>
                      <a:ext cx="4321733" cy="34600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C02050" w:rsidRDefault="003C41ED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2B06A292" wp14:editId="38978EF6">
            <wp:extent cx="3777538" cy="3247949"/>
            <wp:effectExtent l="19050" t="0" r="0" b="0"/>
            <wp:docPr id="2" name="Picture 11" descr="albumi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3.jpg"/>
                    <pic:cNvPicPr/>
                  </pic:nvPicPr>
                  <pic:blipFill>
                    <a:blip r:embed="rId35" cstate="print"/>
                    <a:srcRect l="27188" t="8680" r="11071" b="50323"/>
                    <a:stretch>
                      <a:fillRect/>
                    </a:stretch>
                  </pic:blipFill>
                  <pic:spPr>
                    <a:xfrm>
                      <a:off x="0" y="0"/>
                      <a:ext cx="3777538" cy="32479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C02050" w:rsidRDefault="003C41ED" w:rsidP="00CF5892">
      <w:pPr>
        <w:tabs>
          <w:tab w:val="left" w:pos="7234"/>
        </w:tabs>
      </w:pPr>
    </w:p>
    <w:p w:rsidR="003C41ED" w:rsidRPr="00C02050" w:rsidRDefault="003C41ED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0D655FB3" wp14:editId="05151605">
            <wp:extent cx="5943600" cy="3313017"/>
            <wp:effectExtent l="0" t="0" r="0" b="1905"/>
            <wp:docPr id="37" name="Picture 99" descr="Albumi 25 01 2016 (2)_Page_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8.jp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0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18E076A4" wp14:editId="763422CE">
            <wp:extent cx="5943600" cy="3215776"/>
            <wp:effectExtent l="0" t="0" r="0" b="3810"/>
            <wp:docPr id="38" name="Picture 100" descr="Albumi 25 01 2016 (2)_Page_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29.jp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15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4DB5F40F" wp14:editId="5860B3C5">
            <wp:extent cx="5943600" cy="3319849"/>
            <wp:effectExtent l="0" t="0" r="0" b="0"/>
            <wp:docPr id="39" name="Picture 101" descr="Albumi 25 01 2016 (2)_Page_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0.jp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98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7D14F44A" wp14:editId="27ECC640">
            <wp:extent cx="5943600" cy="3414281"/>
            <wp:effectExtent l="0" t="0" r="0" b="0"/>
            <wp:docPr id="40" name="Picture 102" descr="Albumi 25 01 2016 (2)_Page_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1.jp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42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13C3FA3" wp14:editId="0F62416F">
            <wp:extent cx="5943600" cy="3304642"/>
            <wp:effectExtent l="0" t="0" r="0" b="0"/>
            <wp:docPr id="41" name="Picture 103" descr="Albumi 25 01 2016 (2)_Page_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2.jp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4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5B2AC141" wp14:editId="1244B6C7">
            <wp:extent cx="5943600" cy="3299329"/>
            <wp:effectExtent l="0" t="0" r="0" b="0"/>
            <wp:docPr id="42" name="Picture 104" descr="Albumi 25 01 2016 (2)_Page_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3.jp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9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250061D7" wp14:editId="1AB64EA6">
            <wp:extent cx="5943600" cy="3282287"/>
            <wp:effectExtent l="0" t="0" r="0" b="0"/>
            <wp:docPr id="43" name="Picture 105" descr="Albumi 25 01 2016 (2)_Page_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4.jp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822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5AAC2CB" wp14:editId="72FFB76A">
            <wp:extent cx="5943600" cy="3327937"/>
            <wp:effectExtent l="0" t="0" r="0" b="6350"/>
            <wp:docPr id="44" name="Picture 106" descr="Albumi 25 01 2016 (2)_Page_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5.jp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7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2BFC8D4" wp14:editId="22884E59">
            <wp:extent cx="5943600" cy="3411057"/>
            <wp:effectExtent l="0" t="0" r="0" b="0"/>
            <wp:docPr id="45" name="Picture 107" descr="Albumi 25 01 2016 (2)_Page_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6.jp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4110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0DCC6565" wp14:editId="755A8478">
            <wp:extent cx="5943600" cy="3376246"/>
            <wp:effectExtent l="0" t="0" r="0" b="0"/>
            <wp:docPr id="46" name="Picture 108" descr="Albumi 25 01 2016 (2)_Page_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7.jp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76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4C6D8073" wp14:editId="1FE5A355">
            <wp:extent cx="5943600" cy="3305873"/>
            <wp:effectExtent l="0" t="0" r="0" b="8890"/>
            <wp:docPr id="47" name="Picture 109" descr="Albumi 25 01 2016 (2)_Page_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8.jpg"/>
                    <pic:cNvPicPr/>
                  </pic:nvPicPr>
                  <pic:blipFill>
                    <a:blip r:embed="rId4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5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19AFFB4B" wp14:editId="0F483408">
            <wp:extent cx="5943600" cy="3302000"/>
            <wp:effectExtent l="0" t="0" r="0" b="0"/>
            <wp:docPr id="48" name="Picture 110" descr="Albumi 25 01 2016 (2)_Page_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39.jp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0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4EDDA0BB" wp14:editId="276C02EC">
            <wp:extent cx="5943600" cy="3192795"/>
            <wp:effectExtent l="0" t="0" r="0" b="7620"/>
            <wp:docPr id="49" name="Picture 111" descr="Albumi 25 01 2016 (2)_Page_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0.jp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92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458EFEB7" wp14:editId="19CE8B46">
            <wp:extent cx="5943600" cy="3313793"/>
            <wp:effectExtent l="0" t="0" r="0" b="1270"/>
            <wp:docPr id="50" name="Picture 112" descr="Albumi 25 01 2016 (2)_Page_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1.jp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13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2DE147A" wp14:editId="2CC46C3B">
            <wp:extent cx="5943600" cy="3395490"/>
            <wp:effectExtent l="0" t="0" r="0" b="0"/>
            <wp:docPr id="51" name="Picture 113" descr="Albumi 25 01 2016 (2)_Page_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2.jp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95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3C41ED" w:rsidRPr="00C02050" w:rsidRDefault="003C41ED" w:rsidP="00CF5892">
      <w:pPr>
        <w:tabs>
          <w:tab w:val="left" w:pos="7234"/>
        </w:tabs>
      </w:pPr>
    </w:p>
    <w:p w:rsidR="003C41ED" w:rsidRPr="00C02050" w:rsidRDefault="003C41ED" w:rsidP="00CF5892">
      <w:pPr>
        <w:tabs>
          <w:tab w:val="left" w:pos="7234"/>
        </w:tabs>
      </w:pPr>
    </w:p>
    <w:p w:rsidR="003C41ED" w:rsidRPr="00C02050" w:rsidRDefault="003C41ED" w:rsidP="00CF5892">
      <w:pPr>
        <w:tabs>
          <w:tab w:val="left" w:pos="7234"/>
        </w:tabs>
        <w:rPr>
          <w:rFonts w:ascii="Times New Roman" w:hAnsi="Times New Roman" w:cs="Times New Roman"/>
          <w:i/>
        </w:rPr>
      </w:pPr>
      <w:proofErr w:type="spellStart"/>
      <w:r w:rsidRPr="00C02050">
        <w:rPr>
          <w:rFonts w:ascii="Times New Roman" w:hAnsi="Times New Roman" w:cs="Times New Roman"/>
          <w:i/>
        </w:rPr>
        <w:lastRenderedPageBreak/>
        <w:t>Sh</w:t>
      </w:r>
      <w:r w:rsidR="00814FC7" w:rsidRPr="00C02050">
        <w:rPr>
          <w:rFonts w:ascii="Times New Roman" w:hAnsi="Times New Roman" w:cs="Times New Roman"/>
          <w:i/>
        </w:rPr>
        <w:t>ë</w:t>
      </w:r>
      <w:r w:rsidRPr="00C02050">
        <w:rPr>
          <w:rFonts w:ascii="Times New Roman" w:hAnsi="Times New Roman" w:cs="Times New Roman"/>
          <w:i/>
        </w:rPr>
        <w:t>nim</w:t>
      </w:r>
      <w:proofErr w:type="spellEnd"/>
      <w:r w:rsidRPr="00C02050">
        <w:rPr>
          <w:rFonts w:ascii="Times New Roman" w:hAnsi="Times New Roman" w:cs="Times New Roman"/>
          <w:i/>
        </w:rPr>
        <w:t xml:space="preserve">: </w:t>
      </w:r>
      <w:proofErr w:type="spellStart"/>
      <w:r w:rsidRPr="00C02050">
        <w:rPr>
          <w:rFonts w:ascii="Times New Roman" w:hAnsi="Times New Roman" w:cs="Times New Roman"/>
          <w:i/>
        </w:rPr>
        <w:t>Shtuar</w:t>
      </w:r>
      <w:proofErr w:type="spellEnd"/>
      <w:r w:rsidRPr="00C02050">
        <w:rPr>
          <w:rFonts w:ascii="Times New Roman" w:hAnsi="Times New Roman" w:cs="Times New Roman"/>
          <w:i/>
        </w:rPr>
        <w:t xml:space="preserve"> </w:t>
      </w:r>
      <w:proofErr w:type="spellStart"/>
      <w:r w:rsidRPr="00C02050">
        <w:rPr>
          <w:rFonts w:ascii="Times New Roman" w:hAnsi="Times New Roman" w:cs="Times New Roman"/>
          <w:i/>
        </w:rPr>
        <w:t>lidhja</w:t>
      </w:r>
      <w:proofErr w:type="spellEnd"/>
      <w:r w:rsidRPr="00C02050">
        <w:rPr>
          <w:rFonts w:ascii="Times New Roman" w:hAnsi="Times New Roman" w:cs="Times New Roman"/>
          <w:i/>
        </w:rPr>
        <w:t xml:space="preserve"> 3/d me VKM nr. 399 </w:t>
      </w:r>
      <w:proofErr w:type="spellStart"/>
      <w:r w:rsidRPr="00C02050">
        <w:rPr>
          <w:rFonts w:ascii="Times New Roman" w:hAnsi="Times New Roman" w:cs="Times New Roman"/>
          <w:i/>
        </w:rPr>
        <w:t>dat</w:t>
      </w:r>
      <w:r w:rsidR="00814FC7" w:rsidRPr="00C02050">
        <w:rPr>
          <w:rFonts w:ascii="Times New Roman" w:hAnsi="Times New Roman" w:cs="Times New Roman"/>
          <w:i/>
        </w:rPr>
        <w:t>ë</w:t>
      </w:r>
      <w:proofErr w:type="spellEnd"/>
      <w:r w:rsidRPr="00C02050">
        <w:rPr>
          <w:rFonts w:ascii="Times New Roman" w:hAnsi="Times New Roman" w:cs="Times New Roman"/>
          <w:i/>
        </w:rPr>
        <w:t xml:space="preserve"> 1.06.2016</w:t>
      </w:r>
    </w:p>
    <w:p w:rsidR="003C41ED" w:rsidRPr="00C02050" w:rsidRDefault="003C41ED" w:rsidP="00CF5892">
      <w:pPr>
        <w:tabs>
          <w:tab w:val="left" w:pos="7234"/>
        </w:tabs>
        <w:rPr>
          <w:i/>
        </w:rPr>
      </w:pPr>
    </w:p>
    <w:p w:rsidR="003C41ED" w:rsidRPr="00C02050" w:rsidRDefault="003C41ED" w:rsidP="00CF5892">
      <w:pPr>
        <w:tabs>
          <w:tab w:val="left" w:pos="7234"/>
        </w:tabs>
        <w:rPr>
          <w:i/>
        </w:rPr>
      </w:pPr>
      <w:r w:rsidRPr="00C02050">
        <w:rPr>
          <w:noProof/>
        </w:rPr>
        <w:drawing>
          <wp:inline distT="0" distB="0" distL="0" distR="0" wp14:anchorId="6814C523" wp14:editId="7FDBBDEE">
            <wp:extent cx="4135983" cy="5876948"/>
            <wp:effectExtent l="19050" t="0" r="0" b="0"/>
            <wp:docPr id="3" name="Picture 9" descr="albumi_Page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_Page_1.jpg"/>
                    <pic:cNvPicPr/>
                  </pic:nvPicPr>
                  <pic:blipFill>
                    <a:blip r:embed="rId51" cstate="print"/>
                    <a:srcRect l="23123" t="8680" r="9275" b="17139"/>
                    <a:stretch>
                      <a:fillRect/>
                    </a:stretch>
                  </pic:blipFill>
                  <pic:spPr>
                    <a:xfrm>
                      <a:off x="0" y="0"/>
                      <a:ext cx="4135983" cy="5876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41ED" w:rsidRPr="00C02050" w:rsidRDefault="003C41ED" w:rsidP="00CF5892">
      <w:pPr>
        <w:tabs>
          <w:tab w:val="left" w:pos="7234"/>
        </w:tabs>
        <w:rPr>
          <w:i/>
        </w:rPr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141385C7" wp14:editId="4BFFEC6C">
            <wp:extent cx="5943600" cy="3201743"/>
            <wp:effectExtent l="0" t="0" r="0" b="0"/>
            <wp:docPr id="52" name="Picture 114" descr="Albumi 25 01 2016 (2)_Page_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3.jp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17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E906A2" w:rsidRPr="00C02050" w:rsidRDefault="00E906A2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75739B90" wp14:editId="6F23E66F">
            <wp:extent cx="5943600" cy="3023937"/>
            <wp:effectExtent l="0" t="0" r="0" b="5080"/>
            <wp:docPr id="53" name="Picture 115" descr="Albumi 25 01 2016 (2)_Page_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4.jp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23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70B0326" wp14:editId="5C84B680">
            <wp:extent cx="5943600" cy="3053862"/>
            <wp:effectExtent l="0" t="0" r="0" b="0"/>
            <wp:docPr id="54" name="Picture 116" descr="Albumi 25 01 2016 (2)_Page_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5.jp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538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01AC6B31" wp14:editId="4E98F5F7">
            <wp:extent cx="5943600" cy="3097205"/>
            <wp:effectExtent l="0" t="0" r="0" b="8255"/>
            <wp:docPr id="55" name="Picture 117" descr="Albumi 25 01 2016 (2)_Page_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6.jp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09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814FC7" w:rsidRPr="00C02050" w:rsidRDefault="00814FC7" w:rsidP="00814FC7">
      <w:pPr>
        <w:tabs>
          <w:tab w:val="left" w:pos="7234"/>
        </w:tabs>
        <w:rPr>
          <w:rFonts w:ascii="Times New Roman" w:hAnsi="Times New Roman" w:cs="Times New Roman"/>
          <w:i/>
        </w:rPr>
      </w:pPr>
      <w:proofErr w:type="spellStart"/>
      <w:r w:rsidRPr="00C02050">
        <w:rPr>
          <w:rFonts w:ascii="Times New Roman" w:hAnsi="Times New Roman" w:cs="Times New Roman"/>
          <w:i/>
        </w:rPr>
        <w:t>Shënim</w:t>
      </w:r>
      <w:proofErr w:type="spellEnd"/>
      <w:r w:rsidRPr="00C02050">
        <w:rPr>
          <w:rFonts w:ascii="Times New Roman" w:hAnsi="Times New Roman" w:cs="Times New Roman"/>
          <w:i/>
        </w:rPr>
        <w:t xml:space="preserve">: </w:t>
      </w:r>
      <w:proofErr w:type="spellStart"/>
      <w:r w:rsidRPr="00C02050">
        <w:rPr>
          <w:rFonts w:ascii="Times New Roman" w:hAnsi="Times New Roman" w:cs="Times New Roman"/>
          <w:i/>
        </w:rPr>
        <w:t>Ndryshuar</w:t>
      </w:r>
      <w:proofErr w:type="spellEnd"/>
      <w:r w:rsidRPr="00C02050">
        <w:rPr>
          <w:rFonts w:ascii="Times New Roman" w:hAnsi="Times New Roman" w:cs="Times New Roman"/>
          <w:i/>
        </w:rPr>
        <w:t xml:space="preserve"> me VKM nr.399 </w:t>
      </w:r>
      <w:proofErr w:type="spellStart"/>
      <w:r w:rsidRPr="00C02050">
        <w:rPr>
          <w:rFonts w:ascii="Times New Roman" w:hAnsi="Times New Roman" w:cs="Times New Roman"/>
          <w:i/>
        </w:rPr>
        <w:t>datë</w:t>
      </w:r>
      <w:proofErr w:type="spellEnd"/>
      <w:r w:rsidRPr="00C02050">
        <w:rPr>
          <w:rFonts w:ascii="Times New Roman" w:hAnsi="Times New Roman" w:cs="Times New Roman"/>
          <w:i/>
        </w:rPr>
        <w:t xml:space="preserve"> 1.06.2016</w:t>
      </w:r>
    </w:p>
    <w:p w:rsidR="00814FC7" w:rsidRPr="00C02050" w:rsidRDefault="00814FC7" w:rsidP="00CF5892">
      <w:pPr>
        <w:tabs>
          <w:tab w:val="left" w:pos="7234"/>
        </w:tabs>
        <w:rPr>
          <w:rFonts w:ascii="Times New Roman" w:hAnsi="Times New Roman" w:cs="Times New Roman"/>
        </w:rPr>
      </w:pPr>
      <w:r w:rsidRPr="00C02050">
        <w:rPr>
          <w:rFonts w:ascii="Times New Roman" w:eastAsia="MS Mincho" w:hAnsi="Times New Roman" w:cs="Times New Roman"/>
          <w:i/>
          <w:sz w:val="24"/>
          <w:lang w:val="sq-AL"/>
        </w:rPr>
        <w:t>Në lidhjen nr. 4, në faqen 47, fjalët “Në pjesën e poshtme...”, zëvendësohen me “Në pjesën e sipërme...”.</w:t>
      </w: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22753454" wp14:editId="05653C15">
            <wp:extent cx="5943600" cy="3100247"/>
            <wp:effectExtent l="0" t="0" r="0" b="5080"/>
            <wp:docPr id="56" name="Picture 118" descr="Albumi 25 01 2016 (2)_Page_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7.jp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00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E2B08" w:rsidRPr="00C02050" w:rsidRDefault="004E2B08" w:rsidP="00CF5892">
      <w:pPr>
        <w:tabs>
          <w:tab w:val="left" w:pos="7234"/>
        </w:tabs>
        <w:rPr>
          <w:rFonts w:ascii="Times New Roman" w:hAnsi="Times New Roman" w:cs="Times New Roman"/>
        </w:rPr>
      </w:pPr>
    </w:p>
    <w:p w:rsidR="004E2B08" w:rsidRPr="00C02050" w:rsidRDefault="004E2B08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158B3391" wp14:editId="18460317">
            <wp:extent cx="5943600" cy="3321596"/>
            <wp:effectExtent l="0" t="0" r="0" b="0"/>
            <wp:docPr id="57" name="Picture 119" descr="Albumi 25 01 2016 (2)_Page_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8.jp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2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48509F2C" wp14:editId="57F72AB5">
            <wp:extent cx="5943600" cy="3265204"/>
            <wp:effectExtent l="0" t="0" r="0" b="0"/>
            <wp:docPr id="58" name="Picture 120" descr="Albumi 25 01 2016 (2)_Page_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49.jp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65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475C125" wp14:editId="247F87FA">
            <wp:extent cx="5943600" cy="3178458"/>
            <wp:effectExtent l="0" t="0" r="0" b="3175"/>
            <wp:docPr id="59" name="Picture 121" descr="Albumi 25 01 2016 (2)_Page_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0.jp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78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5E989385" wp14:editId="1E604E8E">
            <wp:extent cx="5943600" cy="3114423"/>
            <wp:effectExtent l="0" t="0" r="0" b="0"/>
            <wp:docPr id="60" name="Picture 122" descr="Albumi 25 01 2016 (2)_Page_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1.jpg"/>
                    <pic:cNvPicPr/>
                  </pic:nvPicPr>
                  <pic:blipFill>
                    <a:blip r:embed="rId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4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21465F7" wp14:editId="53987ED5">
            <wp:extent cx="5943600" cy="3335934"/>
            <wp:effectExtent l="0" t="0" r="0" b="0"/>
            <wp:docPr id="61" name="Picture 123" descr="Albumi 25 01 2016 (2)_Page_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2.jpg"/>
                    <pic:cNvPicPr/>
                  </pic:nvPicPr>
                  <pic:blipFill>
                    <a:blip r:embed="rId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335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drawing>
          <wp:inline distT="0" distB="0" distL="0" distR="0" wp14:anchorId="1C8CC668" wp14:editId="5FA447D1">
            <wp:extent cx="5943600" cy="3152439"/>
            <wp:effectExtent l="0" t="0" r="0" b="0"/>
            <wp:docPr id="62" name="Picture 124" descr="Albumi 25 01 2016 (2)_Page_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3.jpg"/>
                    <pic:cNvPicPr/>
                  </pic:nvPicPr>
                  <pic:blipFill>
                    <a:blip r:embed="rId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5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  <w:r w:rsidRPr="00C02050">
        <w:rPr>
          <w:noProof/>
        </w:rPr>
        <w:lastRenderedPageBreak/>
        <w:drawing>
          <wp:inline distT="0" distB="0" distL="0" distR="0" wp14:anchorId="39BAE621" wp14:editId="521B576E">
            <wp:extent cx="5943600" cy="3114703"/>
            <wp:effectExtent l="0" t="0" r="0" b="9525"/>
            <wp:docPr id="63" name="Picture 125" descr="Albumi 25 01 2016 (2)_Page_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bumi 25 01 2016 (2)_Page_54.jp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11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1E77" w:rsidRPr="00C02050" w:rsidRDefault="004A1E77" w:rsidP="00CF5892">
      <w:pPr>
        <w:tabs>
          <w:tab w:val="left" w:pos="7234"/>
        </w:tabs>
      </w:pPr>
    </w:p>
    <w:p w:rsidR="004A1E77" w:rsidRPr="00C02050" w:rsidRDefault="004A1E77" w:rsidP="00CF5892">
      <w:pPr>
        <w:tabs>
          <w:tab w:val="left" w:pos="7234"/>
        </w:tabs>
      </w:pPr>
    </w:p>
    <w:sectPr w:rsidR="004A1E77" w:rsidRPr="00C02050">
      <w:footerReference w:type="default" r:id="rId6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A3B" w:rsidRDefault="00343A3B" w:rsidP="004A1E77">
      <w:pPr>
        <w:spacing w:after="0" w:line="240" w:lineRule="auto"/>
      </w:pPr>
      <w:r>
        <w:separator/>
      </w:r>
    </w:p>
  </w:endnote>
  <w:endnote w:type="continuationSeparator" w:id="0">
    <w:p w:rsidR="00343A3B" w:rsidRDefault="00343A3B" w:rsidP="004A1E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emo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0678108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E906A2" w:rsidRDefault="00E906A2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62F95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A1E77" w:rsidRDefault="004A1E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A3B" w:rsidRDefault="00343A3B" w:rsidP="004A1E77">
      <w:pPr>
        <w:spacing w:after="0" w:line="240" w:lineRule="auto"/>
      </w:pPr>
      <w:r>
        <w:separator/>
      </w:r>
    </w:p>
  </w:footnote>
  <w:footnote w:type="continuationSeparator" w:id="0">
    <w:p w:rsidR="00343A3B" w:rsidRDefault="00343A3B" w:rsidP="004A1E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5892"/>
    <w:rsid w:val="0001571D"/>
    <w:rsid w:val="00343A3B"/>
    <w:rsid w:val="003C41ED"/>
    <w:rsid w:val="004A1E77"/>
    <w:rsid w:val="004E2B08"/>
    <w:rsid w:val="00814FC7"/>
    <w:rsid w:val="00862F95"/>
    <w:rsid w:val="008A28F3"/>
    <w:rsid w:val="00B67CC2"/>
    <w:rsid w:val="00C02050"/>
    <w:rsid w:val="00C754CE"/>
    <w:rsid w:val="00CF5892"/>
    <w:rsid w:val="00D476DD"/>
    <w:rsid w:val="00DD5FD2"/>
    <w:rsid w:val="00E906A2"/>
    <w:rsid w:val="00E97176"/>
    <w:rsid w:val="00FA6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CF5892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CF5892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CF5892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CF5892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CF5892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CF5892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CF5892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Titull-Titull">
    <w:name w:val="Titull-Titull"/>
    <w:basedOn w:val="Paragrafi"/>
    <w:qFormat/>
    <w:rsid w:val="00CF5892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CF5892"/>
    <w:rPr>
      <w:sz w:val="14"/>
      <w:szCs w:val="24"/>
    </w:rPr>
  </w:style>
  <w:style w:type="paragraph" w:customStyle="1" w:styleId="Autoriteti">
    <w:name w:val="Autoriteti"/>
    <w:next w:val="Normal"/>
    <w:link w:val="AutoritetiChar"/>
    <w:rsid w:val="00CF5892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CF5892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CF5892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CF5892"/>
    <w:rPr>
      <w:rFonts w:ascii="Garamond" w:eastAsia="MS Mincho" w:hAnsi="Garamond" w:cs="Times New Roman"/>
      <w:b/>
      <w:bCs/>
      <w:sz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F58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589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1E77"/>
  </w:style>
  <w:style w:type="paragraph" w:styleId="Footer">
    <w:name w:val="footer"/>
    <w:basedOn w:val="Normal"/>
    <w:link w:val="FooterChar"/>
    <w:uiPriority w:val="99"/>
    <w:unhideWhenUsed/>
    <w:rsid w:val="004A1E7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1E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42" Type="http://schemas.openxmlformats.org/officeDocument/2006/relationships/image" Target="media/image36.jpeg"/><Relationship Id="rId47" Type="http://schemas.openxmlformats.org/officeDocument/2006/relationships/image" Target="media/image41.jpeg"/><Relationship Id="rId50" Type="http://schemas.openxmlformats.org/officeDocument/2006/relationships/image" Target="media/image44.jpeg"/><Relationship Id="rId55" Type="http://schemas.openxmlformats.org/officeDocument/2006/relationships/image" Target="media/image49.jpeg"/><Relationship Id="rId63" Type="http://schemas.openxmlformats.org/officeDocument/2006/relationships/image" Target="media/image57.jpeg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9" Type="http://schemas.openxmlformats.org/officeDocument/2006/relationships/image" Target="media/image23.jpeg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image" Target="media/image31.jpeg"/><Relationship Id="rId40" Type="http://schemas.openxmlformats.org/officeDocument/2006/relationships/image" Target="media/image34.jpeg"/><Relationship Id="rId45" Type="http://schemas.openxmlformats.org/officeDocument/2006/relationships/image" Target="media/image39.jpeg"/><Relationship Id="rId53" Type="http://schemas.openxmlformats.org/officeDocument/2006/relationships/image" Target="media/image47.jpeg"/><Relationship Id="rId58" Type="http://schemas.openxmlformats.org/officeDocument/2006/relationships/image" Target="media/image52.jpeg"/><Relationship Id="rId66" Type="http://schemas.openxmlformats.org/officeDocument/2006/relationships/theme" Target="theme/theme1.xml"/><Relationship Id="rId5" Type="http://schemas.openxmlformats.org/officeDocument/2006/relationships/footnotes" Target="footnotes.xml"/><Relationship Id="rId61" Type="http://schemas.openxmlformats.org/officeDocument/2006/relationships/image" Target="media/image55.jpeg"/><Relationship Id="rId19" Type="http://schemas.openxmlformats.org/officeDocument/2006/relationships/image" Target="media/image1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43" Type="http://schemas.openxmlformats.org/officeDocument/2006/relationships/image" Target="media/image37.jpeg"/><Relationship Id="rId48" Type="http://schemas.openxmlformats.org/officeDocument/2006/relationships/image" Target="media/image42.jpeg"/><Relationship Id="rId56" Type="http://schemas.openxmlformats.org/officeDocument/2006/relationships/image" Target="media/image50.jpeg"/><Relationship Id="rId64" Type="http://schemas.openxmlformats.org/officeDocument/2006/relationships/footer" Target="footer1.xml"/><Relationship Id="rId8" Type="http://schemas.openxmlformats.org/officeDocument/2006/relationships/image" Target="media/image2.jpeg"/><Relationship Id="rId51" Type="http://schemas.openxmlformats.org/officeDocument/2006/relationships/image" Target="media/image45.jpeg"/><Relationship Id="rId3" Type="http://schemas.openxmlformats.org/officeDocument/2006/relationships/settings" Target="setting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image" Target="media/image32.jpeg"/><Relationship Id="rId46" Type="http://schemas.openxmlformats.org/officeDocument/2006/relationships/image" Target="media/image40.jpeg"/><Relationship Id="rId59" Type="http://schemas.openxmlformats.org/officeDocument/2006/relationships/image" Target="media/image53.jpeg"/><Relationship Id="rId20" Type="http://schemas.openxmlformats.org/officeDocument/2006/relationships/image" Target="media/image14.jpeg"/><Relationship Id="rId41" Type="http://schemas.openxmlformats.org/officeDocument/2006/relationships/image" Target="media/image35.jpeg"/><Relationship Id="rId54" Type="http://schemas.openxmlformats.org/officeDocument/2006/relationships/image" Target="media/image48.jpeg"/><Relationship Id="rId62" Type="http://schemas.openxmlformats.org/officeDocument/2006/relationships/image" Target="media/image56.jpeg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49" Type="http://schemas.openxmlformats.org/officeDocument/2006/relationships/image" Target="media/image43.jpeg"/><Relationship Id="rId57" Type="http://schemas.openxmlformats.org/officeDocument/2006/relationships/image" Target="media/image51.jpeg"/><Relationship Id="rId10" Type="http://schemas.openxmlformats.org/officeDocument/2006/relationships/image" Target="media/image4.jpeg"/><Relationship Id="rId31" Type="http://schemas.openxmlformats.org/officeDocument/2006/relationships/image" Target="media/image25.jpeg"/><Relationship Id="rId44" Type="http://schemas.openxmlformats.org/officeDocument/2006/relationships/image" Target="media/image38.jpeg"/><Relationship Id="rId52" Type="http://schemas.openxmlformats.org/officeDocument/2006/relationships/image" Target="media/image46.jpeg"/><Relationship Id="rId60" Type="http://schemas.openxmlformats.org/officeDocument/2006/relationships/image" Target="media/image54.jpeg"/><Relationship Id="rId6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9" Type="http://schemas.openxmlformats.org/officeDocument/2006/relationships/image" Target="media/image3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35</Pages>
  <Words>901</Words>
  <Characters>5136</Characters>
  <Application>Microsoft Office Word</Application>
  <DocSecurity>0</DocSecurity>
  <Lines>42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 Mborja</dc:creator>
  <cp:lastModifiedBy>Sara Mborja</cp:lastModifiedBy>
  <cp:revision>6</cp:revision>
  <dcterms:created xsi:type="dcterms:W3CDTF">2016-06-16T09:46:00Z</dcterms:created>
  <dcterms:modified xsi:type="dcterms:W3CDTF">2019-03-20T09:59:00Z</dcterms:modified>
</cp:coreProperties>
</file>