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7C52" w:rsidRPr="00EF7BC9" w:rsidRDefault="00007C52" w:rsidP="00007C52">
      <w:pPr>
        <w:pStyle w:val="NeniTitull"/>
        <w:rPr>
          <w:spacing w:val="-4"/>
          <w:lang w:val="sq-AL"/>
        </w:rPr>
      </w:pPr>
      <w:r w:rsidRPr="00EF7BC9">
        <w:rPr>
          <w:spacing w:val="-4"/>
          <w:lang w:val="sq-AL"/>
        </w:rPr>
        <w:t>VENDIM</w:t>
      </w:r>
    </w:p>
    <w:p w:rsidR="00007C52" w:rsidRPr="00EF7BC9" w:rsidRDefault="00007C52" w:rsidP="00007C52">
      <w:pPr>
        <w:pStyle w:val="NeniTitull"/>
        <w:rPr>
          <w:spacing w:val="-4"/>
          <w:lang w:val="sq-AL"/>
        </w:rPr>
      </w:pPr>
      <w:bookmarkStart w:id="0" w:name="_GoBack"/>
      <w:r w:rsidRPr="00EF7BC9">
        <w:rPr>
          <w:spacing w:val="-4"/>
          <w:lang w:val="sq-AL"/>
        </w:rPr>
        <w:t>Nr. 265, datë 6.4.2016</w:t>
      </w:r>
    </w:p>
    <w:bookmarkEnd w:id="0"/>
    <w:p w:rsidR="00007C52" w:rsidRPr="00EF7BC9" w:rsidRDefault="00007C52" w:rsidP="00007C52">
      <w:pPr>
        <w:pStyle w:val="Hapesira7"/>
        <w:rPr>
          <w:spacing w:val="-4"/>
          <w:lang w:val="sq-AL"/>
        </w:rPr>
      </w:pPr>
    </w:p>
    <w:p w:rsidR="00007C52" w:rsidRPr="00EF7BC9" w:rsidRDefault="00007C52" w:rsidP="00007C52">
      <w:pPr>
        <w:pStyle w:val="NeniTitull"/>
        <w:rPr>
          <w:spacing w:val="-4"/>
          <w:lang w:val="sq-AL"/>
        </w:rPr>
      </w:pPr>
      <w:r w:rsidRPr="00EF7BC9">
        <w:rPr>
          <w:spacing w:val="-4"/>
          <w:lang w:val="sq-AL"/>
        </w:rPr>
        <w:t>PËR LIRIMIN NGA DETYRA TË ADMINISTRATORIT TË SHOQËRISË “NXITJA E BIZNESIT SOCIAL” SHA</w:t>
      </w:r>
    </w:p>
    <w:p w:rsidR="00007C52" w:rsidRPr="00EF7BC9" w:rsidRDefault="00007C52" w:rsidP="00007C52">
      <w:pPr>
        <w:pStyle w:val="Hapesira7"/>
        <w:rPr>
          <w:spacing w:val="-4"/>
          <w:lang w:val="sq-AL"/>
        </w:rPr>
      </w:pPr>
    </w:p>
    <w:p w:rsidR="00007C52" w:rsidRPr="00EF7BC9" w:rsidRDefault="00007C52" w:rsidP="00007C52">
      <w:pPr>
        <w:pStyle w:val="Paragrafi"/>
        <w:rPr>
          <w:spacing w:val="-4"/>
          <w:lang w:val="sq-AL"/>
        </w:rPr>
      </w:pPr>
      <w:r w:rsidRPr="00EF7BC9">
        <w:rPr>
          <w:spacing w:val="-4"/>
          <w:lang w:val="sq-AL"/>
        </w:rPr>
        <w:t>Në mbështetje të nenit 100 të Kushtetutës dhe të pikës 1, të nenit 20, të statutit të shoqërisë “Nxitja e biznesit social” sh.a., miratuar me vendimin nr. 391, datë 1.6.2011, të Këshillit të Ministrave, “Për miratimin e statutit të shoqërisë “Nxitja e biznesit social” sh.a</w:t>
      </w:r>
      <w:r>
        <w:rPr>
          <w:spacing w:val="-4"/>
          <w:lang w:val="sq-AL"/>
        </w:rPr>
        <w:t>.</w:t>
      </w:r>
      <w:r w:rsidRPr="00EF7BC9">
        <w:rPr>
          <w:spacing w:val="-4"/>
          <w:lang w:val="sq-AL"/>
        </w:rPr>
        <w:t>”, me propozimin e ministrit të Mirëqenies Sociale dhe Rinisë, Këshilli i Ministrave</w:t>
      </w:r>
    </w:p>
    <w:p w:rsidR="00007C52" w:rsidRPr="00EF7BC9" w:rsidRDefault="00007C52" w:rsidP="00007C52">
      <w:pPr>
        <w:pStyle w:val="Hapesira7"/>
        <w:rPr>
          <w:spacing w:val="-4"/>
          <w:lang w:val="sq-AL"/>
        </w:rPr>
      </w:pPr>
    </w:p>
    <w:p w:rsidR="00007C52" w:rsidRPr="00EF7BC9" w:rsidRDefault="00007C52" w:rsidP="00007C52">
      <w:pPr>
        <w:pStyle w:val="NeniNr"/>
        <w:rPr>
          <w:spacing w:val="-4"/>
          <w:lang w:val="sq-AL"/>
        </w:rPr>
      </w:pPr>
      <w:r w:rsidRPr="00EF7BC9">
        <w:rPr>
          <w:spacing w:val="-4"/>
          <w:lang w:val="sq-AL"/>
        </w:rPr>
        <w:t>VENDOSI:</w:t>
      </w:r>
    </w:p>
    <w:p w:rsidR="00007C52" w:rsidRPr="00EF7BC9" w:rsidRDefault="00007C52" w:rsidP="00007C52">
      <w:pPr>
        <w:pStyle w:val="Hapesira7"/>
        <w:rPr>
          <w:spacing w:val="-4"/>
          <w:lang w:val="sq-AL"/>
        </w:rPr>
      </w:pPr>
    </w:p>
    <w:p w:rsidR="00007C52" w:rsidRPr="00EF7BC9" w:rsidRDefault="00007C52" w:rsidP="00007C52">
      <w:pPr>
        <w:pStyle w:val="Paragrafi"/>
        <w:rPr>
          <w:spacing w:val="-4"/>
          <w:lang w:val="sq-AL"/>
        </w:rPr>
      </w:pPr>
      <w:r w:rsidRPr="00EF7BC9">
        <w:rPr>
          <w:spacing w:val="-4"/>
          <w:lang w:val="sq-AL"/>
        </w:rPr>
        <w:t xml:space="preserve">Lirimin nga detyra të znj. Ardita (Jola) Bonatti, administrator i shoqërisë “Nxitja e biznesit social” sh.a. </w:t>
      </w:r>
    </w:p>
    <w:p w:rsidR="00007C52" w:rsidRDefault="00007C52" w:rsidP="00007C52">
      <w:pPr>
        <w:pStyle w:val="Paragrafi"/>
        <w:rPr>
          <w:spacing w:val="-4"/>
          <w:lang w:val="sq-AL"/>
        </w:rPr>
      </w:pPr>
    </w:p>
    <w:p w:rsidR="00007C52" w:rsidRDefault="00007C52" w:rsidP="00007C52">
      <w:pPr>
        <w:pStyle w:val="Paragrafi"/>
        <w:rPr>
          <w:spacing w:val="-4"/>
          <w:lang w:val="sq-AL"/>
        </w:rPr>
      </w:pPr>
    </w:p>
    <w:p w:rsidR="00007C52" w:rsidRDefault="00007C52" w:rsidP="00007C52">
      <w:pPr>
        <w:pStyle w:val="Paragrafi"/>
        <w:rPr>
          <w:spacing w:val="-4"/>
          <w:lang w:val="sq-AL"/>
        </w:rPr>
      </w:pPr>
    </w:p>
    <w:p w:rsidR="00007C52" w:rsidRPr="00EF7BC9" w:rsidRDefault="00007C52" w:rsidP="00007C52">
      <w:pPr>
        <w:pStyle w:val="Paragrafi"/>
        <w:rPr>
          <w:spacing w:val="-4"/>
          <w:lang w:val="sq-AL"/>
        </w:rPr>
      </w:pPr>
      <w:r w:rsidRPr="00EF7BC9">
        <w:rPr>
          <w:spacing w:val="-4"/>
          <w:lang w:val="sq-AL"/>
        </w:rPr>
        <w:t xml:space="preserve">Ky vendim hyn në fuqi menjëherë dhe botohet në Fletoren Zyrtare. </w:t>
      </w:r>
    </w:p>
    <w:p w:rsidR="00007C52" w:rsidRPr="00EF7BC9" w:rsidRDefault="00007C52" w:rsidP="00007C52">
      <w:pPr>
        <w:pStyle w:val="Hapesira7"/>
        <w:rPr>
          <w:spacing w:val="-4"/>
          <w:lang w:val="sq-AL"/>
        </w:rPr>
      </w:pPr>
    </w:p>
    <w:p w:rsidR="00007C52" w:rsidRPr="00EF7BC9" w:rsidRDefault="00007C52" w:rsidP="00007C52">
      <w:pPr>
        <w:pStyle w:val="Paragrafi"/>
        <w:jc w:val="right"/>
        <w:rPr>
          <w:spacing w:val="-4"/>
          <w:lang w:val="sq-AL"/>
        </w:rPr>
      </w:pPr>
      <w:r w:rsidRPr="00EF7BC9">
        <w:rPr>
          <w:spacing w:val="-4"/>
          <w:lang w:val="sq-AL"/>
        </w:rPr>
        <w:t>ZËVENDËSKRYEMINISTRI</w:t>
      </w:r>
    </w:p>
    <w:p w:rsidR="00007C52" w:rsidRPr="00EF7BC9" w:rsidRDefault="00007C52" w:rsidP="00007C52">
      <w:pPr>
        <w:pStyle w:val="Paragrafi"/>
        <w:jc w:val="right"/>
        <w:rPr>
          <w:b/>
          <w:spacing w:val="-4"/>
          <w:lang w:val="sq-AL"/>
        </w:rPr>
      </w:pPr>
      <w:r w:rsidRPr="00EF7BC9">
        <w:rPr>
          <w:b/>
          <w:spacing w:val="-4"/>
          <w:lang w:val="sq-AL"/>
        </w:rPr>
        <w:t>Niko Peleshi</w:t>
      </w:r>
    </w:p>
    <w:p w:rsidR="00F43391" w:rsidRDefault="00F43391"/>
    <w:sectPr w:rsidR="00F43391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7C52"/>
    <w:rsid w:val="00007C52"/>
    <w:rsid w:val="00F43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007C52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007C52"/>
    <w:rPr>
      <w:rFonts w:ascii="Garamond" w:eastAsia="MS Mincho" w:hAnsi="Garamond" w:cs="CG Times"/>
      <w:sz w:val="24"/>
      <w:lang w:val="en-US"/>
    </w:rPr>
  </w:style>
  <w:style w:type="paragraph" w:customStyle="1" w:styleId="NeniNr">
    <w:name w:val="Neni_Nr"/>
    <w:next w:val="Normal"/>
    <w:link w:val="NeniNrChar"/>
    <w:rsid w:val="00007C52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007C52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007C52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007C52"/>
    <w:rPr>
      <w:sz w:val="1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007C52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007C52"/>
    <w:rPr>
      <w:rFonts w:ascii="Garamond" w:eastAsia="MS Mincho" w:hAnsi="Garamond" w:cs="CG Times"/>
      <w:sz w:val="24"/>
      <w:lang w:val="en-US"/>
    </w:rPr>
  </w:style>
  <w:style w:type="paragraph" w:customStyle="1" w:styleId="NeniNr">
    <w:name w:val="Neni_Nr"/>
    <w:next w:val="Normal"/>
    <w:link w:val="NeniNrChar"/>
    <w:rsid w:val="00007C52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007C52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007C52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007C52"/>
    <w:rPr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Vjollca Pacrami</dc:creator>
  <cp:lastModifiedBy>Vjollca Pacrami</cp:lastModifiedBy>
  <cp:revision>1</cp:revision>
  <dcterms:created xsi:type="dcterms:W3CDTF">2016-04-22T10:00:00Z</dcterms:created>
  <dcterms:modified xsi:type="dcterms:W3CDTF">2016-04-22T10:00:00Z</dcterms:modified>
</cp:coreProperties>
</file>