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874" w:rsidRPr="007942C0" w:rsidRDefault="00CF5874" w:rsidP="00CF5874">
      <w:pPr>
        <w:pStyle w:val="NeniTitull"/>
        <w:rPr>
          <w:spacing w:val="-4"/>
        </w:rPr>
      </w:pPr>
      <w:r w:rsidRPr="007942C0">
        <w:rPr>
          <w:spacing w:val="-4"/>
        </w:rPr>
        <w:t>VENDIM</w:t>
      </w:r>
    </w:p>
    <w:p w:rsidR="00CF5874" w:rsidRPr="007942C0" w:rsidRDefault="00CF5874" w:rsidP="00CF5874">
      <w:pPr>
        <w:pStyle w:val="NeniTitull"/>
        <w:rPr>
          <w:spacing w:val="-4"/>
        </w:rPr>
      </w:pPr>
      <w:r w:rsidRPr="007942C0">
        <w:rPr>
          <w:spacing w:val="-4"/>
        </w:rPr>
        <w:t xml:space="preserve">Nr. 286, </w:t>
      </w:r>
      <w:proofErr w:type="spellStart"/>
      <w:r w:rsidRPr="007942C0">
        <w:rPr>
          <w:spacing w:val="-4"/>
        </w:rPr>
        <w:t>datë</w:t>
      </w:r>
      <w:proofErr w:type="spellEnd"/>
      <w:r w:rsidRPr="007942C0">
        <w:rPr>
          <w:spacing w:val="-4"/>
        </w:rPr>
        <w:t xml:space="preserve"> 13.4.2016</w:t>
      </w:r>
    </w:p>
    <w:p w:rsidR="00CF5874" w:rsidRPr="007942C0" w:rsidRDefault="00CF5874" w:rsidP="00CF5874">
      <w:pPr>
        <w:pStyle w:val="Hapesira7"/>
      </w:pPr>
    </w:p>
    <w:p w:rsidR="00CF5874" w:rsidRPr="007942C0" w:rsidRDefault="00CF5874" w:rsidP="00CF5874">
      <w:pPr>
        <w:pStyle w:val="NeniTitull"/>
        <w:rPr>
          <w:spacing w:val="-4"/>
        </w:rPr>
      </w:pPr>
      <w:r w:rsidRPr="007942C0">
        <w:rPr>
          <w:spacing w:val="-4"/>
        </w:rPr>
        <w:t>PËR SHPRONËSIMIN, PËR INTERES PUBLIK, TË PRONARËVE TË PASURIVE TË PALUAJTSHME, PRONË PRIVATE, QË PREKEN NGA REALIZIMI I PROJEKTIT “LEJE NDËRTIMI  PËR RIKUALIFIKIMIN URBAN TË SHESHIT “AVNI RUSTEMI” DHE PAZARIT TË RI”</w:t>
      </w:r>
    </w:p>
    <w:p w:rsidR="00CF5874" w:rsidRPr="007942C0" w:rsidRDefault="00CF5874" w:rsidP="00CF5874">
      <w:pPr>
        <w:pStyle w:val="Hapesira7"/>
      </w:pPr>
    </w:p>
    <w:p w:rsidR="00CF5874" w:rsidRPr="007942C0" w:rsidRDefault="00CF5874" w:rsidP="00CF5874">
      <w:pPr>
        <w:pStyle w:val="Paragrafi"/>
        <w:rPr>
          <w:spacing w:val="-4"/>
        </w:rPr>
      </w:pPr>
      <w:proofErr w:type="spellStart"/>
      <w:r w:rsidRPr="007942C0">
        <w:rPr>
          <w:spacing w:val="-4"/>
        </w:rPr>
        <w:t>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mbështetje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nenit</w:t>
      </w:r>
      <w:proofErr w:type="spellEnd"/>
      <w:r w:rsidRPr="007942C0">
        <w:rPr>
          <w:spacing w:val="-4"/>
        </w:rPr>
        <w:t xml:space="preserve"> 100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Kushtetutës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ligjit</w:t>
      </w:r>
      <w:proofErr w:type="spellEnd"/>
      <w:r w:rsidRPr="007942C0">
        <w:rPr>
          <w:spacing w:val="-4"/>
        </w:rPr>
        <w:t xml:space="preserve"> nr.160/2014, “</w:t>
      </w:r>
      <w:proofErr w:type="spellStart"/>
      <w:r w:rsidRPr="007942C0">
        <w:rPr>
          <w:spacing w:val="-4"/>
        </w:rPr>
        <w:t>Për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buxhetin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vitit</w:t>
      </w:r>
      <w:proofErr w:type="spellEnd"/>
      <w:r w:rsidRPr="007942C0">
        <w:rPr>
          <w:spacing w:val="-4"/>
        </w:rPr>
        <w:t xml:space="preserve"> 2015”,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ndryshuar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dhe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neneve</w:t>
      </w:r>
      <w:proofErr w:type="spellEnd"/>
      <w:r w:rsidRPr="007942C0">
        <w:rPr>
          <w:spacing w:val="-4"/>
        </w:rPr>
        <w:t xml:space="preserve"> 5, </w:t>
      </w:r>
      <w:proofErr w:type="spellStart"/>
      <w:r w:rsidRPr="007942C0">
        <w:rPr>
          <w:spacing w:val="-4"/>
        </w:rPr>
        <w:t>pika</w:t>
      </w:r>
      <w:proofErr w:type="spellEnd"/>
      <w:r w:rsidRPr="007942C0">
        <w:rPr>
          <w:spacing w:val="-4"/>
        </w:rPr>
        <w:t xml:space="preserve"> 1, 20 e 21,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ligjit</w:t>
      </w:r>
      <w:proofErr w:type="spellEnd"/>
      <w:r w:rsidRPr="007942C0">
        <w:rPr>
          <w:spacing w:val="-4"/>
        </w:rPr>
        <w:t xml:space="preserve"> nr.8561, </w:t>
      </w:r>
      <w:proofErr w:type="spellStart"/>
      <w:r w:rsidRPr="007942C0">
        <w:rPr>
          <w:spacing w:val="-4"/>
        </w:rPr>
        <w:t>datë</w:t>
      </w:r>
      <w:proofErr w:type="spellEnd"/>
      <w:r w:rsidRPr="007942C0">
        <w:rPr>
          <w:spacing w:val="-4"/>
        </w:rPr>
        <w:t xml:space="preserve"> 22.12.1999, “</w:t>
      </w:r>
      <w:proofErr w:type="spellStart"/>
      <w:r w:rsidRPr="007942C0">
        <w:rPr>
          <w:spacing w:val="-4"/>
        </w:rPr>
        <w:t>Për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shpronësimet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dhe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marrjen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përdorim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përkohshëm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pasurisë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pronë</w:t>
      </w:r>
      <w:proofErr w:type="spellEnd"/>
      <w:r w:rsidRPr="007942C0">
        <w:rPr>
          <w:spacing w:val="-4"/>
        </w:rPr>
        <w:t xml:space="preserve"> private, </w:t>
      </w:r>
      <w:proofErr w:type="spellStart"/>
      <w:r w:rsidRPr="007942C0">
        <w:rPr>
          <w:spacing w:val="-4"/>
        </w:rPr>
        <w:t>për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interes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publik</w:t>
      </w:r>
      <w:proofErr w:type="spellEnd"/>
      <w:r w:rsidRPr="007942C0">
        <w:rPr>
          <w:spacing w:val="-4"/>
        </w:rPr>
        <w:t xml:space="preserve">”, me </w:t>
      </w:r>
      <w:proofErr w:type="spellStart"/>
      <w:r w:rsidRPr="007942C0">
        <w:rPr>
          <w:spacing w:val="-4"/>
        </w:rPr>
        <w:t>propozimin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ministrit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Zhvillimit</w:t>
      </w:r>
      <w:proofErr w:type="spellEnd"/>
      <w:r w:rsidRPr="007942C0">
        <w:rPr>
          <w:spacing w:val="-4"/>
        </w:rPr>
        <w:t xml:space="preserve"> Urban, </w:t>
      </w:r>
      <w:proofErr w:type="spellStart"/>
      <w:r w:rsidRPr="007942C0">
        <w:rPr>
          <w:spacing w:val="-4"/>
        </w:rPr>
        <w:t>Këshilli</w:t>
      </w:r>
      <w:proofErr w:type="spellEnd"/>
      <w:r w:rsidRPr="007942C0">
        <w:rPr>
          <w:spacing w:val="-4"/>
        </w:rPr>
        <w:t xml:space="preserve"> i </w:t>
      </w:r>
      <w:proofErr w:type="spellStart"/>
      <w:r w:rsidRPr="007942C0">
        <w:rPr>
          <w:spacing w:val="-4"/>
        </w:rPr>
        <w:t>Ministrave</w:t>
      </w:r>
      <w:proofErr w:type="spellEnd"/>
    </w:p>
    <w:p w:rsidR="00CF5874" w:rsidRPr="007942C0" w:rsidRDefault="00CF5874" w:rsidP="00CF5874">
      <w:pPr>
        <w:pStyle w:val="Hapesira7"/>
      </w:pPr>
    </w:p>
    <w:p w:rsidR="00CF5874" w:rsidRPr="007942C0" w:rsidRDefault="00CF5874" w:rsidP="00CF5874">
      <w:pPr>
        <w:pStyle w:val="NeniNr"/>
        <w:rPr>
          <w:spacing w:val="-4"/>
        </w:rPr>
      </w:pPr>
      <w:r w:rsidRPr="007942C0">
        <w:rPr>
          <w:spacing w:val="-4"/>
        </w:rPr>
        <w:t>VENDOSI:</w:t>
      </w:r>
    </w:p>
    <w:p w:rsidR="00CF5874" w:rsidRPr="007942C0" w:rsidRDefault="00CF5874" w:rsidP="00CF5874">
      <w:pPr>
        <w:pStyle w:val="Hapesira7"/>
      </w:pPr>
    </w:p>
    <w:p w:rsidR="00CF5874" w:rsidRPr="007942C0" w:rsidRDefault="00CF5874" w:rsidP="00CF5874">
      <w:pPr>
        <w:pStyle w:val="Paragrafi"/>
        <w:rPr>
          <w:spacing w:val="-4"/>
        </w:rPr>
      </w:pPr>
      <w:r w:rsidRPr="007942C0">
        <w:rPr>
          <w:spacing w:val="-4"/>
        </w:rPr>
        <w:t xml:space="preserve">1. </w:t>
      </w:r>
      <w:proofErr w:type="spellStart"/>
      <w:r w:rsidRPr="007942C0">
        <w:rPr>
          <w:spacing w:val="-4"/>
        </w:rPr>
        <w:t>Shpronësimin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për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interes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publik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pronarëve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pasurive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paluajtshme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pronë</w:t>
      </w:r>
      <w:proofErr w:type="spellEnd"/>
      <w:r w:rsidRPr="007942C0">
        <w:rPr>
          <w:spacing w:val="-4"/>
        </w:rPr>
        <w:t xml:space="preserve"> private, </w:t>
      </w:r>
      <w:proofErr w:type="spellStart"/>
      <w:r w:rsidRPr="007942C0">
        <w:rPr>
          <w:spacing w:val="-4"/>
        </w:rPr>
        <w:t>që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preken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nga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realizimi</w:t>
      </w:r>
      <w:proofErr w:type="spellEnd"/>
      <w:r w:rsidRPr="007942C0">
        <w:rPr>
          <w:spacing w:val="-4"/>
        </w:rPr>
        <w:t xml:space="preserve"> i </w:t>
      </w:r>
      <w:proofErr w:type="spellStart"/>
      <w:r w:rsidRPr="007942C0">
        <w:rPr>
          <w:spacing w:val="-4"/>
        </w:rPr>
        <w:t>projektit</w:t>
      </w:r>
      <w:proofErr w:type="spellEnd"/>
      <w:r w:rsidRPr="007942C0">
        <w:rPr>
          <w:spacing w:val="-4"/>
        </w:rPr>
        <w:t>, “</w:t>
      </w:r>
      <w:proofErr w:type="spellStart"/>
      <w:r w:rsidRPr="007942C0">
        <w:rPr>
          <w:spacing w:val="-4"/>
        </w:rPr>
        <w:t>Leje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ndërtimi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për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rikualifikimin</w:t>
      </w:r>
      <w:proofErr w:type="spellEnd"/>
      <w:r w:rsidRPr="007942C0">
        <w:rPr>
          <w:spacing w:val="-4"/>
        </w:rPr>
        <w:t xml:space="preserve"> urban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sheshit</w:t>
      </w:r>
      <w:proofErr w:type="spellEnd"/>
      <w:r w:rsidRPr="007942C0">
        <w:rPr>
          <w:spacing w:val="-4"/>
        </w:rPr>
        <w:t xml:space="preserve"> “</w:t>
      </w:r>
      <w:proofErr w:type="spellStart"/>
      <w:r w:rsidRPr="007942C0">
        <w:rPr>
          <w:spacing w:val="-4"/>
        </w:rPr>
        <w:t>Avni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Rustemi</w:t>
      </w:r>
      <w:proofErr w:type="spellEnd"/>
      <w:r w:rsidRPr="007942C0">
        <w:rPr>
          <w:spacing w:val="-4"/>
        </w:rPr>
        <w:t xml:space="preserve">” </w:t>
      </w:r>
      <w:proofErr w:type="spellStart"/>
      <w:r w:rsidRPr="007942C0">
        <w:rPr>
          <w:spacing w:val="-4"/>
        </w:rPr>
        <w:t>dhe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Pazarit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Ri</w:t>
      </w:r>
      <w:proofErr w:type="spellEnd"/>
      <w:r w:rsidRPr="007942C0">
        <w:rPr>
          <w:spacing w:val="-4"/>
        </w:rPr>
        <w:t>”.</w:t>
      </w:r>
    </w:p>
    <w:p w:rsidR="00CF5874" w:rsidRPr="007942C0" w:rsidRDefault="00CF5874" w:rsidP="00CF5874">
      <w:pPr>
        <w:pStyle w:val="Paragrafi"/>
        <w:rPr>
          <w:spacing w:val="-4"/>
        </w:rPr>
      </w:pPr>
      <w:r w:rsidRPr="007942C0">
        <w:rPr>
          <w:spacing w:val="-4"/>
        </w:rPr>
        <w:t xml:space="preserve">2. </w:t>
      </w:r>
      <w:proofErr w:type="spellStart"/>
      <w:r w:rsidRPr="007942C0">
        <w:rPr>
          <w:spacing w:val="-4"/>
        </w:rPr>
        <w:t>Shpronësimi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bëhet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në</w:t>
      </w:r>
      <w:proofErr w:type="spellEnd"/>
      <w:r w:rsidRPr="007942C0">
        <w:rPr>
          <w:spacing w:val="-4"/>
        </w:rPr>
        <w:t xml:space="preserve"> favor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Bashkisë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Tiranë</w:t>
      </w:r>
      <w:proofErr w:type="spellEnd"/>
      <w:r w:rsidRPr="007942C0">
        <w:rPr>
          <w:spacing w:val="-4"/>
        </w:rPr>
        <w:t>.</w:t>
      </w:r>
    </w:p>
    <w:p w:rsidR="00CF5874" w:rsidRPr="007942C0" w:rsidRDefault="00CF5874" w:rsidP="00CF5874">
      <w:pPr>
        <w:pStyle w:val="Paragrafi"/>
        <w:rPr>
          <w:spacing w:val="-4"/>
        </w:rPr>
      </w:pPr>
      <w:r w:rsidRPr="007942C0">
        <w:rPr>
          <w:spacing w:val="-4"/>
        </w:rPr>
        <w:t xml:space="preserve">3. </w:t>
      </w:r>
      <w:proofErr w:type="spellStart"/>
      <w:r w:rsidRPr="007942C0">
        <w:rPr>
          <w:spacing w:val="-4"/>
        </w:rPr>
        <w:t>Pronarët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pasurive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paluajtshme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që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shpronësohen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kompensohen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vlerë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plotë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sipas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masës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përkatëse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që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paraqitet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tabelën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bashkëlidhur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këtij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vendimi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për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pasuritë</w:t>
      </w:r>
      <w:proofErr w:type="spellEnd"/>
      <w:r w:rsidRPr="007942C0">
        <w:rPr>
          <w:spacing w:val="-4"/>
        </w:rPr>
        <w:t xml:space="preserve"> “</w:t>
      </w:r>
      <w:proofErr w:type="spellStart"/>
      <w:r w:rsidRPr="007942C0">
        <w:rPr>
          <w:spacing w:val="-4"/>
        </w:rPr>
        <w:t>tokë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truall</w:t>
      </w:r>
      <w:proofErr w:type="spellEnd"/>
      <w:r w:rsidRPr="007942C0">
        <w:rPr>
          <w:spacing w:val="-4"/>
        </w:rPr>
        <w:t xml:space="preserve">” </w:t>
      </w:r>
      <w:proofErr w:type="spellStart"/>
      <w:r w:rsidRPr="007942C0">
        <w:rPr>
          <w:spacing w:val="-4"/>
        </w:rPr>
        <w:t>dhe</w:t>
      </w:r>
      <w:proofErr w:type="spellEnd"/>
      <w:r w:rsidRPr="007942C0">
        <w:rPr>
          <w:spacing w:val="-4"/>
        </w:rPr>
        <w:t xml:space="preserve"> “</w:t>
      </w:r>
      <w:proofErr w:type="spellStart"/>
      <w:r w:rsidRPr="007942C0">
        <w:rPr>
          <w:spacing w:val="-4"/>
        </w:rPr>
        <w:t>ndërtesë</w:t>
      </w:r>
      <w:proofErr w:type="spellEnd"/>
      <w:r w:rsidRPr="007942C0">
        <w:rPr>
          <w:spacing w:val="-4"/>
        </w:rPr>
        <w:t xml:space="preserve">”, me </w:t>
      </w:r>
      <w:proofErr w:type="spellStart"/>
      <w:r w:rsidRPr="007942C0">
        <w:rPr>
          <w:spacing w:val="-4"/>
        </w:rPr>
        <w:t>vlerë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përgjithshme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prej</w:t>
      </w:r>
      <w:proofErr w:type="spellEnd"/>
      <w:r w:rsidRPr="007942C0">
        <w:rPr>
          <w:spacing w:val="-4"/>
        </w:rPr>
        <w:t xml:space="preserve"> 85 945 757 (</w:t>
      </w:r>
      <w:proofErr w:type="spellStart"/>
      <w:r w:rsidRPr="007942C0">
        <w:rPr>
          <w:spacing w:val="-4"/>
        </w:rPr>
        <w:t>tetëdhjetë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pesë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milionë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nëntëqind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dyzet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pesë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mijë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shtatëqind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pesëdhjetë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shtatë</w:t>
      </w:r>
      <w:proofErr w:type="spellEnd"/>
      <w:r w:rsidRPr="007942C0">
        <w:rPr>
          <w:spacing w:val="-4"/>
        </w:rPr>
        <w:t xml:space="preserve">) </w:t>
      </w:r>
      <w:proofErr w:type="spellStart"/>
      <w:r w:rsidRPr="007942C0">
        <w:rPr>
          <w:spacing w:val="-4"/>
        </w:rPr>
        <w:t>lekësh</w:t>
      </w:r>
      <w:proofErr w:type="spellEnd"/>
      <w:r w:rsidRPr="007942C0">
        <w:rPr>
          <w:spacing w:val="-4"/>
        </w:rPr>
        <w:t>.</w:t>
      </w:r>
    </w:p>
    <w:p w:rsidR="00CF5874" w:rsidRPr="007942C0" w:rsidRDefault="00CF5874" w:rsidP="00CF5874">
      <w:pPr>
        <w:pStyle w:val="Paragrafi"/>
        <w:rPr>
          <w:spacing w:val="-4"/>
        </w:rPr>
      </w:pPr>
      <w:r w:rsidRPr="007942C0">
        <w:rPr>
          <w:spacing w:val="-4"/>
        </w:rPr>
        <w:t xml:space="preserve">4. </w:t>
      </w:r>
      <w:proofErr w:type="spellStart"/>
      <w:r w:rsidRPr="007942C0">
        <w:rPr>
          <w:spacing w:val="-4"/>
        </w:rPr>
        <w:t>Vlera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përgjithshme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shpronësimit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prej</w:t>
      </w:r>
      <w:proofErr w:type="spellEnd"/>
      <w:r w:rsidRPr="007942C0">
        <w:rPr>
          <w:spacing w:val="-4"/>
        </w:rPr>
        <w:t xml:space="preserve"> 85 945 757 (</w:t>
      </w:r>
      <w:proofErr w:type="spellStart"/>
      <w:r w:rsidRPr="007942C0">
        <w:rPr>
          <w:spacing w:val="-4"/>
        </w:rPr>
        <w:t>tetëdhjetë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pesë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milionë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nëntëqind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dyzet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pesë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mijë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shtatëqind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pesëdhjetë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shtatë</w:t>
      </w:r>
      <w:proofErr w:type="spellEnd"/>
      <w:r w:rsidRPr="007942C0">
        <w:rPr>
          <w:spacing w:val="-4"/>
        </w:rPr>
        <w:t xml:space="preserve">) </w:t>
      </w:r>
      <w:proofErr w:type="spellStart"/>
      <w:r w:rsidRPr="007942C0">
        <w:rPr>
          <w:spacing w:val="-4"/>
        </w:rPr>
        <w:t>lekësh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përballohet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nga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llogaria</w:t>
      </w:r>
      <w:proofErr w:type="spellEnd"/>
      <w:r w:rsidRPr="007942C0">
        <w:rPr>
          <w:spacing w:val="-4"/>
        </w:rPr>
        <w:t xml:space="preserve"> “</w:t>
      </w:r>
      <w:proofErr w:type="spellStart"/>
      <w:r w:rsidRPr="007942C0">
        <w:rPr>
          <w:spacing w:val="-4"/>
        </w:rPr>
        <w:t>Fondi</w:t>
      </w:r>
      <w:proofErr w:type="spellEnd"/>
      <w:r w:rsidRPr="007942C0">
        <w:rPr>
          <w:spacing w:val="-4"/>
        </w:rPr>
        <w:t xml:space="preserve"> i </w:t>
      </w:r>
      <w:proofErr w:type="spellStart"/>
      <w:r w:rsidRPr="007942C0">
        <w:rPr>
          <w:spacing w:val="-4"/>
        </w:rPr>
        <w:t>shpronësimeve</w:t>
      </w:r>
      <w:proofErr w:type="spellEnd"/>
      <w:r w:rsidRPr="007942C0">
        <w:rPr>
          <w:spacing w:val="-4"/>
        </w:rPr>
        <w:t xml:space="preserve">”, </w:t>
      </w:r>
      <w:proofErr w:type="spellStart"/>
      <w:r w:rsidRPr="007942C0">
        <w:rPr>
          <w:spacing w:val="-4"/>
        </w:rPr>
        <w:t>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Bankën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Shqipërisë</w:t>
      </w:r>
      <w:proofErr w:type="spellEnd"/>
      <w:r w:rsidRPr="007942C0">
        <w:rPr>
          <w:spacing w:val="-4"/>
        </w:rPr>
        <w:t xml:space="preserve">. </w:t>
      </w:r>
      <w:proofErr w:type="spellStart"/>
      <w:proofErr w:type="gramStart"/>
      <w:r w:rsidRPr="007942C0">
        <w:rPr>
          <w:spacing w:val="-4"/>
        </w:rPr>
        <w:t>Shpen</w:t>
      </w:r>
      <w:r>
        <w:rPr>
          <w:spacing w:val="-4"/>
        </w:rPr>
        <w:t>-</w:t>
      </w:r>
      <w:r w:rsidRPr="007942C0">
        <w:rPr>
          <w:spacing w:val="-4"/>
        </w:rPr>
        <w:t>zimet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procedurale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vlerën</w:t>
      </w:r>
      <w:proofErr w:type="spellEnd"/>
      <w:r w:rsidRPr="007942C0">
        <w:rPr>
          <w:spacing w:val="-4"/>
        </w:rPr>
        <w:t xml:space="preserve"> 50 000 (</w:t>
      </w:r>
      <w:proofErr w:type="spellStart"/>
      <w:r w:rsidRPr="007942C0">
        <w:rPr>
          <w:spacing w:val="-4"/>
        </w:rPr>
        <w:t>pesëdhjetë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mijë</w:t>
      </w:r>
      <w:proofErr w:type="spellEnd"/>
      <w:r w:rsidRPr="007942C0">
        <w:rPr>
          <w:spacing w:val="-4"/>
        </w:rPr>
        <w:t xml:space="preserve">) </w:t>
      </w:r>
      <w:proofErr w:type="spellStart"/>
      <w:r w:rsidRPr="007942C0">
        <w:rPr>
          <w:spacing w:val="-4"/>
        </w:rPr>
        <w:t>lekë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përballohen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nga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buxheti</w:t>
      </w:r>
      <w:proofErr w:type="spellEnd"/>
      <w:r w:rsidRPr="007942C0">
        <w:rPr>
          <w:spacing w:val="-4"/>
        </w:rPr>
        <w:t xml:space="preserve"> i </w:t>
      </w:r>
      <w:proofErr w:type="spellStart"/>
      <w:r w:rsidRPr="007942C0">
        <w:rPr>
          <w:spacing w:val="-4"/>
        </w:rPr>
        <w:t>vitit</w:t>
      </w:r>
      <w:proofErr w:type="spellEnd"/>
      <w:r w:rsidRPr="007942C0">
        <w:rPr>
          <w:spacing w:val="-4"/>
        </w:rPr>
        <w:t xml:space="preserve"> 2016, </w:t>
      </w:r>
      <w:proofErr w:type="spellStart"/>
      <w:r w:rsidRPr="007942C0">
        <w:rPr>
          <w:spacing w:val="-4"/>
        </w:rPr>
        <w:t>miratuar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për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Ministrinë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Zhvillimit</w:t>
      </w:r>
      <w:proofErr w:type="spellEnd"/>
      <w:r w:rsidRPr="007942C0">
        <w:rPr>
          <w:spacing w:val="-4"/>
        </w:rPr>
        <w:t xml:space="preserve"> Urban.</w:t>
      </w:r>
      <w:proofErr w:type="gramEnd"/>
    </w:p>
    <w:p w:rsidR="00CF5874" w:rsidRPr="007942C0" w:rsidRDefault="00CF5874" w:rsidP="00CF5874">
      <w:pPr>
        <w:pStyle w:val="Paragrafi"/>
        <w:rPr>
          <w:spacing w:val="-4"/>
        </w:rPr>
      </w:pPr>
      <w:r w:rsidRPr="007942C0">
        <w:rPr>
          <w:spacing w:val="-4"/>
        </w:rPr>
        <w:t xml:space="preserve">5. </w:t>
      </w:r>
      <w:proofErr w:type="spellStart"/>
      <w:r w:rsidRPr="007942C0">
        <w:rPr>
          <w:spacing w:val="-4"/>
        </w:rPr>
        <w:t>Shpronësimi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fillojë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menjëherë</w:t>
      </w:r>
      <w:proofErr w:type="spellEnd"/>
      <w:r w:rsidRPr="007942C0">
        <w:rPr>
          <w:spacing w:val="-4"/>
        </w:rPr>
        <w:t xml:space="preserve"> pas </w:t>
      </w:r>
      <w:proofErr w:type="spellStart"/>
      <w:r w:rsidRPr="007942C0">
        <w:rPr>
          <w:spacing w:val="-4"/>
        </w:rPr>
        <w:t>botimit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këtij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vendimi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në</w:t>
      </w:r>
      <w:proofErr w:type="spellEnd"/>
      <w:r w:rsidRPr="007942C0">
        <w:rPr>
          <w:spacing w:val="-4"/>
        </w:rPr>
        <w:t xml:space="preserve"> “</w:t>
      </w:r>
      <w:proofErr w:type="spellStart"/>
      <w:r w:rsidRPr="007942C0">
        <w:rPr>
          <w:spacing w:val="-4"/>
        </w:rPr>
        <w:t>Fletoren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zyrtare</w:t>
      </w:r>
      <w:proofErr w:type="spellEnd"/>
      <w:r w:rsidRPr="007942C0">
        <w:rPr>
          <w:spacing w:val="-4"/>
        </w:rPr>
        <w:t>”.</w:t>
      </w:r>
    </w:p>
    <w:p w:rsidR="00CF5874" w:rsidRPr="007942C0" w:rsidRDefault="00CF5874" w:rsidP="00CF5874">
      <w:pPr>
        <w:pStyle w:val="Paragrafi"/>
        <w:rPr>
          <w:spacing w:val="-4"/>
        </w:rPr>
      </w:pPr>
      <w:r w:rsidRPr="007942C0">
        <w:rPr>
          <w:spacing w:val="-4"/>
        </w:rPr>
        <w:t xml:space="preserve">6. </w:t>
      </w:r>
      <w:proofErr w:type="spellStart"/>
      <w:r w:rsidRPr="007942C0">
        <w:rPr>
          <w:spacing w:val="-4"/>
        </w:rPr>
        <w:t>Pronarët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listës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që</w:t>
      </w:r>
      <w:proofErr w:type="spellEnd"/>
      <w:r w:rsidRPr="007942C0">
        <w:rPr>
          <w:spacing w:val="-4"/>
        </w:rPr>
        <w:t xml:space="preserve"> i </w:t>
      </w:r>
      <w:proofErr w:type="spellStart"/>
      <w:r w:rsidRPr="007942C0">
        <w:rPr>
          <w:spacing w:val="-4"/>
        </w:rPr>
        <w:t>bashkëlidhet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këtij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vendimi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kompensohen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për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efekt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shpronësimi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pasi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kenë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paraqitur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dokumentacionin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plotë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pronësisë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pranë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Bashkisë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Tiranë</w:t>
      </w:r>
      <w:proofErr w:type="spellEnd"/>
      <w:r w:rsidRPr="007942C0">
        <w:rPr>
          <w:spacing w:val="-4"/>
        </w:rPr>
        <w:t>.</w:t>
      </w:r>
    </w:p>
    <w:p w:rsidR="00CF5874" w:rsidRPr="007942C0" w:rsidRDefault="00CF5874" w:rsidP="00CF5874">
      <w:pPr>
        <w:pStyle w:val="Paragrafi"/>
        <w:rPr>
          <w:spacing w:val="-4"/>
        </w:rPr>
      </w:pPr>
      <w:r w:rsidRPr="007942C0">
        <w:rPr>
          <w:spacing w:val="-4"/>
        </w:rPr>
        <w:t xml:space="preserve">7. </w:t>
      </w:r>
      <w:proofErr w:type="spellStart"/>
      <w:r w:rsidRPr="007942C0">
        <w:rPr>
          <w:spacing w:val="-4"/>
        </w:rPr>
        <w:t>Zyra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Qendrore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Regjistrimit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Pasurive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Paluajtshme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dhe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Zyra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Vendore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Regjistrimit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Pasurive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Paluajtshme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Tiranë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brenda</w:t>
      </w:r>
      <w:proofErr w:type="spellEnd"/>
      <w:r w:rsidRPr="007942C0">
        <w:rPr>
          <w:spacing w:val="-4"/>
        </w:rPr>
        <w:t xml:space="preserve"> 30 </w:t>
      </w:r>
      <w:proofErr w:type="spellStart"/>
      <w:r w:rsidRPr="007942C0">
        <w:rPr>
          <w:spacing w:val="-4"/>
        </w:rPr>
        <w:t>ditëve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nga</w:t>
      </w:r>
      <w:proofErr w:type="spellEnd"/>
      <w:r w:rsidRPr="007942C0">
        <w:rPr>
          <w:spacing w:val="-4"/>
        </w:rPr>
        <w:t xml:space="preserve"> data e </w:t>
      </w:r>
      <w:proofErr w:type="spellStart"/>
      <w:r w:rsidRPr="007942C0">
        <w:rPr>
          <w:spacing w:val="-4"/>
        </w:rPr>
        <w:t>miratimit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këtij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vendimi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bashkëpunim</w:t>
      </w:r>
      <w:proofErr w:type="spellEnd"/>
      <w:r w:rsidRPr="007942C0">
        <w:rPr>
          <w:spacing w:val="-4"/>
        </w:rPr>
        <w:t xml:space="preserve"> me </w:t>
      </w:r>
      <w:proofErr w:type="spellStart"/>
      <w:r w:rsidRPr="007942C0">
        <w:rPr>
          <w:spacing w:val="-4"/>
        </w:rPr>
        <w:t>Bashkinë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Tiranë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fillojnë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procedurat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për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hedhjen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gjurmës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së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projektit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hartën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kadastrale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sipas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planimetrisë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së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shpronësimit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miratuar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dhe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bëjnë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kalimin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pronësisë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për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pasuritë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shpronësuara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në</w:t>
      </w:r>
      <w:proofErr w:type="spellEnd"/>
      <w:r w:rsidRPr="007942C0">
        <w:rPr>
          <w:spacing w:val="-4"/>
        </w:rPr>
        <w:t xml:space="preserve"> favor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shtetit</w:t>
      </w:r>
      <w:proofErr w:type="spellEnd"/>
      <w:r w:rsidRPr="007942C0">
        <w:rPr>
          <w:spacing w:val="-4"/>
        </w:rPr>
        <w:t>.</w:t>
      </w:r>
    </w:p>
    <w:p w:rsidR="00CF5874" w:rsidRPr="007942C0" w:rsidRDefault="00CF5874" w:rsidP="00CF5874">
      <w:pPr>
        <w:pStyle w:val="Paragrafi"/>
        <w:rPr>
          <w:spacing w:val="-4"/>
        </w:rPr>
      </w:pPr>
      <w:r w:rsidRPr="007942C0">
        <w:rPr>
          <w:spacing w:val="-4"/>
        </w:rPr>
        <w:t xml:space="preserve">8. </w:t>
      </w:r>
      <w:proofErr w:type="spellStart"/>
      <w:r w:rsidRPr="007942C0">
        <w:rPr>
          <w:spacing w:val="-4"/>
        </w:rPr>
        <w:t>Zyra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Vendore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Regjistrimit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Pasurive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Paluajtshme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Tiranë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pezullojë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gjitha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transaksionet</w:t>
      </w:r>
      <w:proofErr w:type="spellEnd"/>
      <w:r w:rsidRPr="007942C0">
        <w:rPr>
          <w:spacing w:val="-4"/>
        </w:rPr>
        <w:t xml:space="preserve"> me </w:t>
      </w:r>
      <w:proofErr w:type="spellStart"/>
      <w:r w:rsidRPr="007942C0">
        <w:rPr>
          <w:spacing w:val="-4"/>
        </w:rPr>
        <w:t>pasuritë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shpronësuara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deri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momentin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që</w:t>
      </w:r>
      <w:proofErr w:type="spellEnd"/>
      <w:r w:rsidRPr="007942C0">
        <w:rPr>
          <w:spacing w:val="-4"/>
        </w:rPr>
        <w:t xml:space="preserve"> do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realizohet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procesi</w:t>
      </w:r>
      <w:proofErr w:type="spellEnd"/>
      <w:r w:rsidRPr="007942C0">
        <w:rPr>
          <w:spacing w:val="-4"/>
        </w:rPr>
        <w:t xml:space="preserve"> i </w:t>
      </w:r>
      <w:proofErr w:type="spellStart"/>
      <w:r w:rsidRPr="007942C0">
        <w:rPr>
          <w:spacing w:val="-4"/>
        </w:rPr>
        <w:t>hedhjes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së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gjurmës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së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projektit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hartën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kadastrale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si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dhe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kalimi</w:t>
      </w:r>
      <w:proofErr w:type="spellEnd"/>
      <w:r w:rsidRPr="007942C0">
        <w:rPr>
          <w:spacing w:val="-4"/>
        </w:rPr>
        <w:t xml:space="preserve"> i </w:t>
      </w:r>
      <w:proofErr w:type="spellStart"/>
      <w:r w:rsidRPr="007942C0">
        <w:rPr>
          <w:spacing w:val="-4"/>
        </w:rPr>
        <w:t>pronësisë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për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pasuritë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shpronësuara</w:t>
      </w:r>
      <w:proofErr w:type="spellEnd"/>
      <w:r w:rsidRPr="007942C0">
        <w:rPr>
          <w:spacing w:val="-4"/>
        </w:rPr>
        <w:t>.</w:t>
      </w:r>
    </w:p>
    <w:p w:rsidR="00CF5874" w:rsidRPr="007942C0" w:rsidRDefault="00CF5874" w:rsidP="00CF5874">
      <w:pPr>
        <w:pStyle w:val="Paragrafi"/>
        <w:rPr>
          <w:spacing w:val="-4"/>
        </w:rPr>
      </w:pPr>
      <w:r w:rsidRPr="007942C0">
        <w:rPr>
          <w:spacing w:val="-4"/>
        </w:rPr>
        <w:t xml:space="preserve">9. </w:t>
      </w:r>
      <w:proofErr w:type="spellStart"/>
      <w:r w:rsidRPr="007942C0">
        <w:rPr>
          <w:spacing w:val="-4"/>
        </w:rPr>
        <w:t>Ngarkohen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Ministria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Financave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Ministria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Zhvillimit</w:t>
      </w:r>
      <w:proofErr w:type="spellEnd"/>
      <w:r w:rsidRPr="007942C0">
        <w:rPr>
          <w:spacing w:val="-4"/>
        </w:rPr>
        <w:t xml:space="preserve"> Urban, </w:t>
      </w:r>
      <w:proofErr w:type="spellStart"/>
      <w:r w:rsidRPr="007942C0">
        <w:rPr>
          <w:spacing w:val="-4"/>
        </w:rPr>
        <w:t>Zyra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Qendrore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Regjistrimit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Pasurive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Paluajtshme</w:t>
      </w:r>
      <w:proofErr w:type="spellEnd"/>
      <w:r w:rsidRPr="007942C0">
        <w:rPr>
          <w:spacing w:val="-4"/>
        </w:rPr>
        <w:t xml:space="preserve">, </w:t>
      </w:r>
      <w:proofErr w:type="spellStart"/>
      <w:r w:rsidRPr="007942C0">
        <w:rPr>
          <w:spacing w:val="-4"/>
        </w:rPr>
        <w:t>Zyra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Vendore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Regjistrimit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Pasurive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Paluajtshme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Tiranë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dhe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Bashkia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Tiranë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për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zbatimin</w:t>
      </w:r>
      <w:proofErr w:type="spellEnd"/>
      <w:r w:rsidRPr="007942C0">
        <w:rPr>
          <w:spacing w:val="-4"/>
        </w:rPr>
        <w:t xml:space="preserve"> e </w:t>
      </w:r>
      <w:proofErr w:type="spellStart"/>
      <w:r w:rsidRPr="007942C0">
        <w:rPr>
          <w:spacing w:val="-4"/>
        </w:rPr>
        <w:t>këtij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vendimi</w:t>
      </w:r>
      <w:proofErr w:type="spellEnd"/>
      <w:r w:rsidRPr="007942C0">
        <w:rPr>
          <w:spacing w:val="-4"/>
        </w:rPr>
        <w:t>.</w:t>
      </w:r>
    </w:p>
    <w:p w:rsidR="00CF5874" w:rsidRPr="007942C0" w:rsidRDefault="00CF5874" w:rsidP="00CF5874">
      <w:pPr>
        <w:pStyle w:val="Paragrafi"/>
        <w:rPr>
          <w:spacing w:val="-4"/>
        </w:rPr>
      </w:pPr>
      <w:proofErr w:type="spellStart"/>
      <w:proofErr w:type="gramStart"/>
      <w:r w:rsidRPr="007942C0">
        <w:rPr>
          <w:spacing w:val="-4"/>
        </w:rPr>
        <w:t>Ky</w:t>
      </w:r>
      <w:proofErr w:type="spellEnd"/>
      <w:proofErr w:type="gram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vendim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hyn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fuqi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menjëherë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dhe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botohet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në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Fletoren</w:t>
      </w:r>
      <w:proofErr w:type="spellEnd"/>
      <w:r w:rsidRPr="007942C0">
        <w:rPr>
          <w:spacing w:val="-4"/>
        </w:rPr>
        <w:t xml:space="preserve"> </w:t>
      </w:r>
      <w:proofErr w:type="spellStart"/>
      <w:r w:rsidRPr="007942C0">
        <w:rPr>
          <w:spacing w:val="-4"/>
        </w:rPr>
        <w:t>Zyrtare</w:t>
      </w:r>
      <w:proofErr w:type="spellEnd"/>
      <w:r w:rsidRPr="007942C0">
        <w:rPr>
          <w:spacing w:val="-4"/>
        </w:rPr>
        <w:t>.</w:t>
      </w:r>
    </w:p>
    <w:p w:rsidR="00CF5874" w:rsidRPr="007942C0" w:rsidRDefault="00CF5874" w:rsidP="00CF5874">
      <w:pPr>
        <w:pStyle w:val="Hapesira7"/>
        <w:rPr>
          <w:lang w:val="sq-AL"/>
        </w:rPr>
      </w:pPr>
    </w:p>
    <w:p w:rsidR="00CF5874" w:rsidRPr="007942C0" w:rsidRDefault="00CF5874" w:rsidP="00CF5874">
      <w:pPr>
        <w:pStyle w:val="Paragrafi"/>
        <w:jc w:val="right"/>
        <w:rPr>
          <w:spacing w:val="-4"/>
        </w:rPr>
      </w:pPr>
      <w:r w:rsidRPr="007942C0">
        <w:rPr>
          <w:spacing w:val="-4"/>
        </w:rPr>
        <w:t>ZËVENDËSKRYEMINISTRI</w:t>
      </w:r>
    </w:p>
    <w:p w:rsidR="00CF5874" w:rsidRPr="007942C0" w:rsidRDefault="00CF5874" w:rsidP="00CF5874">
      <w:pPr>
        <w:pStyle w:val="Paragrafi"/>
        <w:jc w:val="right"/>
        <w:rPr>
          <w:b/>
          <w:spacing w:val="-4"/>
        </w:rPr>
      </w:pPr>
      <w:proofErr w:type="spellStart"/>
      <w:r w:rsidRPr="007942C0">
        <w:rPr>
          <w:b/>
          <w:spacing w:val="-4"/>
        </w:rPr>
        <w:t>Niko</w:t>
      </w:r>
      <w:proofErr w:type="spellEnd"/>
      <w:r w:rsidRPr="007942C0">
        <w:rPr>
          <w:b/>
          <w:spacing w:val="-4"/>
        </w:rPr>
        <w:t xml:space="preserve"> </w:t>
      </w:r>
      <w:proofErr w:type="spellStart"/>
      <w:r w:rsidRPr="007942C0">
        <w:rPr>
          <w:b/>
          <w:spacing w:val="-4"/>
        </w:rPr>
        <w:t>Peleshi</w:t>
      </w:r>
      <w:proofErr w:type="spellEnd"/>
    </w:p>
    <w:p w:rsidR="00CF5874" w:rsidRDefault="00CF5874" w:rsidP="00CF5874">
      <w:pPr>
        <w:pStyle w:val="Paragrafi"/>
        <w:jc w:val="right"/>
        <w:rPr>
          <w:b/>
        </w:rPr>
        <w:sectPr w:rsidR="00CF5874" w:rsidSect="006A5B1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3721"/>
          <w:cols w:space="454"/>
          <w:docGrid w:linePitch="360"/>
        </w:sectPr>
      </w:pPr>
    </w:p>
    <w:p w:rsidR="00CF5874" w:rsidRDefault="00CF5874" w:rsidP="00CF5874">
      <w:pPr>
        <w:pStyle w:val="Paragrafi"/>
        <w:jc w:val="right"/>
        <w:rPr>
          <w:b/>
        </w:rPr>
      </w:pPr>
    </w:p>
    <w:p w:rsidR="00CF5874" w:rsidRDefault="00CF5874" w:rsidP="00CF5874">
      <w:pPr>
        <w:pStyle w:val="Paragrafi"/>
        <w:jc w:val="right"/>
        <w:rPr>
          <w:b/>
        </w:rPr>
      </w:pPr>
    </w:p>
    <w:p w:rsidR="00CF5874" w:rsidRDefault="00CF5874" w:rsidP="00CF5874">
      <w:pPr>
        <w:pStyle w:val="Paragrafi"/>
        <w:jc w:val="right"/>
        <w:rPr>
          <w:b/>
        </w:rPr>
      </w:pPr>
    </w:p>
    <w:p w:rsidR="00CF5874" w:rsidRDefault="00CF5874" w:rsidP="00CF5874">
      <w:pPr>
        <w:pStyle w:val="Paragrafi"/>
        <w:jc w:val="right"/>
        <w:rPr>
          <w:b/>
        </w:rPr>
      </w:pPr>
    </w:p>
    <w:p w:rsidR="00CF5874" w:rsidRDefault="00CF5874" w:rsidP="00CF5874">
      <w:pPr>
        <w:pStyle w:val="Paragrafi"/>
        <w:jc w:val="right"/>
        <w:rPr>
          <w:b/>
        </w:rPr>
      </w:pPr>
    </w:p>
    <w:p w:rsidR="00CF5874" w:rsidRDefault="00CF5874" w:rsidP="00CF5874">
      <w:pPr>
        <w:pStyle w:val="Paragrafi"/>
        <w:jc w:val="right"/>
        <w:rPr>
          <w:b/>
        </w:rPr>
      </w:pPr>
    </w:p>
    <w:p w:rsidR="00CF5874" w:rsidRDefault="00CF5874" w:rsidP="00CF5874">
      <w:pPr>
        <w:pStyle w:val="Paragrafi"/>
        <w:jc w:val="right"/>
        <w:rPr>
          <w:b/>
        </w:rPr>
      </w:pPr>
    </w:p>
    <w:p w:rsidR="00CF5874" w:rsidRDefault="00CF5874" w:rsidP="00CF5874">
      <w:pPr>
        <w:pStyle w:val="Paragrafi"/>
        <w:jc w:val="right"/>
        <w:rPr>
          <w:b/>
        </w:rPr>
      </w:pPr>
    </w:p>
    <w:p w:rsidR="00CF5874" w:rsidRDefault="00CF5874" w:rsidP="00CF5874">
      <w:pPr>
        <w:pStyle w:val="Paragrafi"/>
        <w:jc w:val="right"/>
        <w:rPr>
          <w:b/>
        </w:rPr>
      </w:pPr>
    </w:p>
    <w:p w:rsidR="00CF5874" w:rsidRDefault="00CF5874" w:rsidP="00CF5874">
      <w:pPr>
        <w:pStyle w:val="Paragrafi"/>
        <w:jc w:val="right"/>
        <w:rPr>
          <w:b/>
        </w:rPr>
      </w:pPr>
    </w:p>
    <w:p w:rsidR="00CF5874" w:rsidRDefault="00CF5874" w:rsidP="00CF5874">
      <w:pPr>
        <w:pStyle w:val="Paragrafi"/>
        <w:jc w:val="right"/>
        <w:rPr>
          <w:b/>
        </w:rPr>
        <w:sectPr w:rsidR="00CF5874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462807" w:rsidRPr="0005600E" w:rsidRDefault="00462807" w:rsidP="00462807">
      <w:pPr>
        <w:pStyle w:val="NeniNr"/>
      </w:pPr>
      <w:proofErr w:type="gramStart"/>
      <w:r w:rsidRPr="0005600E">
        <w:lastRenderedPageBreak/>
        <w:t>LISTA E PASURIVE QË PREKEN NGA PROJEKTI PËR REHABILITIMIN URBAN TË SHESHIT AVNI RUSTEMI DHE PAZARIT TË RI.</w:t>
      </w:r>
      <w:proofErr w:type="gramEnd"/>
    </w:p>
    <w:tbl>
      <w:tblPr>
        <w:tblW w:w="15660" w:type="dxa"/>
        <w:tblInd w:w="-832" w:type="dxa"/>
        <w:tblLook w:val="04A0" w:firstRow="1" w:lastRow="0" w:firstColumn="1" w:lastColumn="0" w:noHBand="0" w:noVBand="1"/>
      </w:tblPr>
      <w:tblGrid>
        <w:gridCol w:w="420"/>
        <w:gridCol w:w="2420"/>
        <w:gridCol w:w="620"/>
        <w:gridCol w:w="840"/>
        <w:gridCol w:w="880"/>
        <w:gridCol w:w="960"/>
        <w:gridCol w:w="940"/>
        <w:gridCol w:w="880"/>
        <w:gridCol w:w="880"/>
        <w:gridCol w:w="1020"/>
        <w:gridCol w:w="1640"/>
        <w:gridCol w:w="3020"/>
        <w:gridCol w:w="1140"/>
      </w:tblGrid>
      <w:tr w:rsidR="00CF5874" w:rsidRPr="00C1756E" w:rsidTr="006A5B1E">
        <w:trPr>
          <w:trHeight w:val="120"/>
        </w:trPr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bookmarkStart w:id="0" w:name="_GoBack"/>
            <w:bookmarkEnd w:id="0"/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Nr</w:t>
            </w:r>
          </w:p>
        </w:tc>
        <w:tc>
          <w:tcPr>
            <w:tcW w:w="24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EMER    MBIEMER</w:t>
            </w:r>
          </w:p>
        </w:tc>
        <w:tc>
          <w:tcPr>
            <w:tcW w:w="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Zona Kad.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NR. Pas.</w:t>
            </w:r>
          </w:p>
        </w:tc>
        <w:tc>
          <w:tcPr>
            <w:tcW w:w="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SIP. Përgj. Truall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SIP. Prekur Truall 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Çmimi për Truall.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Objekti sip. Pergjith.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Objekti sipfaqja preket.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Çmimi për Objekt.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VLERA për  tr. + obj. në lekë</w:t>
            </w:r>
          </w:p>
        </w:tc>
        <w:tc>
          <w:tcPr>
            <w:tcW w:w="3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KONFIRM.ZVRPP, TIRANE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SHENIME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Shtet     ( Truall+Objekt)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2/450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962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962.00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0,00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Konf.shkr.nr.29112/1,prot.dt.03.09.2015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Shtet      (Rrugë)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2/91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2469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2469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0,00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Konf.shkr.nr.29112/1,prot.dt.03.09.2015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Pronar i pa vërtetuar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2/289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29.8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                   1,995,676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Konf.shkr.nr.29112/1,prot.dt.03.09.2015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color w:val="FF0000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Bashkpr. Mulleti, Dino, Saraçi,Estalaku.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2/106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671.8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671.8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                 44,989,774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Konf.shkr.nr.29112/1,prot.dt.03.09.2015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urdher kufizimi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Bajram Ali Ismailaj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2/101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14.2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14.2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                     950,960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Konf.shkr.nr.29112/1,prot.dt.03.09.2015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color w:val="FF0000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Shtet                (Shesh)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2/100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142.3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142.3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0,00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Konf.shkr.nr.29112/1,prot.dt.03.09.2015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color w:val="FF0000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Shtet     ( Truall+Objekt)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266.00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266.00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0,00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Konf.shkr.nr.29112/1,prot.dt.03.09.2015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Shtet     ( Truall+Objekt)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2/96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173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43.00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43.00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0,00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Konf.shkr.nr.29112/1,prot.dt.03.09.2015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Gëzim    Kallmeti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30.00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30.00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27755.69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                   2,841,741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Konf.shkr.nr.29112/1,prot.dt.03.09.2015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Luan Saliko Tomani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2/332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22342.00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                     535,866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Konf.shkr.nr.29112/1,prot.dt.03.09.2015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Latif Tajar Dobi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2/333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22342.00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                   1,205,556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Konf.shkr.nr.29112/1,prot.dt.03.09.2015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Eduart Hysen Bardhi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2/454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49.30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49.30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38552.38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                   6,588,462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Konf.shkr.nr.29112/1,prot.dt.03.09.2015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Shtet      (Rrugë)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5/442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3618.7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0,00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Konf.shkr.nr.29112/1,prot.dt.03.09.2015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Shtet      (Rrugë)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5/2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669.9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0,00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Konf.shkr.nr.29112/1,prot.dt.03.09.2015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Shtet ka qen konf.6/239, rruge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6/490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4718.11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4718.11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0,00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Konf.shkr.nr.29112/3,prot.dt.12.10.2015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Shtet      (Rrugë)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6/94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1038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0,00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Konf.shkr.nr.29112/3,prot.dt.12.10.2015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color w:val="FF0000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Shtet           (Shesh)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6/410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627.7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627.7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0,00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Konf.shkr.nr.29112/1,prot.dt.03.09.2015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Shtet      (Rrugë)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6/407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3614.1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358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0,00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Konf.shkr.nr.29112/1,prot.dt.03.09.2015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Bashkpr. Mineri, Vorpsi, Ylli, Zyrbo, Shehaj, Sheqeri, Juma, Boku, Bardhi.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6/80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731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210.00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                    3,951,171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Konf.shkr.nr.29112/1,prot.dt.03.09.2015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Shtet       (Truall)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2/428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0,00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Konf.shkr.nr.29112/1,prot.dt.03.09.2015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21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Shtet        (Shesh)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2/471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0,00 </w:t>
            </w: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Konf.shkr.nr.29112/3,prot.dt.12.10.2015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22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Bashkpr. Sh. Kasmi,      F. Bregasi, V. Shuli,     Q. Ejupi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2/105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276.7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276.7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0.00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                 18,530,322 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Konf.shkr.nr.29112/5,prot.dt.28.12.2015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Shpresa Enver  Kasmi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2/105-N1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12433.90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                     770,902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Konf.shkr.nr.29112/5,prot.dt.28.12.2015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ka kufiz. veprimesh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Fatbardha Dilaver Bregasi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2/105-N2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26.3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26.3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12433.90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                      327,012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Konf.shkr.nr.29112/5,prot.dt.28.12.2015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color w:val="FF0000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Vjoleta Nikolla Shuli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2/105-N3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26.9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26.9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12433.90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                     334,472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Konf.shkr.nr.29112/5,prot.dt.28.12.2015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color w:val="FF0000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color w:val="FF0000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Qerime Islam Ejupi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2/105-N4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161.5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161.5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12433.90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                   2,008,075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Konf.shkr.nr.29112/5,prot.dt.28.12.2015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color w:val="FF0000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color w:val="FF0000"/>
                <w:sz w:val="14"/>
                <w:szCs w:val="14"/>
                <w:lang w:val="sq-AL" w:eastAsia="sq-AL"/>
              </w:rPr>
              <w:t> 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Refat Duro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2/535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22.00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22.00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14770.45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                     324,950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Konf.shkr.nr.29112/3,prot.dt.12.10.2015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urdher kufizimi tr.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Gani Duro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2/536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23.00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23.00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14770.45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                     339,720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Konf.shkr.nr.29112/3,prot.dt.12.10.2015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urdher kufizimi tr.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Qanije Kamberi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8150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2/537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66969.00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17.00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17.00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14770.45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                      251,098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Konf.shkr.nr.29112/3,prot.dt.12.10.2015</w:t>
            </w:r>
          </w:p>
        </w:tc>
        <w:tc>
          <w:tcPr>
            <w:tcW w:w="11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urdher kufizimi tr.</w:t>
            </w:r>
          </w:p>
        </w:tc>
      </w:tr>
      <w:tr w:rsidR="00CF5874" w:rsidRPr="00C1756E" w:rsidTr="006A5B1E">
        <w:trPr>
          <w:trHeight w:val="120"/>
        </w:trPr>
        <w:tc>
          <w:tcPr>
            <w:tcW w:w="4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Shuma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11493.61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m²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739.00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m²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                  85,945,757 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 xml:space="preserve">lekë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F5874" w:rsidRPr="00C1756E" w:rsidRDefault="00CF5874" w:rsidP="007F678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</w:pPr>
            <w:r w:rsidRPr="00C1756E">
              <w:rPr>
                <w:rFonts w:ascii="Garamond" w:eastAsia="Times New Roman" w:hAnsi="Garamond" w:cs="Arial"/>
                <w:bCs/>
                <w:sz w:val="14"/>
                <w:szCs w:val="14"/>
                <w:lang w:val="sq-AL" w:eastAsia="sq-AL"/>
              </w:rPr>
              <w:t> </w:t>
            </w:r>
          </w:p>
        </w:tc>
      </w:tr>
    </w:tbl>
    <w:p w:rsidR="00CF5874" w:rsidRPr="00FD3830" w:rsidRDefault="00CF5874" w:rsidP="00CF5874">
      <w:pPr>
        <w:spacing w:after="0" w:line="240" w:lineRule="auto"/>
        <w:ind w:firstLine="0"/>
        <w:rPr>
          <w:rFonts w:ascii="Garamond" w:hAnsi="Garamond"/>
          <w:sz w:val="20"/>
          <w:szCs w:val="20"/>
        </w:rPr>
      </w:pPr>
      <w:proofErr w:type="spellStart"/>
      <w:r w:rsidRPr="00FD3830">
        <w:rPr>
          <w:rFonts w:ascii="Garamond" w:hAnsi="Garamond"/>
          <w:sz w:val="20"/>
          <w:szCs w:val="20"/>
        </w:rPr>
        <w:t>Shenim</w:t>
      </w:r>
      <w:proofErr w:type="spellEnd"/>
      <w:r w:rsidRPr="00FD3830">
        <w:rPr>
          <w:rFonts w:ascii="Garamond" w:hAnsi="Garamond"/>
          <w:sz w:val="20"/>
          <w:szCs w:val="20"/>
        </w:rPr>
        <w:t>:</w:t>
      </w:r>
    </w:p>
    <w:p w:rsidR="00CF5874" w:rsidRPr="00FD3830" w:rsidRDefault="00CF5874" w:rsidP="00CF5874">
      <w:pPr>
        <w:spacing w:after="0" w:line="240" w:lineRule="auto"/>
        <w:ind w:firstLine="0"/>
        <w:rPr>
          <w:rFonts w:ascii="Garamond" w:hAnsi="Garamond"/>
          <w:sz w:val="20"/>
          <w:szCs w:val="20"/>
        </w:rPr>
      </w:pPr>
      <w:r w:rsidRPr="00FD3830">
        <w:rPr>
          <w:rFonts w:ascii="Garamond" w:hAnsi="Garamond"/>
          <w:sz w:val="20"/>
          <w:szCs w:val="20"/>
        </w:rPr>
        <w:t xml:space="preserve">1. </w:t>
      </w:r>
      <w:proofErr w:type="spellStart"/>
      <w:r w:rsidRPr="00FD3830">
        <w:rPr>
          <w:rFonts w:ascii="Garamond" w:hAnsi="Garamond"/>
          <w:sz w:val="20"/>
          <w:szCs w:val="20"/>
        </w:rPr>
        <w:t>Për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truallin</w:t>
      </w:r>
      <w:proofErr w:type="spellEnd"/>
      <w:r w:rsidRPr="00FD3830">
        <w:rPr>
          <w:rFonts w:ascii="Garamond" w:hAnsi="Garamond"/>
          <w:sz w:val="20"/>
          <w:szCs w:val="20"/>
        </w:rPr>
        <w:t xml:space="preserve">, </w:t>
      </w:r>
      <w:proofErr w:type="spellStart"/>
      <w:r w:rsidRPr="00FD3830">
        <w:rPr>
          <w:rFonts w:ascii="Garamond" w:hAnsi="Garamond"/>
          <w:sz w:val="20"/>
          <w:szCs w:val="20"/>
        </w:rPr>
        <w:t>çmimi</w:t>
      </w:r>
      <w:proofErr w:type="spellEnd"/>
      <w:r w:rsidRPr="00FD3830">
        <w:rPr>
          <w:rFonts w:ascii="Garamond" w:hAnsi="Garamond"/>
          <w:sz w:val="20"/>
          <w:szCs w:val="20"/>
        </w:rPr>
        <w:t xml:space="preserve"> i </w:t>
      </w:r>
      <w:proofErr w:type="spellStart"/>
      <w:r w:rsidRPr="00FD3830">
        <w:rPr>
          <w:rFonts w:ascii="Garamond" w:hAnsi="Garamond"/>
          <w:sz w:val="20"/>
          <w:szCs w:val="20"/>
        </w:rPr>
        <w:t>llogaritur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është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marrë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nga</w:t>
      </w:r>
      <w:proofErr w:type="spellEnd"/>
      <w:r w:rsidRPr="00FD3830">
        <w:rPr>
          <w:rFonts w:ascii="Garamond" w:hAnsi="Garamond"/>
          <w:sz w:val="20"/>
          <w:szCs w:val="20"/>
        </w:rPr>
        <w:t xml:space="preserve"> VKM-</w:t>
      </w:r>
      <w:proofErr w:type="spellStart"/>
      <w:r w:rsidRPr="00FD3830">
        <w:rPr>
          <w:rFonts w:ascii="Garamond" w:hAnsi="Garamond"/>
          <w:sz w:val="20"/>
          <w:szCs w:val="20"/>
        </w:rPr>
        <w:t>ja</w:t>
      </w:r>
      <w:proofErr w:type="spellEnd"/>
      <w:r w:rsidRPr="00FD3830">
        <w:rPr>
          <w:rFonts w:ascii="Garamond" w:hAnsi="Garamond"/>
          <w:sz w:val="20"/>
          <w:szCs w:val="20"/>
        </w:rPr>
        <w:t xml:space="preserve"> 89, dt.03.02.2016.</w:t>
      </w:r>
    </w:p>
    <w:p w:rsidR="00CF5874" w:rsidRPr="00FD3830" w:rsidRDefault="00CF5874" w:rsidP="00CF5874">
      <w:pPr>
        <w:spacing w:after="0" w:line="240" w:lineRule="auto"/>
        <w:ind w:firstLine="0"/>
        <w:rPr>
          <w:rFonts w:ascii="Garamond" w:hAnsi="Garamond"/>
          <w:sz w:val="20"/>
          <w:szCs w:val="20"/>
        </w:rPr>
      </w:pPr>
      <w:r w:rsidRPr="00FD3830">
        <w:rPr>
          <w:rFonts w:ascii="Garamond" w:hAnsi="Garamond"/>
          <w:sz w:val="20"/>
          <w:szCs w:val="20"/>
        </w:rPr>
        <w:t xml:space="preserve">2. </w:t>
      </w:r>
      <w:proofErr w:type="spellStart"/>
      <w:r w:rsidRPr="00FD3830">
        <w:rPr>
          <w:rFonts w:ascii="Garamond" w:hAnsi="Garamond"/>
          <w:sz w:val="20"/>
          <w:szCs w:val="20"/>
        </w:rPr>
        <w:t>Pasuritë</w:t>
      </w:r>
      <w:proofErr w:type="spellEnd"/>
      <w:r w:rsidRPr="00FD3830">
        <w:rPr>
          <w:rFonts w:ascii="Garamond" w:hAnsi="Garamond"/>
          <w:sz w:val="20"/>
          <w:szCs w:val="20"/>
        </w:rPr>
        <w:t xml:space="preserve"> e </w:t>
      </w:r>
      <w:proofErr w:type="spellStart"/>
      <w:r w:rsidRPr="00FD3830">
        <w:rPr>
          <w:rFonts w:ascii="Garamond" w:hAnsi="Garamond"/>
          <w:sz w:val="20"/>
          <w:szCs w:val="20"/>
        </w:rPr>
        <w:t>prekura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nga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projekti</w:t>
      </w:r>
      <w:proofErr w:type="spellEnd"/>
      <w:r w:rsidRPr="00FD3830">
        <w:rPr>
          <w:rFonts w:ascii="Garamond" w:hAnsi="Garamond"/>
          <w:sz w:val="20"/>
          <w:szCs w:val="20"/>
        </w:rPr>
        <w:t xml:space="preserve">, </w:t>
      </w:r>
      <w:proofErr w:type="spellStart"/>
      <w:r w:rsidRPr="00FD3830">
        <w:rPr>
          <w:rFonts w:ascii="Garamond" w:hAnsi="Garamond"/>
          <w:sz w:val="20"/>
          <w:szCs w:val="20"/>
        </w:rPr>
        <w:t>Konfirmohen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nga</w:t>
      </w:r>
      <w:proofErr w:type="spellEnd"/>
      <w:r w:rsidRPr="00FD3830">
        <w:rPr>
          <w:rFonts w:ascii="Garamond" w:hAnsi="Garamond"/>
          <w:sz w:val="20"/>
          <w:szCs w:val="20"/>
        </w:rPr>
        <w:t xml:space="preserve"> ZVRPP, </w:t>
      </w:r>
      <w:proofErr w:type="spellStart"/>
      <w:r w:rsidRPr="00FD3830">
        <w:rPr>
          <w:rFonts w:ascii="Garamond" w:hAnsi="Garamond"/>
          <w:sz w:val="20"/>
          <w:szCs w:val="20"/>
        </w:rPr>
        <w:t>Tiranë</w:t>
      </w:r>
      <w:proofErr w:type="spellEnd"/>
      <w:r w:rsidRPr="00FD3830">
        <w:rPr>
          <w:rFonts w:ascii="Garamond" w:hAnsi="Garamond"/>
          <w:sz w:val="20"/>
          <w:szCs w:val="20"/>
        </w:rPr>
        <w:t xml:space="preserve">, me </w:t>
      </w:r>
      <w:proofErr w:type="spellStart"/>
      <w:r w:rsidRPr="00FD3830">
        <w:rPr>
          <w:rFonts w:ascii="Garamond" w:hAnsi="Garamond"/>
          <w:sz w:val="20"/>
          <w:szCs w:val="20"/>
        </w:rPr>
        <w:t>shkresat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>
        <w:rPr>
          <w:rFonts w:ascii="Garamond" w:hAnsi="Garamond"/>
          <w:sz w:val="20"/>
          <w:szCs w:val="20"/>
        </w:rPr>
        <w:t>nr.prot</w:t>
      </w:r>
      <w:proofErr w:type="spellEnd"/>
      <w:r>
        <w:rPr>
          <w:rFonts w:ascii="Garamond" w:hAnsi="Garamond"/>
          <w:sz w:val="20"/>
          <w:szCs w:val="20"/>
        </w:rPr>
        <w:t xml:space="preserve">. </w:t>
      </w:r>
      <w:proofErr w:type="gramStart"/>
      <w:r>
        <w:rPr>
          <w:rFonts w:ascii="Garamond" w:hAnsi="Garamond"/>
          <w:sz w:val="20"/>
          <w:szCs w:val="20"/>
        </w:rPr>
        <w:t xml:space="preserve">29112/1, dt.03.09.2015 </w:t>
      </w:r>
      <w:proofErr w:type="spellStart"/>
      <w:r w:rsidRPr="00FD3830">
        <w:rPr>
          <w:rFonts w:ascii="Garamond" w:hAnsi="Garamond"/>
          <w:sz w:val="20"/>
          <w:szCs w:val="20"/>
        </w:rPr>
        <w:t>nr.prot</w:t>
      </w:r>
      <w:proofErr w:type="spellEnd"/>
      <w:r w:rsidRPr="00FD3830">
        <w:rPr>
          <w:rFonts w:ascii="Garamond" w:hAnsi="Garamond"/>
          <w:sz w:val="20"/>
          <w:szCs w:val="20"/>
        </w:rPr>
        <w:t>.</w:t>
      </w:r>
      <w:proofErr w:type="gramEnd"/>
      <w:r w:rsidRPr="00FD3830">
        <w:rPr>
          <w:rFonts w:ascii="Garamond" w:hAnsi="Garamond"/>
          <w:sz w:val="20"/>
          <w:szCs w:val="20"/>
        </w:rPr>
        <w:t xml:space="preserve"> 29112/3, dt.03.09.2015   </w:t>
      </w:r>
      <w:proofErr w:type="spellStart"/>
      <w:proofErr w:type="gramStart"/>
      <w:r w:rsidRPr="00FD3830">
        <w:rPr>
          <w:rFonts w:ascii="Garamond" w:hAnsi="Garamond"/>
          <w:sz w:val="20"/>
          <w:szCs w:val="20"/>
        </w:rPr>
        <w:t>dhe</w:t>
      </w:r>
      <w:proofErr w:type="spellEnd"/>
      <w:r w:rsidRPr="00FD3830">
        <w:rPr>
          <w:rFonts w:ascii="Garamond" w:hAnsi="Garamond"/>
          <w:sz w:val="20"/>
          <w:szCs w:val="20"/>
        </w:rPr>
        <w:t xml:space="preserve">  </w:t>
      </w:r>
      <w:proofErr w:type="spellStart"/>
      <w:r w:rsidRPr="00FD3830">
        <w:rPr>
          <w:rFonts w:ascii="Garamond" w:hAnsi="Garamond"/>
          <w:sz w:val="20"/>
          <w:szCs w:val="20"/>
        </w:rPr>
        <w:t>nr.prot</w:t>
      </w:r>
      <w:proofErr w:type="spellEnd"/>
      <w:proofErr w:type="gramEnd"/>
      <w:r w:rsidRPr="00FD3830">
        <w:rPr>
          <w:rFonts w:ascii="Garamond" w:hAnsi="Garamond"/>
          <w:sz w:val="20"/>
          <w:szCs w:val="20"/>
        </w:rPr>
        <w:t>. 29112/5, dt.28.12.2015</w:t>
      </w:r>
    </w:p>
    <w:p w:rsidR="00CF5874" w:rsidRPr="00FD3830" w:rsidRDefault="00CF5874" w:rsidP="00CF5874">
      <w:pPr>
        <w:spacing w:after="0" w:line="240" w:lineRule="auto"/>
        <w:ind w:firstLine="0"/>
        <w:rPr>
          <w:rFonts w:ascii="Garamond" w:hAnsi="Garamond"/>
          <w:sz w:val="20"/>
          <w:szCs w:val="20"/>
        </w:rPr>
      </w:pPr>
      <w:r w:rsidRPr="00FD3830">
        <w:rPr>
          <w:rFonts w:ascii="Garamond" w:hAnsi="Garamond"/>
          <w:sz w:val="20"/>
          <w:szCs w:val="20"/>
        </w:rPr>
        <w:t xml:space="preserve">3. </w:t>
      </w:r>
      <w:proofErr w:type="spellStart"/>
      <w:r w:rsidRPr="00FD3830">
        <w:rPr>
          <w:rFonts w:ascii="Garamond" w:hAnsi="Garamond"/>
          <w:sz w:val="20"/>
          <w:szCs w:val="20"/>
        </w:rPr>
        <w:t>Bashkëlidhur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gramStart"/>
      <w:r w:rsidRPr="00FD3830">
        <w:rPr>
          <w:rFonts w:ascii="Garamond" w:hAnsi="Garamond"/>
          <w:sz w:val="20"/>
          <w:szCs w:val="20"/>
        </w:rPr>
        <w:t>do</w:t>
      </w:r>
      <w:proofErr w:type="gram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të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gjeni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llogaritjet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për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çmimin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njësi</w:t>
      </w:r>
      <w:proofErr w:type="spellEnd"/>
      <w:r w:rsidRPr="00FD3830">
        <w:rPr>
          <w:rFonts w:ascii="Garamond" w:hAnsi="Garamond"/>
          <w:sz w:val="20"/>
          <w:szCs w:val="20"/>
        </w:rPr>
        <w:t xml:space="preserve"> (m²) </w:t>
      </w:r>
      <w:proofErr w:type="spellStart"/>
      <w:r w:rsidRPr="00FD3830">
        <w:rPr>
          <w:rFonts w:ascii="Garamond" w:hAnsi="Garamond"/>
          <w:sz w:val="20"/>
          <w:szCs w:val="20"/>
        </w:rPr>
        <w:t>për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secilën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ndërtesë</w:t>
      </w:r>
      <w:proofErr w:type="spellEnd"/>
      <w:r w:rsidRPr="00FD3830">
        <w:rPr>
          <w:rFonts w:ascii="Garamond" w:hAnsi="Garamond"/>
          <w:sz w:val="20"/>
          <w:szCs w:val="20"/>
        </w:rPr>
        <w:t xml:space="preserve">. </w:t>
      </w:r>
    </w:p>
    <w:p w:rsidR="00CF5874" w:rsidRPr="00A22EB1" w:rsidRDefault="00CF5874" w:rsidP="00CF5874">
      <w:pPr>
        <w:spacing w:after="0" w:line="240" w:lineRule="auto"/>
        <w:ind w:firstLine="0"/>
        <w:rPr>
          <w:rFonts w:ascii="Garamond" w:hAnsi="Garamond"/>
          <w:sz w:val="20"/>
          <w:szCs w:val="20"/>
        </w:rPr>
      </w:pPr>
      <w:r w:rsidRPr="00FD3830">
        <w:rPr>
          <w:rFonts w:ascii="Garamond" w:hAnsi="Garamond"/>
          <w:sz w:val="20"/>
          <w:szCs w:val="20"/>
        </w:rPr>
        <w:t xml:space="preserve">4. </w:t>
      </w:r>
      <w:proofErr w:type="spellStart"/>
      <w:r w:rsidRPr="00FD3830">
        <w:rPr>
          <w:rFonts w:ascii="Garamond" w:hAnsi="Garamond"/>
          <w:sz w:val="20"/>
          <w:szCs w:val="20"/>
        </w:rPr>
        <w:t>Pasuria</w:t>
      </w:r>
      <w:proofErr w:type="spellEnd"/>
      <w:r w:rsidRPr="00FD3830">
        <w:rPr>
          <w:rFonts w:ascii="Garamond" w:hAnsi="Garamond"/>
          <w:sz w:val="20"/>
          <w:szCs w:val="20"/>
        </w:rPr>
        <w:t xml:space="preserve"> nr.2/401 </w:t>
      </w:r>
      <w:proofErr w:type="spellStart"/>
      <w:r w:rsidRPr="00FD3830">
        <w:rPr>
          <w:rFonts w:ascii="Garamond" w:hAnsi="Garamond"/>
          <w:sz w:val="20"/>
          <w:szCs w:val="20"/>
        </w:rPr>
        <w:t>është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menaxhuar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në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leje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ndërtimi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të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dhënë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nga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Bashkia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Tiranë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dhe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prandaj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nuk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është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në</w:t>
      </w:r>
      <w:proofErr w:type="spellEnd"/>
      <w:r>
        <w:rPr>
          <w:rFonts w:ascii="Garamond" w:hAnsi="Garamond"/>
          <w:sz w:val="20"/>
          <w:szCs w:val="20"/>
        </w:rPr>
        <w:t xml:space="preserve"> </w:t>
      </w:r>
      <w:proofErr w:type="spellStart"/>
      <w:r>
        <w:rPr>
          <w:rFonts w:ascii="Garamond" w:hAnsi="Garamond"/>
          <w:sz w:val="20"/>
          <w:szCs w:val="20"/>
        </w:rPr>
        <w:t>tabelën</w:t>
      </w:r>
      <w:proofErr w:type="spellEnd"/>
      <w:r>
        <w:rPr>
          <w:rFonts w:ascii="Garamond" w:hAnsi="Garamond"/>
          <w:sz w:val="20"/>
          <w:szCs w:val="20"/>
        </w:rPr>
        <w:t xml:space="preserve"> </w:t>
      </w:r>
      <w:r w:rsidRPr="00FD3830">
        <w:rPr>
          <w:rFonts w:ascii="Garamond" w:hAnsi="Garamond"/>
          <w:sz w:val="20"/>
          <w:szCs w:val="20"/>
        </w:rPr>
        <w:t xml:space="preserve">e </w:t>
      </w:r>
      <w:proofErr w:type="spellStart"/>
      <w:r w:rsidRPr="00FD3830">
        <w:rPr>
          <w:rFonts w:ascii="Garamond" w:hAnsi="Garamond"/>
          <w:sz w:val="20"/>
          <w:szCs w:val="20"/>
        </w:rPr>
        <w:t>llogaritjeve</w:t>
      </w:r>
      <w:proofErr w:type="spellEnd"/>
      <w:r w:rsidRPr="00FD3830">
        <w:rPr>
          <w:rFonts w:ascii="Garamond" w:hAnsi="Garamond"/>
          <w:sz w:val="20"/>
          <w:szCs w:val="20"/>
        </w:rPr>
        <w:t xml:space="preserve"> </w:t>
      </w:r>
      <w:proofErr w:type="spellStart"/>
      <w:r w:rsidRPr="00FD3830">
        <w:rPr>
          <w:rFonts w:ascii="Garamond" w:hAnsi="Garamond"/>
          <w:sz w:val="20"/>
          <w:szCs w:val="20"/>
        </w:rPr>
        <w:t>paraprake</w:t>
      </w:r>
      <w:proofErr w:type="spellEnd"/>
      <w:r w:rsidRPr="00FD3830">
        <w:rPr>
          <w:rFonts w:ascii="Garamond" w:hAnsi="Garamond"/>
          <w:sz w:val="20"/>
          <w:szCs w:val="20"/>
        </w:rPr>
        <w:t>.</w:t>
      </w:r>
    </w:p>
    <w:p w:rsidR="00413E5F" w:rsidRDefault="00413E5F"/>
    <w:sectPr w:rsidR="00413E5F" w:rsidSect="006A5B1E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62807">
      <w:pPr>
        <w:spacing w:after="0" w:line="240" w:lineRule="auto"/>
      </w:pPr>
      <w:r>
        <w:separator/>
      </w:r>
    </w:p>
  </w:endnote>
  <w:endnote w:type="continuationSeparator" w:id="0">
    <w:p w:rsidR="00000000" w:rsidRDefault="0046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2B6962" w:rsidRPr="00B4283E" w:rsidRDefault="00CF5874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3734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962" w:rsidRPr="005B4361" w:rsidRDefault="00462807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B6962" w:rsidRPr="00833610" w:rsidRDefault="00CF5874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2B6962" w:rsidRDefault="004628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62807">
      <w:pPr>
        <w:spacing w:after="0" w:line="240" w:lineRule="auto"/>
      </w:pPr>
      <w:r>
        <w:separator/>
      </w:r>
    </w:p>
  </w:footnote>
  <w:footnote w:type="continuationSeparator" w:id="0">
    <w:p w:rsidR="00000000" w:rsidRDefault="00462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B6962" w:rsidRPr="00EB260B" w:rsidTr="00CC7DCA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B6962" w:rsidRPr="00EB260B" w:rsidRDefault="00CF5874" w:rsidP="00CC7DCA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2B6962" w:rsidRPr="00EB260B" w:rsidRDefault="00CF5874" w:rsidP="00CC7DC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EBD3447" wp14:editId="3B8B7B1C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2B6962" w:rsidRPr="00EB260B" w:rsidRDefault="00CF5874" w:rsidP="00CC7DC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61</w:t>
          </w:r>
        </w:p>
      </w:tc>
    </w:tr>
  </w:tbl>
  <w:p w:rsidR="002B6962" w:rsidRPr="00385E2C" w:rsidRDefault="00462807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962" w:rsidRDefault="0046280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962" w:rsidRDefault="00462807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874"/>
    <w:rsid w:val="00413E5F"/>
    <w:rsid w:val="00462807"/>
    <w:rsid w:val="006A5B1E"/>
    <w:rsid w:val="00CF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87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F5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F5874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CF58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F587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CF58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F5874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CF58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F587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F587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F587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F587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F587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874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874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F58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F5874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CF58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F5874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CF58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F5874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CF587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F5874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F587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F587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F587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F587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874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3</cp:revision>
  <dcterms:created xsi:type="dcterms:W3CDTF">2016-04-22T10:19:00Z</dcterms:created>
  <dcterms:modified xsi:type="dcterms:W3CDTF">2018-01-17T10:50:00Z</dcterms:modified>
</cp:coreProperties>
</file>