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C41" w:rsidRPr="00902340" w:rsidRDefault="00F92C41" w:rsidP="00F92C41">
      <w:pPr>
        <w:pStyle w:val="NeniTitull"/>
        <w:rPr>
          <w:spacing w:val="-4"/>
          <w:lang w:val="sq-AL"/>
        </w:rPr>
      </w:pPr>
      <w:r w:rsidRPr="00902340">
        <w:rPr>
          <w:spacing w:val="-4"/>
          <w:lang w:val="sq-AL"/>
        </w:rPr>
        <w:t>VENDIM</w:t>
      </w:r>
    </w:p>
    <w:p w:rsidR="00F92C41" w:rsidRPr="00902340" w:rsidRDefault="00F92C41" w:rsidP="00F92C41">
      <w:pPr>
        <w:pStyle w:val="NeniTitull"/>
        <w:rPr>
          <w:spacing w:val="-4"/>
          <w:lang w:val="sq-AL"/>
        </w:rPr>
      </w:pPr>
      <w:r w:rsidRPr="00902340">
        <w:rPr>
          <w:spacing w:val="-4"/>
          <w:lang w:val="sq-AL"/>
        </w:rPr>
        <w:t>Nr. 324, datë 27.4.2016</w:t>
      </w:r>
    </w:p>
    <w:p w:rsidR="00F92C41" w:rsidRPr="00902340" w:rsidRDefault="00F92C41" w:rsidP="00F92C41">
      <w:pPr>
        <w:pStyle w:val="Hapesira7"/>
        <w:rPr>
          <w:lang w:val="sq-AL"/>
        </w:rPr>
      </w:pPr>
    </w:p>
    <w:p w:rsidR="00F92C41" w:rsidRPr="00902340" w:rsidRDefault="00F92C41" w:rsidP="00F92C41">
      <w:pPr>
        <w:pStyle w:val="NeniTitull"/>
        <w:rPr>
          <w:spacing w:val="-4"/>
          <w:lang w:val="sq-AL"/>
        </w:rPr>
      </w:pPr>
      <w:r w:rsidRPr="00902340">
        <w:rPr>
          <w:spacing w:val="-4"/>
          <w:lang w:val="sq-AL"/>
        </w:rPr>
        <w:t>PËR DISA NDRYSHIME NË VENDIMIN NR. 432, DATË 2.7.2014, TË KËSHILLIT TË MINISTRAVE, “PËR SHPRONËSIMIN, PËR INTERES PUBLIK, TË PRONARËVE TË PASURIVE TË PALUAJTSHME, PRONË PRIVATE, QË PREKEN NGA HAPJA DHE SISTEMIMI I DISA SEGMENTEVE TË RRUGËS “11 NËNTORI” (SOT RRUGA “QEMAL STAFA”) NË QYTETIN E ELBASANIT”</w:t>
      </w:r>
    </w:p>
    <w:p w:rsidR="00F92C41" w:rsidRPr="00902340" w:rsidRDefault="00F92C41" w:rsidP="00F92C41">
      <w:pPr>
        <w:pStyle w:val="Hapesira7"/>
        <w:rPr>
          <w:lang w:val="sq-AL"/>
        </w:rPr>
      </w:pPr>
    </w:p>
    <w:p w:rsidR="00F92C41" w:rsidRPr="00902340" w:rsidRDefault="00F92C41" w:rsidP="00F92C41">
      <w:pPr>
        <w:pStyle w:val="Paragrafi"/>
        <w:rPr>
          <w:spacing w:val="-4"/>
          <w:lang w:val="sq-AL"/>
        </w:rPr>
      </w:pPr>
      <w:r w:rsidRPr="00902340">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Punëve të Brendshme, Këshilli i Ministrave</w:t>
      </w:r>
    </w:p>
    <w:p w:rsidR="00F92C41" w:rsidRPr="00902340" w:rsidRDefault="00F92C41" w:rsidP="00F92C41">
      <w:pPr>
        <w:pStyle w:val="Hapesira7"/>
        <w:rPr>
          <w:lang w:val="sq-AL"/>
        </w:rPr>
      </w:pPr>
    </w:p>
    <w:p w:rsidR="00F92C41" w:rsidRPr="00902340" w:rsidRDefault="00F92C41" w:rsidP="00F92C41">
      <w:pPr>
        <w:pStyle w:val="NeniNr"/>
        <w:rPr>
          <w:spacing w:val="-4"/>
          <w:lang w:val="sq-AL"/>
        </w:rPr>
      </w:pPr>
      <w:r w:rsidRPr="00902340">
        <w:rPr>
          <w:spacing w:val="-4"/>
          <w:lang w:val="sq-AL"/>
        </w:rPr>
        <w:t>VENDOSI:</w:t>
      </w:r>
    </w:p>
    <w:p w:rsidR="00F92C41" w:rsidRPr="00902340" w:rsidRDefault="00F92C41" w:rsidP="00F92C41">
      <w:pPr>
        <w:pStyle w:val="Hapesira7"/>
        <w:rPr>
          <w:lang w:val="sq-AL"/>
        </w:rPr>
      </w:pPr>
    </w:p>
    <w:p w:rsidR="00F92C41" w:rsidRPr="00902340" w:rsidRDefault="00F92C41" w:rsidP="00F92C41">
      <w:pPr>
        <w:pStyle w:val="Paragrafi"/>
        <w:rPr>
          <w:spacing w:val="-4"/>
          <w:lang w:val="sq-AL"/>
        </w:rPr>
      </w:pPr>
      <w:r w:rsidRPr="00902340">
        <w:rPr>
          <w:spacing w:val="-4"/>
          <w:lang w:val="sq-AL"/>
        </w:rPr>
        <w:t>Në pikën 3, të vendimit nr. 432, datë 2.7.2014, të Këshillit të Ministrave, bëhen ndryshimet, si më poshtë vijon:</w:t>
      </w:r>
    </w:p>
    <w:p w:rsidR="00F92C41" w:rsidRPr="00902340" w:rsidRDefault="00F92C41" w:rsidP="00F92C41">
      <w:pPr>
        <w:pStyle w:val="Paragrafi"/>
        <w:rPr>
          <w:spacing w:val="-4"/>
          <w:lang w:val="sq-AL"/>
        </w:rPr>
      </w:pPr>
      <w:r w:rsidRPr="00902340">
        <w:rPr>
          <w:spacing w:val="-4"/>
          <w:lang w:val="sq-AL"/>
        </w:rPr>
        <w:t xml:space="preserve">1. Për segmentin nga kthesa e stadiumit deri në bashkim me Unazën Jugore në lindje të qytetit, tabelës bashkëlidhur vendimit i shtohet lista me pronarët e rinj, sipas tabelës 1, që i bashkëlidhet këtij vendimi, me një vlerë shpronësimi prej 1 344 701.20 (një milion e treqind e dyzet e katër mijë e shtatëqind e një pikë njëzet) lekësh; </w:t>
      </w:r>
    </w:p>
    <w:p w:rsidR="00F92C41" w:rsidRPr="00902340" w:rsidRDefault="00F92C41" w:rsidP="00F92C41">
      <w:pPr>
        <w:pStyle w:val="Paragrafi"/>
        <w:rPr>
          <w:spacing w:val="-4"/>
          <w:lang w:val="sq-AL"/>
        </w:rPr>
      </w:pPr>
      <w:r w:rsidRPr="00902340">
        <w:rPr>
          <w:spacing w:val="-4"/>
          <w:lang w:val="sq-AL"/>
        </w:rPr>
        <w:t>2. Emri i pronarit Xhevit Shaban Seiti, në tabelën bashkëlidhur vendimit, zëvendësohet me emrin e pronarit Edi Ziu, sipas tabelës 2, që i bashkëlidhet këtij vendimi;</w:t>
      </w:r>
    </w:p>
    <w:p w:rsidR="00F92C41" w:rsidRPr="00902340" w:rsidRDefault="00F92C41" w:rsidP="00F92C41">
      <w:pPr>
        <w:pStyle w:val="Paragrafi"/>
        <w:rPr>
          <w:spacing w:val="-4"/>
          <w:lang w:val="sq-AL"/>
        </w:rPr>
      </w:pPr>
      <w:r w:rsidRPr="00902340">
        <w:rPr>
          <w:spacing w:val="-4"/>
          <w:lang w:val="sq-AL"/>
        </w:rPr>
        <w:t xml:space="preserve"> 3. Për segmentin nga shkolla “Jorgji Dilo” deri te “Rotonda te Posta” (ana veriore), për pronarin Bledar Fatmir Duduci, vlera e përgjithshme e shpronësimit, nga 1 369 094.66 (një milion e treqind e gjashtëdhjetë e nëntë mijë e nëntëdhjetë e katër pikë gjashtëdhjetë e gjashtë) lekë ndryshon dhe bëhet 1 096 668 00 (një milion e nëntëdhjetë e gjashtë mijë e gjashtëqind e gjashtëdhjetë e tetë) lekë; për pronaren Shegushe Qamil Spahiu, vlera e përgjithshme e shpronësimit, nga 4 244 355 (katër milionë e dyqind e dyzet e katër mijë e treqind e pesëdhjetë e pesë) lekë ndryshon dhe bëhet 1 107 000 (një milion e njëqind e shtatë mijë) lekë, sipas tabelës 3, që i bashkëlidhet këtij vendimi;</w:t>
      </w:r>
    </w:p>
    <w:p w:rsidR="00F92C41" w:rsidRPr="00902340" w:rsidRDefault="00F92C41" w:rsidP="00F92C41">
      <w:pPr>
        <w:pStyle w:val="Paragrafi"/>
        <w:rPr>
          <w:spacing w:val="-4"/>
          <w:lang w:val="sq-AL"/>
        </w:rPr>
      </w:pPr>
      <w:r w:rsidRPr="00902340">
        <w:rPr>
          <w:spacing w:val="-4"/>
          <w:lang w:val="sq-AL"/>
        </w:rPr>
        <w:t>4. Në segmentin nga shkolla “Jorgji Dilo” deri te “Rotonda te Posta” (ana veriore), vlerës së shpronësimit, prej 54 523 356.6 (pesëdhjetë e katër milionë e pesëqind e njëzet e tre mijë e treqind e pesëdhjetë e gjashtë pikë gjashtë) lekësh, i shtohet vlera prej 6 007 758.6 (gjashtë milionë e shtatë mijë e shtatëqind e pesëdhjetë e tetë pikë gjashtë) lekësh, sipas tabelës 4, që i bashkëlidhet këtij vendimi.</w:t>
      </w:r>
    </w:p>
    <w:p w:rsidR="00F92C41" w:rsidRPr="00902340" w:rsidRDefault="00F92C41" w:rsidP="00F92C41">
      <w:pPr>
        <w:pStyle w:val="Paragrafi"/>
        <w:rPr>
          <w:spacing w:val="-4"/>
          <w:lang w:val="sq-AL"/>
        </w:rPr>
      </w:pPr>
      <w:r w:rsidRPr="00902340">
        <w:rPr>
          <w:spacing w:val="-4"/>
          <w:lang w:val="sq-AL"/>
        </w:rPr>
        <w:t>Ky vendim hyn në fuqi menjëherë dhe botohet në Fletoren Zyrtare.</w:t>
      </w:r>
    </w:p>
    <w:p w:rsidR="00F92C41" w:rsidRDefault="00F92C41" w:rsidP="00F92C41">
      <w:pPr>
        <w:pStyle w:val="Hapesira7"/>
        <w:rPr>
          <w:lang w:val="sq-AL"/>
        </w:rPr>
      </w:pPr>
    </w:p>
    <w:p w:rsidR="00F92C41" w:rsidRPr="00902340" w:rsidRDefault="00F92C41" w:rsidP="00F92C41">
      <w:pPr>
        <w:pStyle w:val="Paragrafi"/>
        <w:jc w:val="right"/>
        <w:rPr>
          <w:spacing w:val="-4"/>
          <w:lang w:val="sq-AL"/>
        </w:rPr>
      </w:pPr>
      <w:r w:rsidRPr="00902340">
        <w:rPr>
          <w:spacing w:val="-4"/>
          <w:lang w:val="sq-AL"/>
        </w:rPr>
        <w:t>KRYEMINISTRI</w:t>
      </w:r>
    </w:p>
    <w:p w:rsidR="00F92C41" w:rsidRPr="00902340" w:rsidRDefault="00F92C41" w:rsidP="00F92C41">
      <w:pPr>
        <w:pStyle w:val="Paragrafi"/>
        <w:jc w:val="right"/>
        <w:rPr>
          <w:b/>
          <w:spacing w:val="-4"/>
          <w:lang w:val="sq-AL"/>
        </w:rPr>
      </w:pPr>
      <w:r w:rsidRPr="00902340">
        <w:rPr>
          <w:b/>
          <w:spacing w:val="-4"/>
          <w:lang w:val="sq-AL"/>
        </w:rPr>
        <w:t>Edi Rama</w:t>
      </w:r>
    </w:p>
    <w:p w:rsidR="00F92C41" w:rsidRPr="00902340" w:rsidRDefault="00F92C41" w:rsidP="00F92C41">
      <w:pPr>
        <w:ind w:firstLine="0"/>
        <w:rPr>
          <w:spacing w:val="-4"/>
          <w:lang w:val="sq-AL"/>
        </w:rPr>
      </w:pPr>
    </w:p>
    <w:p w:rsidR="00F92C41" w:rsidRDefault="00F92C41" w:rsidP="00F92C41">
      <w:pPr>
        <w:ind w:firstLine="0"/>
        <w:rPr>
          <w:lang w:val="sq-AL"/>
        </w:rPr>
        <w:sectPr w:rsidR="00F92C41" w:rsidSect="00026573">
          <w:pgSz w:w="11907" w:h="16840" w:code="9"/>
          <w:pgMar w:top="720" w:right="1134" w:bottom="720" w:left="1134" w:header="851" w:footer="851" w:gutter="0"/>
          <w:cols w:space="454"/>
          <w:docGrid w:linePitch="360"/>
        </w:sectPr>
      </w:pPr>
    </w:p>
    <w:p w:rsidR="00F92C41" w:rsidRPr="003C20DA" w:rsidRDefault="00F92C41" w:rsidP="00F92C41">
      <w:pPr>
        <w:ind w:firstLine="0"/>
        <w:rPr>
          <w:lang w:val="sq-AL"/>
        </w:rPr>
      </w:pPr>
    </w:p>
    <w:p w:rsidR="00F92C41" w:rsidRPr="003C20DA" w:rsidRDefault="00F92C41" w:rsidP="00F92C41">
      <w:pPr>
        <w:ind w:firstLine="0"/>
        <w:rPr>
          <w:lang w:val="sq-AL"/>
        </w:rPr>
      </w:pPr>
    </w:p>
    <w:p w:rsidR="00F92C41" w:rsidRPr="003C20DA" w:rsidRDefault="00F92C41" w:rsidP="00F92C41">
      <w:pPr>
        <w:ind w:firstLine="0"/>
        <w:rPr>
          <w:lang w:val="sq-AL"/>
        </w:rPr>
      </w:pPr>
    </w:p>
    <w:p w:rsidR="00F92C41" w:rsidRPr="003C20DA" w:rsidRDefault="00F92C41" w:rsidP="00F92C41">
      <w:pPr>
        <w:ind w:firstLine="0"/>
        <w:rPr>
          <w:lang w:val="sq-AL"/>
        </w:rPr>
      </w:pPr>
    </w:p>
    <w:p w:rsidR="00F92C41" w:rsidRPr="003C20DA" w:rsidRDefault="00F92C41" w:rsidP="00F92C41">
      <w:pPr>
        <w:ind w:firstLine="0"/>
        <w:rPr>
          <w:lang w:val="sq-AL"/>
        </w:rPr>
        <w:sectPr w:rsidR="00F92C41" w:rsidRPr="003C20DA" w:rsidSect="00902340">
          <w:type w:val="continuous"/>
          <w:pgSz w:w="11907" w:h="16840" w:code="9"/>
          <w:pgMar w:top="720" w:right="1134" w:bottom="720" w:left="1134" w:header="851" w:footer="851" w:gutter="0"/>
          <w:cols w:space="720"/>
          <w:docGrid w:linePitch="360"/>
        </w:sectPr>
      </w:pPr>
    </w:p>
    <w:tbl>
      <w:tblPr>
        <w:tblpPr w:leftFromText="180" w:rightFromText="180" w:vertAnchor="text" w:horzAnchor="margin" w:tblpXSpec="center" w:tblpY="-771"/>
        <w:tblW w:w="15527" w:type="dxa"/>
        <w:tblLayout w:type="fixed"/>
        <w:tblLook w:val="04A0" w:firstRow="1" w:lastRow="0" w:firstColumn="1" w:lastColumn="0" w:noHBand="0" w:noVBand="1"/>
      </w:tblPr>
      <w:tblGrid>
        <w:gridCol w:w="454"/>
        <w:gridCol w:w="739"/>
        <w:gridCol w:w="514"/>
        <w:gridCol w:w="576"/>
        <w:gridCol w:w="27"/>
        <w:gridCol w:w="540"/>
        <w:gridCol w:w="321"/>
        <w:gridCol w:w="388"/>
        <w:gridCol w:w="500"/>
        <w:gridCol w:w="209"/>
        <w:gridCol w:w="59"/>
        <w:gridCol w:w="268"/>
        <w:gridCol w:w="345"/>
        <w:gridCol w:w="236"/>
        <w:gridCol w:w="84"/>
        <w:gridCol w:w="152"/>
        <w:gridCol w:w="236"/>
        <w:gridCol w:w="418"/>
        <w:gridCol w:w="45"/>
        <w:gridCol w:w="956"/>
        <w:gridCol w:w="36"/>
        <w:gridCol w:w="512"/>
        <w:gridCol w:w="480"/>
        <w:gridCol w:w="140"/>
        <w:gridCol w:w="711"/>
        <w:gridCol w:w="28"/>
        <w:gridCol w:w="680"/>
        <w:gridCol w:w="288"/>
        <w:gridCol w:w="625"/>
        <w:gridCol w:w="80"/>
        <w:gridCol w:w="475"/>
        <w:gridCol w:w="375"/>
        <w:gridCol w:w="364"/>
        <w:gridCol w:w="487"/>
        <w:gridCol w:w="523"/>
        <w:gridCol w:w="73"/>
        <w:gridCol w:w="112"/>
        <w:gridCol w:w="709"/>
        <w:gridCol w:w="284"/>
        <w:gridCol w:w="142"/>
        <w:gridCol w:w="566"/>
        <w:gridCol w:w="378"/>
        <w:gridCol w:w="392"/>
      </w:tblGrid>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bookmarkStart w:id="0" w:name="_GoBack"/>
            <w:bookmarkEnd w:id="0"/>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8"/>
                <w:szCs w:val="18"/>
                <w:lang w:val="sq-AL" w:eastAsia="sq-AL"/>
              </w:rPr>
            </w:pPr>
            <w:r w:rsidRPr="00CC78D9">
              <w:rPr>
                <w:rFonts w:ascii="Garamond" w:eastAsia="Times New Roman" w:hAnsi="Garamond"/>
                <w:b/>
                <w:bCs/>
                <w:sz w:val="14"/>
                <w:szCs w:val="14"/>
                <w:lang w:val="sq-AL" w:eastAsia="sq-AL"/>
              </w:rPr>
              <w:t>Tabela</w:t>
            </w:r>
            <w:r>
              <w:rPr>
                <w:rFonts w:ascii="Garamond" w:eastAsia="Times New Roman" w:hAnsi="Garamond"/>
                <w:b/>
                <w:bCs/>
                <w:sz w:val="14"/>
                <w:szCs w:val="14"/>
                <w:lang w:val="sq-AL" w:eastAsia="sq-AL"/>
              </w:rPr>
              <w:t>1</w:t>
            </w:r>
          </w:p>
        </w:tc>
        <w:tc>
          <w:tcPr>
            <w:tcW w:w="13428" w:type="dxa"/>
            <w:gridSpan w:val="39"/>
            <w:tcBorders>
              <w:top w:val="nil"/>
              <w:left w:val="nil"/>
              <w:bottom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24"/>
                <w:szCs w:val="24"/>
                <w:lang w:val="sq-AL" w:eastAsia="sq-AL"/>
              </w:rPr>
            </w:pPr>
            <w:r w:rsidRPr="00CC78D9">
              <w:rPr>
                <w:rFonts w:ascii="Garamond" w:eastAsia="Times New Roman" w:hAnsi="Garamond"/>
                <w:sz w:val="24"/>
                <w:szCs w:val="24"/>
                <w:lang w:val="sq-AL" w:eastAsia="sq-AL"/>
              </w:rPr>
              <w:t>Segmenti nga “Kthesa e stadiumit” deri në bashkim me Unazën Jugore në lindje të qytetit, ZK 8521</w:t>
            </w:r>
          </w:p>
          <w:p w:rsidR="00026573" w:rsidRPr="00CC78D9" w:rsidRDefault="00026573" w:rsidP="00026573">
            <w:pPr>
              <w:spacing w:after="0" w:line="240" w:lineRule="auto"/>
              <w:ind w:firstLine="0"/>
              <w:jc w:val="left"/>
              <w:rPr>
                <w:rFonts w:ascii="Garamond" w:eastAsia="Times New Roman" w:hAnsi="Garamond"/>
                <w:sz w:val="18"/>
                <w:szCs w:val="18"/>
                <w:lang w:val="sq-AL" w:eastAsia="sq-AL"/>
              </w:rPr>
            </w:pP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b/>
                <w:bCs/>
                <w:sz w:val="14"/>
                <w:szCs w:val="14"/>
                <w:lang w:val="sq-AL" w:eastAsia="sq-AL"/>
              </w:rPr>
              <w:t xml:space="preserve"> Shtohet në VKM</w:t>
            </w:r>
          </w:p>
        </w:tc>
      </w:tr>
      <w:tr w:rsidR="00026573" w:rsidRPr="00CC78D9" w:rsidTr="00026573">
        <w:trPr>
          <w:gridAfter w:val="1"/>
          <w:wAfter w:w="392" w:type="dxa"/>
          <w:trHeight w:val="139"/>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1253"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603"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2285" w:type="dxa"/>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Vërtetim pronësie</w:t>
            </w:r>
          </w:p>
        </w:tc>
        <w:tc>
          <w:tcPr>
            <w:tcW w:w="817" w:type="dxa"/>
            <w:gridSpan w:val="4"/>
            <w:tcBorders>
              <w:top w:val="single" w:sz="4" w:space="0" w:color="auto"/>
              <w:left w:val="single" w:sz="4" w:space="0" w:color="auto"/>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654"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Truall</w:t>
            </w:r>
          </w:p>
        </w:tc>
        <w:tc>
          <w:tcPr>
            <w:tcW w:w="1001" w:type="dxa"/>
            <w:gridSpan w:val="2"/>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548"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1359" w:type="dxa"/>
            <w:gridSpan w:val="4"/>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Banesë</w:t>
            </w:r>
          </w:p>
        </w:tc>
        <w:tc>
          <w:tcPr>
            <w:tcW w:w="968" w:type="dxa"/>
            <w:gridSpan w:val="2"/>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625" w:type="dxa"/>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1294" w:type="dxa"/>
            <w:gridSpan w:val="4"/>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Njësi</w:t>
            </w:r>
          </w:p>
        </w:tc>
        <w:tc>
          <w:tcPr>
            <w:tcW w:w="1083" w:type="dxa"/>
            <w:gridSpan w:val="3"/>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c>
          <w:tcPr>
            <w:tcW w:w="1247" w:type="dxa"/>
            <w:gridSpan w:val="4"/>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Shpronësimi</w:t>
            </w:r>
          </w:p>
        </w:tc>
        <w:tc>
          <w:tcPr>
            <w:tcW w:w="944" w:type="dxa"/>
            <w:gridSpan w:val="2"/>
            <w:tcBorders>
              <w:top w:val="single" w:sz="4" w:space="0" w:color="auto"/>
              <w:left w:val="double" w:sz="6"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 </w:t>
            </w:r>
          </w:p>
        </w:tc>
      </w:tr>
      <w:tr w:rsidR="00026573" w:rsidRPr="00CC78D9" w:rsidTr="00026573">
        <w:trPr>
          <w:gridAfter w:val="1"/>
          <w:wAfter w:w="392" w:type="dxa"/>
          <w:trHeight w:val="2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Nr.</w:t>
            </w:r>
          </w:p>
        </w:tc>
        <w:tc>
          <w:tcPr>
            <w:tcW w:w="1253"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Familja</w:t>
            </w:r>
          </w:p>
        </w:tc>
        <w:tc>
          <w:tcPr>
            <w:tcW w:w="603" w:type="dxa"/>
            <w:gridSpan w:val="2"/>
            <w:tcBorders>
              <w:top w:val="nil"/>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Nr.</w:t>
            </w:r>
          </w:p>
        </w:tc>
        <w:tc>
          <w:tcPr>
            <w:tcW w:w="2285" w:type="dxa"/>
            <w:gridSpan w:val="7"/>
            <w:tcBorders>
              <w:top w:val="single" w:sz="4" w:space="0" w:color="auto"/>
              <w:left w:val="nil"/>
              <w:bottom w:val="single" w:sz="4" w:space="0" w:color="auto"/>
              <w:right w:val="double" w:sz="6" w:space="0" w:color="000000"/>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m</w:t>
            </w:r>
            <w:r w:rsidRPr="00CC78D9">
              <w:rPr>
                <w:rFonts w:ascii="Garamond" w:eastAsia="Times New Roman" w:hAnsi="Garamond"/>
                <w:b/>
                <w:sz w:val="14"/>
                <w:szCs w:val="14"/>
                <w:vertAlign w:val="superscript"/>
                <w:lang w:val="sq-AL" w:eastAsia="sq-AL"/>
              </w:rPr>
              <w:t>2</w:t>
            </w:r>
          </w:p>
        </w:tc>
        <w:tc>
          <w:tcPr>
            <w:tcW w:w="817" w:type="dxa"/>
            <w:gridSpan w:val="4"/>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Shprons.</w:t>
            </w:r>
          </w:p>
        </w:tc>
        <w:tc>
          <w:tcPr>
            <w:tcW w:w="654" w:type="dxa"/>
            <w:gridSpan w:val="2"/>
            <w:tcBorders>
              <w:top w:val="nil"/>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Çmimi</w:t>
            </w:r>
          </w:p>
        </w:tc>
        <w:tc>
          <w:tcPr>
            <w:tcW w:w="1001" w:type="dxa"/>
            <w:gridSpan w:val="2"/>
            <w:tcBorders>
              <w:top w:val="nil"/>
              <w:left w:val="single" w:sz="4" w:space="0" w:color="auto"/>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w:t>
            </w:r>
          </w:p>
        </w:tc>
        <w:tc>
          <w:tcPr>
            <w:tcW w:w="1168"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Sip. banesës m</w:t>
            </w:r>
            <w:r w:rsidRPr="00CC78D9">
              <w:rPr>
                <w:rFonts w:ascii="Garamond" w:eastAsia="Times New Roman" w:hAnsi="Garamond"/>
                <w:b/>
                <w:sz w:val="14"/>
                <w:szCs w:val="14"/>
                <w:vertAlign w:val="superscript"/>
                <w:lang w:val="sq-AL" w:eastAsia="sq-AL"/>
              </w:rPr>
              <w:t>2</w:t>
            </w:r>
          </w:p>
        </w:tc>
        <w:tc>
          <w:tcPr>
            <w:tcW w:w="739"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çmimi</w:t>
            </w:r>
          </w:p>
        </w:tc>
        <w:tc>
          <w:tcPr>
            <w:tcW w:w="968" w:type="dxa"/>
            <w:gridSpan w:val="2"/>
            <w:tcBorders>
              <w:top w:val="nil"/>
              <w:left w:val="nil"/>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shpronësim</w:t>
            </w:r>
          </w:p>
        </w:tc>
        <w:tc>
          <w:tcPr>
            <w:tcW w:w="118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Sip. njësise m</w:t>
            </w:r>
            <w:r w:rsidRPr="00CC78D9">
              <w:rPr>
                <w:rFonts w:ascii="Garamond" w:eastAsia="Times New Roman" w:hAnsi="Garamond"/>
                <w:b/>
                <w:sz w:val="14"/>
                <w:szCs w:val="14"/>
                <w:vertAlign w:val="superscript"/>
                <w:lang w:val="sq-AL" w:eastAsia="sq-AL"/>
              </w:rPr>
              <w:t>2</w:t>
            </w:r>
          </w:p>
        </w:tc>
        <w:tc>
          <w:tcPr>
            <w:tcW w:w="739" w:type="dxa"/>
            <w:gridSpan w:val="2"/>
            <w:tcBorders>
              <w:top w:val="nil"/>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çmimi</w:t>
            </w:r>
          </w:p>
        </w:tc>
        <w:tc>
          <w:tcPr>
            <w:tcW w:w="1083" w:type="dxa"/>
            <w:gridSpan w:val="3"/>
            <w:tcBorders>
              <w:top w:val="nil"/>
              <w:left w:val="single" w:sz="4" w:space="0" w:color="auto"/>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shpronësim</w:t>
            </w:r>
          </w:p>
        </w:tc>
        <w:tc>
          <w:tcPr>
            <w:tcW w:w="1247" w:type="dxa"/>
            <w:gridSpan w:val="4"/>
            <w:tcBorders>
              <w:top w:val="nil"/>
              <w:left w:val="double" w:sz="6" w:space="0" w:color="auto"/>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Shuma</w:t>
            </w:r>
          </w:p>
        </w:tc>
        <w:tc>
          <w:tcPr>
            <w:tcW w:w="944"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Vërejtje</w:t>
            </w:r>
          </w:p>
        </w:tc>
      </w:tr>
      <w:tr w:rsidR="00026573" w:rsidRPr="00CC78D9" w:rsidTr="00026573">
        <w:trPr>
          <w:gridAfter w:val="1"/>
          <w:wAfter w:w="392" w:type="dxa"/>
          <w:trHeight w:val="139"/>
        </w:trPr>
        <w:tc>
          <w:tcPr>
            <w:tcW w:w="454" w:type="dxa"/>
            <w:tcBorders>
              <w:top w:val="nil"/>
              <w:left w:val="single" w:sz="4" w:space="0" w:color="auto"/>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p>
        </w:tc>
        <w:tc>
          <w:tcPr>
            <w:tcW w:w="1253"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që shpronësohet</w:t>
            </w:r>
          </w:p>
        </w:tc>
        <w:tc>
          <w:tcPr>
            <w:tcW w:w="603" w:type="dxa"/>
            <w:gridSpan w:val="2"/>
            <w:tcBorders>
              <w:top w:val="nil"/>
              <w:left w:val="nil"/>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pasurie</w:t>
            </w:r>
          </w:p>
        </w:tc>
        <w:tc>
          <w:tcPr>
            <w:tcW w:w="861"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truall</w:t>
            </w:r>
          </w:p>
        </w:tc>
        <w:tc>
          <w:tcPr>
            <w:tcW w:w="888"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banesë</w:t>
            </w:r>
          </w:p>
        </w:tc>
        <w:tc>
          <w:tcPr>
            <w:tcW w:w="536" w:type="dxa"/>
            <w:gridSpan w:val="3"/>
            <w:tcBorders>
              <w:top w:val="nil"/>
              <w:left w:val="nil"/>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njësi</w:t>
            </w:r>
          </w:p>
        </w:tc>
        <w:tc>
          <w:tcPr>
            <w:tcW w:w="817" w:type="dxa"/>
            <w:gridSpan w:val="4"/>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m</w:t>
            </w:r>
            <w:r w:rsidRPr="00CC78D9">
              <w:rPr>
                <w:rFonts w:ascii="Garamond" w:eastAsia="Times New Roman" w:hAnsi="Garamond"/>
                <w:b/>
                <w:sz w:val="14"/>
                <w:szCs w:val="14"/>
                <w:vertAlign w:val="superscript"/>
                <w:lang w:val="sq-AL" w:eastAsia="sq-AL"/>
              </w:rPr>
              <w:t>2</w:t>
            </w:r>
          </w:p>
        </w:tc>
        <w:tc>
          <w:tcPr>
            <w:tcW w:w="654" w:type="dxa"/>
            <w:gridSpan w:val="2"/>
            <w:tcBorders>
              <w:top w:val="nil"/>
              <w:left w:val="nil"/>
              <w:bottom w:val="double" w:sz="6" w:space="0" w:color="auto"/>
              <w:right w:val="nil"/>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lekë/m</w:t>
            </w:r>
            <w:r w:rsidRPr="00CC78D9">
              <w:rPr>
                <w:rFonts w:ascii="Garamond" w:eastAsia="Times New Roman" w:hAnsi="Garamond"/>
                <w:b/>
                <w:sz w:val="14"/>
                <w:szCs w:val="14"/>
                <w:vertAlign w:val="superscript"/>
                <w:lang w:val="sq-AL" w:eastAsia="sq-AL"/>
              </w:rPr>
              <w:t>2</w:t>
            </w:r>
          </w:p>
        </w:tc>
        <w:tc>
          <w:tcPr>
            <w:tcW w:w="1001" w:type="dxa"/>
            <w:gridSpan w:val="2"/>
            <w:tcBorders>
              <w:top w:val="nil"/>
              <w:left w:val="single" w:sz="4" w:space="0" w:color="auto"/>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w:t>
            </w:r>
          </w:p>
        </w:tc>
        <w:tc>
          <w:tcPr>
            <w:tcW w:w="548"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preket</w:t>
            </w:r>
          </w:p>
        </w:tc>
        <w:tc>
          <w:tcPr>
            <w:tcW w:w="620"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shpron.</w:t>
            </w:r>
          </w:p>
        </w:tc>
        <w:tc>
          <w:tcPr>
            <w:tcW w:w="739"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lekë/m</w:t>
            </w:r>
            <w:r w:rsidRPr="00CC78D9">
              <w:rPr>
                <w:rFonts w:ascii="Garamond" w:eastAsia="Times New Roman" w:hAnsi="Garamond"/>
                <w:b/>
                <w:sz w:val="14"/>
                <w:szCs w:val="14"/>
                <w:vertAlign w:val="superscript"/>
                <w:lang w:val="sq-AL" w:eastAsia="sq-AL"/>
              </w:rPr>
              <w:t>2</w:t>
            </w:r>
          </w:p>
        </w:tc>
        <w:tc>
          <w:tcPr>
            <w:tcW w:w="968" w:type="dxa"/>
            <w:gridSpan w:val="2"/>
            <w:tcBorders>
              <w:top w:val="single" w:sz="4" w:space="0" w:color="auto"/>
              <w:left w:val="nil"/>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w:t>
            </w:r>
          </w:p>
        </w:tc>
        <w:tc>
          <w:tcPr>
            <w:tcW w:w="625" w:type="dxa"/>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preket</w:t>
            </w:r>
          </w:p>
        </w:tc>
        <w:tc>
          <w:tcPr>
            <w:tcW w:w="555"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shp.</w:t>
            </w:r>
          </w:p>
        </w:tc>
        <w:tc>
          <w:tcPr>
            <w:tcW w:w="739" w:type="dxa"/>
            <w:gridSpan w:val="2"/>
            <w:tcBorders>
              <w:top w:val="nil"/>
              <w:left w:val="nil"/>
              <w:bottom w:val="double" w:sz="6" w:space="0" w:color="auto"/>
              <w:right w:val="nil"/>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lekë/m</w:t>
            </w:r>
            <w:r w:rsidRPr="00CC78D9">
              <w:rPr>
                <w:rFonts w:ascii="Garamond" w:eastAsia="Times New Roman" w:hAnsi="Garamond"/>
                <w:b/>
                <w:sz w:val="14"/>
                <w:szCs w:val="14"/>
                <w:vertAlign w:val="superscript"/>
                <w:lang w:val="sq-AL" w:eastAsia="sq-AL"/>
              </w:rPr>
              <w:t>2</w:t>
            </w:r>
          </w:p>
        </w:tc>
        <w:tc>
          <w:tcPr>
            <w:tcW w:w="1083" w:type="dxa"/>
            <w:gridSpan w:val="3"/>
            <w:tcBorders>
              <w:top w:val="nil"/>
              <w:left w:val="single" w:sz="4" w:space="0" w:color="auto"/>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w:t>
            </w:r>
          </w:p>
        </w:tc>
        <w:tc>
          <w:tcPr>
            <w:tcW w:w="1247" w:type="dxa"/>
            <w:gridSpan w:val="4"/>
            <w:tcBorders>
              <w:top w:val="nil"/>
              <w:left w:val="double" w:sz="6" w:space="0" w:color="auto"/>
              <w:bottom w:val="double" w:sz="6"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r w:rsidRPr="00CC78D9">
              <w:rPr>
                <w:rFonts w:ascii="Garamond" w:eastAsia="Times New Roman" w:hAnsi="Garamond"/>
                <w:b/>
                <w:sz w:val="14"/>
                <w:szCs w:val="14"/>
                <w:lang w:val="sq-AL" w:eastAsia="sq-AL"/>
              </w:rPr>
              <w:t>lekë</w:t>
            </w:r>
          </w:p>
        </w:tc>
        <w:tc>
          <w:tcPr>
            <w:tcW w:w="944" w:type="dxa"/>
            <w:gridSpan w:val="2"/>
            <w:tcBorders>
              <w:top w:val="nil"/>
              <w:left w:val="nil"/>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b/>
                <w:sz w:val="14"/>
                <w:szCs w:val="14"/>
                <w:lang w:val="sq-AL" w:eastAsia="sq-AL"/>
              </w:rPr>
            </w:pPr>
          </w:p>
        </w:tc>
      </w:tr>
      <w:tr w:rsidR="00026573" w:rsidRPr="00CC78D9" w:rsidTr="00026573">
        <w:trPr>
          <w:gridAfter w:val="1"/>
          <w:wAfter w:w="392" w:type="dxa"/>
          <w:trHeight w:val="139"/>
        </w:trPr>
        <w:tc>
          <w:tcPr>
            <w:tcW w:w="454" w:type="dxa"/>
            <w:tcBorders>
              <w:top w:val="nil"/>
              <w:left w:val="single" w:sz="4"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w:t>
            </w:r>
          </w:p>
        </w:tc>
        <w:tc>
          <w:tcPr>
            <w:tcW w:w="1253"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Luto Brahim Bani</w:t>
            </w:r>
          </w:p>
        </w:tc>
        <w:tc>
          <w:tcPr>
            <w:tcW w:w="603" w:type="dxa"/>
            <w:gridSpan w:val="2"/>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16/576+1-1</w:t>
            </w:r>
          </w:p>
        </w:tc>
        <w:tc>
          <w:tcPr>
            <w:tcW w:w="861"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88"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174.24</w:t>
            </w:r>
          </w:p>
        </w:tc>
        <w:tc>
          <w:tcPr>
            <w:tcW w:w="536" w:type="dxa"/>
            <w:gridSpan w:val="3"/>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54"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9460</w:t>
            </w:r>
          </w:p>
        </w:tc>
        <w:tc>
          <w:tcPr>
            <w:tcW w:w="1001" w:type="dxa"/>
            <w:gridSpan w:val="2"/>
            <w:tcBorders>
              <w:top w:val="nil"/>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48"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6.14</w:t>
            </w:r>
          </w:p>
        </w:tc>
        <w:tc>
          <w:tcPr>
            <w:tcW w:w="620"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6.14</w:t>
            </w:r>
          </w:p>
        </w:tc>
        <w:tc>
          <w:tcPr>
            <w:tcW w:w="739"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40940</w:t>
            </w:r>
          </w:p>
        </w:tc>
        <w:tc>
          <w:tcPr>
            <w:tcW w:w="968" w:type="dxa"/>
            <w:gridSpan w:val="2"/>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251371.60</w:t>
            </w:r>
          </w:p>
        </w:tc>
        <w:tc>
          <w:tcPr>
            <w:tcW w:w="625" w:type="dxa"/>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66140</w:t>
            </w: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nil"/>
              <w:left w:val="nil"/>
              <w:bottom w:val="nil"/>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251371.60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Hip “Bank</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Soc</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Gen</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Alb</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w:t>
            </w:r>
          </w:p>
        </w:tc>
      </w:tr>
      <w:tr w:rsidR="00026573" w:rsidRPr="00CC78D9" w:rsidTr="00026573">
        <w:trPr>
          <w:gridAfter w:val="1"/>
          <w:wAfter w:w="392" w:type="dxa"/>
          <w:trHeight w:val="139"/>
        </w:trPr>
        <w:tc>
          <w:tcPr>
            <w:tcW w:w="454" w:type="dxa"/>
            <w:tcBorders>
              <w:top w:val="nil"/>
              <w:left w:val="single" w:sz="4"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w:t>
            </w:r>
          </w:p>
        </w:tc>
        <w:tc>
          <w:tcPr>
            <w:tcW w:w="1253"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Luto Brahim Bani</w:t>
            </w:r>
          </w:p>
        </w:tc>
        <w:tc>
          <w:tcPr>
            <w:tcW w:w="603"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16/576</w:t>
            </w:r>
          </w:p>
        </w:tc>
        <w:tc>
          <w:tcPr>
            <w:tcW w:w="861"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90.60</w:t>
            </w:r>
          </w:p>
        </w:tc>
        <w:tc>
          <w:tcPr>
            <w:tcW w:w="888"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36" w:type="dxa"/>
            <w:gridSpan w:val="3"/>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3.07</w:t>
            </w:r>
          </w:p>
        </w:tc>
        <w:tc>
          <w:tcPr>
            <w:tcW w:w="654"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9460</w:t>
            </w:r>
          </w:p>
        </w:tc>
        <w:tc>
          <w:tcPr>
            <w:tcW w:w="1001" w:type="dxa"/>
            <w:gridSpan w:val="2"/>
            <w:tcBorders>
              <w:top w:val="nil"/>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29042.20</w:t>
            </w:r>
          </w:p>
        </w:tc>
        <w:tc>
          <w:tcPr>
            <w:tcW w:w="548"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0"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40940</w:t>
            </w:r>
          </w:p>
        </w:tc>
        <w:tc>
          <w:tcPr>
            <w:tcW w:w="968" w:type="dxa"/>
            <w:gridSpan w:val="2"/>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5" w:type="dxa"/>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dashed"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66140</w:t>
            </w:r>
          </w:p>
        </w:tc>
        <w:tc>
          <w:tcPr>
            <w:tcW w:w="1083" w:type="dxa"/>
            <w:gridSpan w:val="3"/>
            <w:tcBorders>
              <w:top w:val="dashed" w:sz="4" w:space="0" w:color="auto"/>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dashed" w:sz="4" w:space="0" w:color="auto"/>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29042.20</w:t>
            </w:r>
          </w:p>
        </w:tc>
        <w:tc>
          <w:tcPr>
            <w:tcW w:w="944" w:type="dxa"/>
            <w:gridSpan w:val="2"/>
            <w:tcBorders>
              <w:top w:val="dashed"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r>
      <w:tr w:rsidR="00026573" w:rsidRPr="00CC78D9" w:rsidTr="00026573">
        <w:trPr>
          <w:gridAfter w:val="1"/>
          <w:wAfter w:w="392" w:type="dxa"/>
          <w:trHeight w:val="139"/>
        </w:trPr>
        <w:tc>
          <w:tcPr>
            <w:tcW w:w="454" w:type="dxa"/>
            <w:tcBorders>
              <w:top w:val="nil"/>
              <w:left w:val="single" w:sz="4" w:space="0" w:color="auto"/>
              <w:bottom w:val="nil"/>
              <w:right w:val="single" w:sz="4" w:space="0" w:color="auto"/>
            </w:tcBorders>
            <w:shd w:val="clear" w:color="auto" w:fill="FFFFFF" w:themeFill="background1"/>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1253"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603" w:type="dxa"/>
            <w:gridSpan w:val="2"/>
            <w:tcBorders>
              <w:top w:val="nil"/>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61"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88"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536" w:type="dxa"/>
            <w:gridSpan w:val="3"/>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17" w:type="dxa"/>
            <w:gridSpan w:val="4"/>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color w:val="FF0000"/>
                <w:sz w:val="14"/>
                <w:szCs w:val="14"/>
                <w:lang w:val="sq-AL" w:eastAsia="sq-AL"/>
              </w:rPr>
            </w:pPr>
            <w:r w:rsidRPr="00CC78D9">
              <w:rPr>
                <w:rFonts w:ascii="Garamond" w:eastAsia="Times New Roman" w:hAnsi="Garamond"/>
                <w:color w:val="FF0000"/>
                <w:sz w:val="14"/>
                <w:szCs w:val="14"/>
                <w:lang w:val="sq-AL" w:eastAsia="sq-AL"/>
              </w:rPr>
              <w:t> </w:t>
            </w:r>
          </w:p>
        </w:tc>
        <w:tc>
          <w:tcPr>
            <w:tcW w:w="654"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1001" w:type="dxa"/>
            <w:gridSpan w:val="2"/>
            <w:tcBorders>
              <w:top w:val="nil"/>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548" w:type="dxa"/>
            <w:gridSpan w:val="2"/>
            <w:tcBorders>
              <w:top w:val="nil"/>
              <w:left w:val="double" w:sz="6"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620"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39"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68" w:type="dxa"/>
            <w:gridSpan w:val="2"/>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625" w:type="dxa"/>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555"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39" w:type="dxa"/>
            <w:gridSpan w:val="2"/>
            <w:tcBorders>
              <w:top w:val="nil"/>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1083" w:type="dxa"/>
            <w:gridSpan w:val="3"/>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1247" w:type="dxa"/>
            <w:gridSpan w:val="4"/>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color w:val="008000"/>
                <w:sz w:val="14"/>
                <w:szCs w:val="14"/>
                <w:lang w:val="sq-AL" w:eastAsia="sq-AL"/>
              </w:rPr>
            </w:pPr>
            <w:r w:rsidRPr="00CC78D9">
              <w:rPr>
                <w:rFonts w:ascii="Garamond" w:eastAsia="Times New Roman" w:hAnsi="Garamond"/>
                <w:color w:val="008000"/>
                <w:sz w:val="14"/>
                <w:szCs w:val="14"/>
                <w:lang w:val="sq-AL" w:eastAsia="sq-AL"/>
              </w:rPr>
              <w:t> </w:t>
            </w:r>
          </w:p>
        </w:tc>
        <w:tc>
          <w:tcPr>
            <w:tcW w:w="944"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r>
      <w:tr w:rsidR="00026573" w:rsidRPr="00CC78D9" w:rsidTr="00026573">
        <w:trPr>
          <w:gridAfter w:val="1"/>
          <w:wAfter w:w="392" w:type="dxa"/>
          <w:trHeight w:val="139"/>
        </w:trPr>
        <w:tc>
          <w:tcPr>
            <w:tcW w:w="454" w:type="dxa"/>
            <w:tcBorders>
              <w:top w:val="single" w:sz="4" w:space="0" w:color="auto"/>
              <w:left w:val="single" w:sz="4" w:space="0" w:color="auto"/>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Cs/>
                <w:sz w:val="14"/>
                <w:szCs w:val="14"/>
                <w:lang w:val="sq-AL" w:eastAsia="sq-AL"/>
              </w:rPr>
            </w:pPr>
            <w:r w:rsidRPr="00CC78D9">
              <w:rPr>
                <w:rFonts w:ascii="Garamond" w:eastAsia="Times New Roman" w:hAnsi="Garamond"/>
                <w:bCs/>
                <w:sz w:val="14"/>
                <w:szCs w:val="14"/>
                <w:lang w:val="sq-AL" w:eastAsia="sq-AL"/>
              </w:rPr>
              <w:t>1</w:t>
            </w:r>
          </w:p>
        </w:tc>
        <w:tc>
          <w:tcPr>
            <w:tcW w:w="1253"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Ilir Luto Bani</w:t>
            </w:r>
          </w:p>
        </w:tc>
        <w:tc>
          <w:tcPr>
            <w:tcW w:w="603" w:type="dxa"/>
            <w:gridSpan w:val="2"/>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16/576+1-2</w:t>
            </w:r>
          </w:p>
        </w:tc>
        <w:tc>
          <w:tcPr>
            <w:tcW w:w="861" w:type="dxa"/>
            <w:gridSpan w:val="2"/>
            <w:tcBorders>
              <w:top w:val="single" w:sz="4" w:space="0" w:color="auto"/>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88"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174.24</w:t>
            </w:r>
          </w:p>
        </w:tc>
        <w:tc>
          <w:tcPr>
            <w:tcW w:w="536" w:type="dxa"/>
            <w:gridSpan w:val="3"/>
            <w:tcBorders>
              <w:top w:val="single" w:sz="4" w:space="0" w:color="auto"/>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54"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9460</w:t>
            </w:r>
          </w:p>
        </w:tc>
        <w:tc>
          <w:tcPr>
            <w:tcW w:w="1001" w:type="dxa"/>
            <w:gridSpan w:val="2"/>
            <w:tcBorders>
              <w:top w:val="single" w:sz="4" w:space="0" w:color="auto"/>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48" w:type="dxa"/>
            <w:gridSpan w:val="2"/>
            <w:tcBorders>
              <w:top w:val="single" w:sz="4" w:space="0" w:color="auto"/>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6.14</w:t>
            </w:r>
          </w:p>
        </w:tc>
        <w:tc>
          <w:tcPr>
            <w:tcW w:w="620"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6.14</w:t>
            </w:r>
          </w:p>
        </w:tc>
        <w:tc>
          <w:tcPr>
            <w:tcW w:w="739"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40940</w:t>
            </w:r>
          </w:p>
        </w:tc>
        <w:tc>
          <w:tcPr>
            <w:tcW w:w="968" w:type="dxa"/>
            <w:gridSpan w:val="2"/>
            <w:tcBorders>
              <w:top w:val="single" w:sz="4" w:space="0" w:color="auto"/>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251371.60</w:t>
            </w:r>
          </w:p>
        </w:tc>
        <w:tc>
          <w:tcPr>
            <w:tcW w:w="625" w:type="dxa"/>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single"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66140</w:t>
            </w:r>
          </w:p>
        </w:tc>
        <w:tc>
          <w:tcPr>
            <w:tcW w:w="1083" w:type="dxa"/>
            <w:gridSpan w:val="3"/>
            <w:tcBorders>
              <w:top w:val="single" w:sz="4" w:space="0" w:color="auto"/>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single" w:sz="4" w:space="0" w:color="auto"/>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251371.60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Hip “Bank</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Soc</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Gen</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Alb</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w:t>
            </w:r>
          </w:p>
        </w:tc>
      </w:tr>
      <w:tr w:rsidR="00026573" w:rsidRPr="00CC78D9" w:rsidTr="00026573">
        <w:trPr>
          <w:gridAfter w:val="1"/>
          <w:wAfter w:w="392" w:type="dxa"/>
          <w:trHeight w:val="139"/>
        </w:trPr>
        <w:tc>
          <w:tcPr>
            <w:tcW w:w="454" w:type="dxa"/>
            <w:tcBorders>
              <w:top w:val="nil"/>
              <w:left w:val="single" w:sz="4"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Cs/>
                <w:sz w:val="14"/>
                <w:szCs w:val="14"/>
                <w:lang w:val="sq-AL" w:eastAsia="sq-AL"/>
              </w:rPr>
            </w:pPr>
            <w:r w:rsidRPr="00CC78D9">
              <w:rPr>
                <w:rFonts w:ascii="Garamond" w:eastAsia="Times New Roman" w:hAnsi="Garamond"/>
                <w:bCs/>
                <w:sz w:val="14"/>
                <w:szCs w:val="14"/>
                <w:lang w:val="sq-AL" w:eastAsia="sq-AL"/>
              </w:rPr>
              <w:t>2</w:t>
            </w:r>
          </w:p>
        </w:tc>
        <w:tc>
          <w:tcPr>
            <w:tcW w:w="1253"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Ilir Luto Bani</w:t>
            </w:r>
          </w:p>
        </w:tc>
        <w:tc>
          <w:tcPr>
            <w:tcW w:w="603"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16/576</w:t>
            </w:r>
          </w:p>
        </w:tc>
        <w:tc>
          <w:tcPr>
            <w:tcW w:w="861" w:type="dxa"/>
            <w:gridSpan w:val="2"/>
            <w:tcBorders>
              <w:top w:val="nil"/>
              <w:left w:val="double" w:sz="6"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90.60</w:t>
            </w:r>
          </w:p>
        </w:tc>
        <w:tc>
          <w:tcPr>
            <w:tcW w:w="888"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36" w:type="dxa"/>
            <w:gridSpan w:val="3"/>
            <w:tcBorders>
              <w:top w:val="nil"/>
              <w:left w:val="nil"/>
              <w:bottom w:val="nil"/>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3.07</w:t>
            </w:r>
          </w:p>
        </w:tc>
        <w:tc>
          <w:tcPr>
            <w:tcW w:w="654"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9460</w:t>
            </w: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29042.20</w:t>
            </w:r>
          </w:p>
        </w:tc>
        <w:tc>
          <w:tcPr>
            <w:tcW w:w="548"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0"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40940</w:t>
            </w:r>
          </w:p>
        </w:tc>
        <w:tc>
          <w:tcPr>
            <w:tcW w:w="968" w:type="dxa"/>
            <w:gridSpan w:val="2"/>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5" w:type="dxa"/>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66140</w:t>
            </w:r>
          </w:p>
        </w:tc>
        <w:tc>
          <w:tcPr>
            <w:tcW w:w="1083" w:type="dxa"/>
            <w:gridSpan w:val="3"/>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29042.20</w:t>
            </w:r>
          </w:p>
        </w:tc>
        <w:tc>
          <w:tcPr>
            <w:tcW w:w="944" w:type="dxa"/>
            <w:gridSpan w:val="2"/>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tc>
      </w:tr>
      <w:tr w:rsidR="00026573" w:rsidRPr="00CC78D9" w:rsidTr="00026573">
        <w:trPr>
          <w:gridAfter w:val="1"/>
          <w:wAfter w:w="392" w:type="dxa"/>
          <w:trHeight w:val="139"/>
        </w:trPr>
        <w:tc>
          <w:tcPr>
            <w:tcW w:w="454" w:type="dxa"/>
            <w:tcBorders>
              <w:top w:val="dashed" w:sz="4" w:space="0" w:color="auto"/>
              <w:left w:val="single" w:sz="4" w:space="0" w:color="auto"/>
              <w:bottom w:val="double" w:sz="6"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Cs/>
                <w:sz w:val="14"/>
                <w:szCs w:val="14"/>
                <w:lang w:val="sq-AL" w:eastAsia="sq-AL"/>
              </w:rPr>
            </w:pPr>
            <w:r w:rsidRPr="00CC78D9">
              <w:rPr>
                <w:rFonts w:ascii="Garamond" w:eastAsia="Times New Roman" w:hAnsi="Garamond"/>
                <w:bCs/>
                <w:sz w:val="14"/>
                <w:szCs w:val="14"/>
                <w:lang w:val="sq-AL" w:eastAsia="sq-AL"/>
              </w:rPr>
              <w:t>3</w:t>
            </w:r>
          </w:p>
        </w:tc>
        <w:tc>
          <w:tcPr>
            <w:tcW w:w="1253"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Ilir Luto Bani</w:t>
            </w:r>
          </w:p>
        </w:tc>
        <w:tc>
          <w:tcPr>
            <w:tcW w:w="603"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16/577</w:t>
            </w:r>
          </w:p>
        </w:tc>
        <w:tc>
          <w:tcPr>
            <w:tcW w:w="861" w:type="dxa"/>
            <w:gridSpan w:val="2"/>
            <w:tcBorders>
              <w:top w:val="dashed" w:sz="4" w:space="0" w:color="auto"/>
              <w:left w:val="double" w:sz="6" w:space="0" w:color="auto"/>
              <w:bottom w:val="dash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72.40</w:t>
            </w:r>
          </w:p>
        </w:tc>
        <w:tc>
          <w:tcPr>
            <w:tcW w:w="888" w:type="dxa"/>
            <w:gridSpan w:val="2"/>
            <w:tcBorders>
              <w:top w:val="dashed" w:sz="4" w:space="0" w:color="auto"/>
              <w:left w:val="single" w:sz="4" w:space="0" w:color="auto"/>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17.40</w:t>
            </w:r>
          </w:p>
        </w:tc>
        <w:tc>
          <w:tcPr>
            <w:tcW w:w="536" w:type="dxa"/>
            <w:gridSpan w:val="3"/>
            <w:tcBorders>
              <w:top w:val="dashed" w:sz="4" w:space="0" w:color="auto"/>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dashed"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7.56</w:t>
            </w:r>
          </w:p>
        </w:tc>
        <w:tc>
          <w:tcPr>
            <w:tcW w:w="654" w:type="dxa"/>
            <w:gridSpan w:val="2"/>
            <w:tcBorders>
              <w:top w:val="dashed"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9460</w:t>
            </w:r>
          </w:p>
        </w:tc>
        <w:tc>
          <w:tcPr>
            <w:tcW w:w="1001" w:type="dxa"/>
            <w:gridSpan w:val="2"/>
            <w:tcBorders>
              <w:top w:val="dashed" w:sz="4" w:space="0" w:color="auto"/>
              <w:left w:val="nil"/>
              <w:bottom w:val="dash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71517.60</w:t>
            </w:r>
          </w:p>
        </w:tc>
        <w:tc>
          <w:tcPr>
            <w:tcW w:w="548" w:type="dxa"/>
            <w:gridSpan w:val="2"/>
            <w:tcBorders>
              <w:top w:val="nil"/>
              <w:left w:val="double" w:sz="6" w:space="0" w:color="auto"/>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4.33</w:t>
            </w:r>
          </w:p>
        </w:tc>
        <w:tc>
          <w:tcPr>
            <w:tcW w:w="620"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17.40</w:t>
            </w:r>
          </w:p>
        </w:tc>
        <w:tc>
          <w:tcPr>
            <w:tcW w:w="739"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40940</w:t>
            </w:r>
          </w:p>
        </w:tc>
        <w:tc>
          <w:tcPr>
            <w:tcW w:w="968" w:type="dxa"/>
            <w:gridSpan w:val="2"/>
            <w:tcBorders>
              <w:top w:val="nil"/>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712356.00</w:t>
            </w:r>
          </w:p>
        </w:tc>
        <w:tc>
          <w:tcPr>
            <w:tcW w:w="625" w:type="dxa"/>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nil"/>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66140</w:t>
            </w:r>
          </w:p>
        </w:tc>
        <w:tc>
          <w:tcPr>
            <w:tcW w:w="1083" w:type="dxa"/>
            <w:gridSpan w:val="3"/>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nil"/>
              <w:left w:val="nil"/>
              <w:bottom w:val="dash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783873.60</w:t>
            </w:r>
          </w:p>
        </w:tc>
        <w:tc>
          <w:tcPr>
            <w:tcW w:w="944" w:type="dxa"/>
            <w:gridSpan w:val="2"/>
            <w:tcBorders>
              <w:top w:val="dashed" w:sz="4" w:space="0" w:color="auto"/>
              <w:left w:val="nil"/>
              <w:bottom w:val="dash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03" w:type="dxa"/>
            <w:gridSpan w:val="2"/>
            <w:tcBorders>
              <w:top w:val="nil"/>
              <w:left w:val="nil"/>
              <w:bottom w:val="nil"/>
              <w:right w:val="nil"/>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24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1344701.2</w:t>
            </w: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tcBorders>
              <w:top w:val="nil"/>
              <w:left w:val="nil"/>
              <w:bottom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b/>
                <w:bCs/>
                <w:sz w:val="14"/>
                <w:szCs w:val="14"/>
                <w:lang w:val="sq-AL" w:eastAsia="sq-AL"/>
              </w:rPr>
              <w:t>Tabela 2</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xml:space="preserve"> Ndryshim emër pronari në VKM-në 432, datë 2.7.2014 </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b/>
                <w:bCs/>
                <w:sz w:val="14"/>
                <w:szCs w:val="14"/>
                <w:lang w:val="sq-AL" w:eastAsia="sq-AL"/>
              </w:rPr>
              <w:t>Është në VKM</w:t>
            </w:r>
          </w:p>
        </w:tc>
      </w:tr>
      <w:tr w:rsidR="00026573" w:rsidRPr="00CC78D9" w:rsidTr="00026573">
        <w:trPr>
          <w:gridAfter w:val="1"/>
          <w:wAfter w:w="392" w:type="dxa"/>
          <w:trHeight w:val="139"/>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w:t>
            </w:r>
          </w:p>
        </w:tc>
        <w:tc>
          <w:tcPr>
            <w:tcW w:w="1253"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Xhevit Shaban Seiti</w:t>
            </w:r>
          </w:p>
        </w:tc>
        <w:tc>
          <w:tcPr>
            <w:tcW w:w="603"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16/382</w:t>
            </w:r>
          </w:p>
        </w:tc>
        <w:tc>
          <w:tcPr>
            <w:tcW w:w="861" w:type="dxa"/>
            <w:gridSpan w:val="2"/>
            <w:tcBorders>
              <w:top w:val="single" w:sz="4" w:space="0" w:color="auto"/>
              <w:left w:val="double" w:sz="6"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126.50</w:t>
            </w:r>
          </w:p>
        </w:tc>
        <w:tc>
          <w:tcPr>
            <w:tcW w:w="88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94.82</w:t>
            </w:r>
          </w:p>
        </w:tc>
        <w:tc>
          <w:tcPr>
            <w:tcW w:w="536" w:type="dxa"/>
            <w:gridSpan w:val="3"/>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17"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14.96</w:t>
            </w:r>
          </w:p>
        </w:tc>
        <w:tc>
          <w:tcPr>
            <w:tcW w:w="654"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11218</w:t>
            </w:r>
          </w:p>
        </w:tc>
        <w:tc>
          <w:tcPr>
            <w:tcW w:w="1001"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167821.28</w:t>
            </w:r>
          </w:p>
        </w:tc>
        <w:tc>
          <w:tcPr>
            <w:tcW w:w="548" w:type="dxa"/>
            <w:gridSpan w:val="2"/>
            <w:tcBorders>
              <w:top w:val="single" w:sz="4" w:space="0" w:color="auto"/>
              <w:left w:val="double" w:sz="6"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13.71</w:t>
            </w:r>
          </w:p>
        </w:tc>
        <w:tc>
          <w:tcPr>
            <w:tcW w:w="620"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13.71</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37982</w:t>
            </w:r>
          </w:p>
        </w:tc>
        <w:tc>
          <w:tcPr>
            <w:tcW w:w="968" w:type="dxa"/>
            <w:gridSpan w:val="2"/>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520733.22</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62582</w:t>
            </w:r>
          </w:p>
        </w:tc>
        <w:tc>
          <w:tcPr>
            <w:tcW w:w="1010"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320" w:type="dxa"/>
            <w:gridSpan w:val="5"/>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688554.50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L.L1026-22.4.2009</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Bëhet</w:t>
            </w:r>
          </w:p>
        </w:tc>
        <w:tc>
          <w:tcPr>
            <w:tcW w:w="60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1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320" w:type="dxa"/>
            <w:gridSpan w:val="5"/>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gridAfter w:val="1"/>
          <w:wAfter w:w="392" w:type="dxa"/>
          <w:trHeight w:val="139"/>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w:t>
            </w:r>
          </w:p>
        </w:tc>
        <w:tc>
          <w:tcPr>
            <w:tcW w:w="1253"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Edi Ziu</w:t>
            </w:r>
          </w:p>
        </w:tc>
        <w:tc>
          <w:tcPr>
            <w:tcW w:w="603"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16/382</w:t>
            </w:r>
          </w:p>
        </w:tc>
        <w:tc>
          <w:tcPr>
            <w:tcW w:w="861" w:type="dxa"/>
            <w:gridSpan w:val="2"/>
            <w:tcBorders>
              <w:top w:val="single" w:sz="4" w:space="0" w:color="auto"/>
              <w:left w:val="double" w:sz="6"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126.50</w:t>
            </w:r>
          </w:p>
        </w:tc>
        <w:tc>
          <w:tcPr>
            <w:tcW w:w="88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94.82</w:t>
            </w:r>
          </w:p>
        </w:tc>
        <w:tc>
          <w:tcPr>
            <w:tcW w:w="536" w:type="dxa"/>
            <w:gridSpan w:val="3"/>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17"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14.96</w:t>
            </w:r>
          </w:p>
        </w:tc>
        <w:tc>
          <w:tcPr>
            <w:tcW w:w="654"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11218</w:t>
            </w:r>
          </w:p>
        </w:tc>
        <w:tc>
          <w:tcPr>
            <w:tcW w:w="1001"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167821.28</w:t>
            </w:r>
          </w:p>
        </w:tc>
        <w:tc>
          <w:tcPr>
            <w:tcW w:w="548" w:type="dxa"/>
            <w:gridSpan w:val="2"/>
            <w:tcBorders>
              <w:top w:val="single" w:sz="4" w:space="0" w:color="auto"/>
              <w:left w:val="double" w:sz="6"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13.71</w:t>
            </w:r>
          </w:p>
        </w:tc>
        <w:tc>
          <w:tcPr>
            <w:tcW w:w="620"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13.71</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37982</w:t>
            </w:r>
          </w:p>
        </w:tc>
        <w:tc>
          <w:tcPr>
            <w:tcW w:w="968" w:type="dxa"/>
            <w:gridSpan w:val="2"/>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520733.22</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62582</w:t>
            </w:r>
          </w:p>
        </w:tc>
        <w:tc>
          <w:tcPr>
            <w:tcW w:w="1010"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320" w:type="dxa"/>
            <w:gridSpan w:val="5"/>
            <w:tcBorders>
              <w:top w:val="single" w:sz="4" w:space="0" w:color="auto"/>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688554.50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Konfirmuar nga ZRPP-ja</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0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1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320" w:type="dxa"/>
            <w:gridSpan w:val="5"/>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vMerge w:val="restart"/>
            <w:tcBorders>
              <w:top w:val="nil"/>
              <w:lef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Tabela 3</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xml:space="preserve"> Ndryshim në VKM-në 432, datë 2.7.2014 </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vMerge/>
            <w:tcBorders>
              <w:left w:val="nil"/>
              <w:bottom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4681" w:type="dxa"/>
            <w:gridSpan w:val="41"/>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b/>
                <w:bCs/>
                <w:sz w:val="14"/>
                <w:szCs w:val="14"/>
                <w:lang w:val="sq-AL" w:eastAsia="sq-AL"/>
              </w:rPr>
              <w:t xml:space="preserve">Është në VKM </w:t>
            </w:r>
          </w:p>
        </w:tc>
      </w:tr>
      <w:tr w:rsidR="00026573" w:rsidRPr="00CC78D9" w:rsidTr="00026573">
        <w:trPr>
          <w:gridAfter w:val="1"/>
          <w:wAfter w:w="392" w:type="dxa"/>
          <w:trHeight w:val="139"/>
        </w:trPr>
        <w:tc>
          <w:tcPr>
            <w:tcW w:w="454"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w:t>
            </w:r>
          </w:p>
        </w:tc>
        <w:tc>
          <w:tcPr>
            <w:tcW w:w="1253" w:type="dxa"/>
            <w:gridSpan w:val="2"/>
            <w:tcBorders>
              <w:top w:val="single" w:sz="4" w:space="0" w:color="auto"/>
              <w:left w:val="nil"/>
              <w:bottom w:val="dotted"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Bledar Fatmir Duduci</w:t>
            </w:r>
          </w:p>
        </w:tc>
        <w:tc>
          <w:tcPr>
            <w:tcW w:w="603" w:type="dxa"/>
            <w:gridSpan w:val="2"/>
            <w:tcBorders>
              <w:top w:val="single" w:sz="4" w:space="0" w:color="auto"/>
              <w:left w:val="nil"/>
              <w:bottom w:val="dotted" w:sz="4" w:space="0" w:color="auto"/>
              <w:right w:val="double" w:sz="6" w:space="0" w:color="000000"/>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7/185</w:t>
            </w:r>
          </w:p>
        </w:tc>
        <w:tc>
          <w:tcPr>
            <w:tcW w:w="861"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29.00</w:t>
            </w:r>
          </w:p>
        </w:tc>
        <w:tc>
          <w:tcPr>
            <w:tcW w:w="888"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29.00</w:t>
            </w:r>
          </w:p>
        </w:tc>
        <w:tc>
          <w:tcPr>
            <w:tcW w:w="536" w:type="dxa"/>
            <w:gridSpan w:val="3"/>
            <w:tcBorders>
              <w:top w:val="single" w:sz="4" w:space="0" w:color="auto"/>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14.86</w:t>
            </w:r>
          </w:p>
        </w:tc>
        <w:tc>
          <w:tcPr>
            <w:tcW w:w="654"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4081</w:t>
            </w:r>
          </w:p>
        </w:tc>
        <w:tc>
          <w:tcPr>
            <w:tcW w:w="1001" w:type="dxa"/>
            <w:gridSpan w:val="2"/>
            <w:tcBorders>
              <w:top w:val="single" w:sz="4" w:space="0" w:color="auto"/>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60643.66</w:t>
            </w:r>
          </w:p>
        </w:tc>
        <w:tc>
          <w:tcPr>
            <w:tcW w:w="548"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14.86</w:t>
            </w:r>
          </w:p>
        </w:tc>
        <w:tc>
          <w:tcPr>
            <w:tcW w:w="620"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29.00</w:t>
            </w:r>
          </w:p>
        </w:tc>
        <w:tc>
          <w:tcPr>
            <w:tcW w:w="739"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45119</w:t>
            </w:r>
          </w:p>
        </w:tc>
        <w:tc>
          <w:tcPr>
            <w:tcW w:w="968" w:type="dxa"/>
            <w:gridSpan w:val="2"/>
            <w:tcBorders>
              <w:top w:val="single" w:sz="4" w:space="0" w:color="auto"/>
              <w:left w:val="nil"/>
              <w:bottom w:val="dotted"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1308451.00</w:t>
            </w:r>
          </w:p>
        </w:tc>
        <w:tc>
          <w:tcPr>
            <w:tcW w:w="625" w:type="dxa"/>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55"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single" w:sz="4" w:space="0" w:color="auto"/>
              <w:left w:val="nil"/>
              <w:bottom w:val="dotted"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69719</w:t>
            </w:r>
          </w:p>
        </w:tc>
        <w:tc>
          <w:tcPr>
            <w:tcW w:w="1083" w:type="dxa"/>
            <w:gridSpan w:val="3"/>
            <w:tcBorders>
              <w:top w:val="single" w:sz="4" w:space="0" w:color="auto"/>
              <w:left w:val="nil"/>
              <w:bottom w:val="dotted" w:sz="4" w:space="0" w:color="auto"/>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1247" w:type="dxa"/>
            <w:gridSpan w:val="4"/>
            <w:tcBorders>
              <w:top w:val="single" w:sz="4" w:space="0" w:color="auto"/>
              <w:left w:val="nil"/>
              <w:bottom w:val="dotted" w:sz="4" w:space="0" w:color="auto"/>
              <w:right w:val="double" w:sz="6" w:space="0" w:color="000000"/>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1369094.66</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xml:space="preserve">Konf </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nga ZRPP-ja</w:t>
            </w:r>
          </w:p>
        </w:tc>
      </w:tr>
      <w:tr w:rsidR="00026573" w:rsidRPr="00CC78D9" w:rsidTr="00026573">
        <w:trPr>
          <w:gridAfter w:val="1"/>
          <w:wAfter w:w="392" w:type="dxa"/>
          <w:trHeight w:val="139"/>
        </w:trPr>
        <w:tc>
          <w:tcPr>
            <w:tcW w:w="454" w:type="dxa"/>
            <w:tcBorders>
              <w:top w:val="nil"/>
              <w:left w:val="single" w:sz="4" w:space="0" w:color="000000"/>
              <w:bottom w:val="single" w:sz="4" w:space="0" w:color="auto"/>
              <w:right w:val="nil"/>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w:t>
            </w:r>
          </w:p>
        </w:tc>
        <w:tc>
          <w:tcPr>
            <w:tcW w:w="12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Shegushe Qamil Spahiu</w:t>
            </w:r>
          </w:p>
        </w:tc>
        <w:tc>
          <w:tcPr>
            <w:tcW w:w="603" w:type="dxa"/>
            <w:gridSpan w:val="2"/>
            <w:tcBorders>
              <w:top w:val="nil"/>
              <w:left w:val="nil"/>
              <w:bottom w:val="single" w:sz="4" w:space="0" w:color="auto"/>
              <w:right w:val="double" w:sz="6" w:space="0" w:color="000000"/>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7/165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60.00</w:t>
            </w:r>
          </w:p>
        </w:tc>
        <w:tc>
          <w:tcPr>
            <w:tcW w:w="888"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36" w:type="dxa"/>
            <w:gridSpan w:val="3"/>
            <w:tcBorders>
              <w:top w:val="nil"/>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60.00</w:t>
            </w:r>
          </w:p>
        </w:tc>
        <w:tc>
          <w:tcPr>
            <w:tcW w:w="817" w:type="dxa"/>
            <w:gridSpan w:val="4"/>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15.00</w:t>
            </w:r>
          </w:p>
        </w:tc>
        <w:tc>
          <w:tcPr>
            <w:tcW w:w="654"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4081</w:t>
            </w:r>
          </w:p>
        </w:tc>
        <w:tc>
          <w:tcPr>
            <w:tcW w:w="1001" w:type="dxa"/>
            <w:gridSpan w:val="2"/>
            <w:tcBorders>
              <w:top w:val="nil"/>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61215.00</w:t>
            </w:r>
          </w:p>
        </w:tc>
        <w:tc>
          <w:tcPr>
            <w:tcW w:w="548"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0"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45119</w:t>
            </w:r>
          </w:p>
        </w:tc>
        <w:tc>
          <w:tcPr>
            <w:tcW w:w="968" w:type="dxa"/>
            <w:gridSpan w:val="2"/>
            <w:tcBorders>
              <w:top w:val="nil"/>
              <w:left w:val="nil"/>
              <w:bottom w:val="single" w:sz="4" w:space="0" w:color="auto"/>
              <w:right w:val="double" w:sz="6"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5" w:type="dxa"/>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15.00</w:t>
            </w:r>
          </w:p>
        </w:tc>
        <w:tc>
          <w:tcPr>
            <w:tcW w:w="555"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60.00</w:t>
            </w:r>
          </w:p>
        </w:tc>
        <w:tc>
          <w:tcPr>
            <w:tcW w:w="739"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69719</w:t>
            </w: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4183140.00</w:t>
            </w:r>
          </w:p>
        </w:tc>
        <w:tc>
          <w:tcPr>
            <w:tcW w:w="1247" w:type="dxa"/>
            <w:gridSpan w:val="4"/>
            <w:tcBorders>
              <w:top w:val="nil"/>
              <w:left w:val="nil"/>
              <w:bottom w:val="nil"/>
              <w:right w:val="double" w:sz="6" w:space="0" w:color="000000"/>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4244355.00</w:t>
            </w:r>
          </w:p>
        </w:tc>
        <w:tc>
          <w:tcPr>
            <w:tcW w:w="944" w:type="dxa"/>
            <w:gridSpan w:val="2"/>
            <w:tcBorders>
              <w:top w:val="nil"/>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Konf</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nga ZRPP-ja</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253" w:type="dxa"/>
            <w:gridSpan w:val="2"/>
            <w:tcBorders>
              <w:top w:val="nil"/>
              <w:left w:val="nil"/>
              <w:bottom w:val="nil"/>
              <w:right w:val="nil"/>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03" w:type="dxa"/>
            <w:gridSpan w:val="2"/>
            <w:tcBorders>
              <w:top w:val="nil"/>
              <w:left w:val="nil"/>
              <w:bottom w:val="nil"/>
              <w:right w:val="nil"/>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24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5613449.66</w:t>
            </w: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Bëhet</w:t>
            </w:r>
          </w:p>
        </w:tc>
        <w:tc>
          <w:tcPr>
            <w:tcW w:w="60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124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gridAfter w:val="1"/>
          <w:wAfter w:w="392" w:type="dxa"/>
          <w:trHeight w:val="139"/>
        </w:trPr>
        <w:tc>
          <w:tcPr>
            <w:tcW w:w="4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w:t>
            </w:r>
          </w:p>
        </w:tc>
        <w:tc>
          <w:tcPr>
            <w:tcW w:w="1253" w:type="dxa"/>
            <w:gridSpan w:val="2"/>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Bledar Fatmir Duduci</w:t>
            </w:r>
          </w:p>
        </w:tc>
        <w:tc>
          <w:tcPr>
            <w:tcW w:w="603" w:type="dxa"/>
            <w:gridSpan w:val="2"/>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7/185</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29.00</w:t>
            </w:r>
          </w:p>
        </w:tc>
        <w:tc>
          <w:tcPr>
            <w:tcW w:w="88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29.00</w:t>
            </w:r>
          </w:p>
        </w:tc>
        <w:tc>
          <w:tcPr>
            <w:tcW w:w="536" w:type="dxa"/>
            <w:gridSpan w:val="3"/>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817"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14.86</w:t>
            </w:r>
          </w:p>
        </w:tc>
        <w:tc>
          <w:tcPr>
            <w:tcW w:w="654"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4081</w:t>
            </w:r>
          </w:p>
        </w:tc>
        <w:tc>
          <w:tcPr>
            <w:tcW w:w="100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60643.66</w:t>
            </w:r>
          </w:p>
        </w:tc>
        <w:tc>
          <w:tcPr>
            <w:tcW w:w="54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0"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45119</w:t>
            </w:r>
          </w:p>
        </w:tc>
        <w:tc>
          <w:tcPr>
            <w:tcW w:w="96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14.86</w:t>
            </w:r>
          </w:p>
        </w:tc>
        <w:tc>
          <w:tcPr>
            <w:tcW w:w="555"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14.86</w:t>
            </w:r>
          </w:p>
        </w:tc>
        <w:tc>
          <w:tcPr>
            <w:tcW w:w="73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69719</w:t>
            </w:r>
          </w:p>
        </w:tc>
        <w:tc>
          <w:tcPr>
            <w:tcW w:w="1083" w:type="dxa"/>
            <w:gridSpan w:val="3"/>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1036024.34</w:t>
            </w:r>
          </w:p>
        </w:tc>
        <w:tc>
          <w:tcPr>
            <w:tcW w:w="1247"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1096668.00</w:t>
            </w:r>
          </w:p>
        </w:tc>
        <w:tc>
          <w:tcPr>
            <w:tcW w:w="944" w:type="dxa"/>
            <w:gridSpan w:val="2"/>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xml:space="preserve">Konf </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nga ZRPP-ja</w:t>
            </w:r>
          </w:p>
        </w:tc>
      </w:tr>
      <w:tr w:rsidR="00026573" w:rsidRPr="00CC78D9" w:rsidTr="00026573">
        <w:trPr>
          <w:gridAfter w:val="1"/>
          <w:wAfter w:w="392" w:type="dxa"/>
          <w:trHeight w:val="139"/>
        </w:trPr>
        <w:tc>
          <w:tcPr>
            <w:tcW w:w="454" w:type="dxa"/>
            <w:tcBorders>
              <w:top w:val="nil"/>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w:t>
            </w:r>
          </w:p>
        </w:tc>
        <w:tc>
          <w:tcPr>
            <w:tcW w:w="1253"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Shegushe Qamil Spahiu</w:t>
            </w:r>
          </w:p>
        </w:tc>
        <w:tc>
          <w:tcPr>
            <w:tcW w:w="603"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7/165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60.00</w:t>
            </w:r>
          </w:p>
        </w:tc>
        <w:tc>
          <w:tcPr>
            <w:tcW w:w="888"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536" w:type="dxa"/>
            <w:gridSpan w:val="3"/>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60.00</w:t>
            </w:r>
          </w:p>
        </w:tc>
        <w:tc>
          <w:tcPr>
            <w:tcW w:w="817" w:type="dxa"/>
            <w:gridSpan w:val="4"/>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15.00</w:t>
            </w:r>
          </w:p>
        </w:tc>
        <w:tc>
          <w:tcPr>
            <w:tcW w:w="654"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4081</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61215.00</w:t>
            </w:r>
          </w:p>
        </w:tc>
        <w:tc>
          <w:tcPr>
            <w:tcW w:w="548"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0"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739"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45119</w:t>
            </w:r>
          </w:p>
        </w:tc>
        <w:tc>
          <w:tcPr>
            <w:tcW w:w="968"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0.00</w:t>
            </w:r>
          </w:p>
        </w:tc>
        <w:tc>
          <w:tcPr>
            <w:tcW w:w="625" w:type="dxa"/>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15.00</w:t>
            </w:r>
          </w:p>
        </w:tc>
        <w:tc>
          <w:tcPr>
            <w:tcW w:w="555"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15.00</w:t>
            </w:r>
          </w:p>
        </w:tc>
        <w:tc>
          <w:tcPr>
            <w:tcW w:w="739"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69719</w:t>
            </w:r>
          </w:p>
        </w:tc>
        <w:tc>
          <w:tcPr>
            <w:tcW w:w="1083" w:type="dxa"/>
            <w:gridSpan w:val="3"/>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1045785.00</w:t>
            </w:r>
          </w:p>
        </w:tc>
        <w:tc>
          <w:tcPr>
            <w:tcW w:w="1247" w:type="dxa"/>
            <w:gridSpan w:val="4"/>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1107000.00</w:t>
            </w:r>
          </w:p>
        </w:tc>
        <w:tc>
          <w:tcPr>
            <w:tcW w:w="944" w:type="dxa"/>
            <w:gridSpan w:val="2"/>
            <w:tcBorders>
              <w:top w:val="nil"/>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Konf</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nga ZRPP-ja</w:t>
            </w:r>
          </w:p>
        </w:tc>
      </w:tr>
      <w:tr w:rsidR="00026573" w:rsidRPr="00CC78D9" w:rsidTr="00026573">
        <w:trPr>
          <w:gridAfter w:val="1"/>
          <w:wAfter w:w="392" w:type="dxa"/>
          <w:trHeight w:val="139"/>
        </w:trPr>
        <w:tc>
          <w:tcPr>
            <w:tcW w:w="454"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25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0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6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8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36"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17"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5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0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4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6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25"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55"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3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8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247" w:type="dxa"/>
            <w:gridSpan w:val="4"/>
            <w:tcBorders>
              <w:top w:val="nil"/>
              <w:left w:val="single" w:sz="4" w:space="0" w:color="auto"/>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righ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2203668.00</w:t>
            </w:r>
          </w:p>
        </w:tc>
        <w:tc>
          <w:tcPr>
            <w:tcW w:w="944"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trHeight w:val="139"/>
        </w:trPr>
        <w:tc>
          <w:tcPr>
            <w:tcW w:w="15527" w:type="dxa"/>
            <w:gridSpan w:val="43"/>
            <w:tcBorders>
              <w:top w:val="nil"/>
              <w:left w:val="nil"/>
              <w:bottom w:val="nil"/>
              <w:right w:val="nil"/>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b/>
                <w:bCs/>
                <w:sz w:val="14"/>
                <w:szCs w:val="14"/>
                <w:lang w:val="sq-AL" w:eastAsia="sq-AL"/>
              </w:rPr>
              <w:t>Tabela 4</w:t>
            </w:r>
          </w:p>
        </w:tc>
      </w:tr>
      <w:tr w:rsidR="00026573" w:rsidRPr="00CC78D9" w:rsidTr="00026573">
        <w:trPr>
          <w:trHeight w:val="139"/>
        </w:trPr>
        <w:tc>
          <w:tcPr>
            <w:tcW w:w="15527" w:type="dxa"/>
            <w:gridSpan w:val="4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 xml:space="preserve"> Mbi disa ndryshime në VKM-</w:t>
            </w:r>
            <w:r w:rsidRPr="00CC78D9">
              <w:rPr>
                <w:rFonts w:ascii="Garamond" w:eastAsia="Times New Roman" w:hAnsi="Garamond"/>
                <w:sz w:val="14"/>
                <w:szCs w:val="14"/>
                <w:lang w:val="sq-AL" w:eastAsia="sq-AL"/>
              </w:rPr>
              <w:t>në nr. 432, datë 2.7.2014 për shpronësimin për interes publik në Bashkinë e Elbasanit</w:t>
            </w:r>
          </w:p>
        </w:tc>
      </w:tr>
      <w:tr w:rsidR="00026573" w:rsidRPr="00CC78D9" w:rsidTr="00026573">
        <w:trPr>
          <w:trHeight w:val="139"/>
        </w:trPr>
        <w:tc>
          <w:tcPr>
            <w:tcW w:w="22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Është në VKM “Lapsus”</w:t>
            </w:r>
          </w:p>
        </w:tc>
        <w:tc>
          <w:tcPr>
            <w:tcW w:w="297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xml:space="preserve">Truall </w:t>
            </w:r>
          </w:p>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p>
        </w:tc>
        <w:tc>
          <w:tcPr>
            <w:tcW w:w="354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Banesë/ndërtesë</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2409" w:type="dxa"/>
            <w:gridSpan w:val="7"/>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xml:space="preserve">Njësi </w:t>
            </w:r>
          </w:p>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tc>
        <w:tc>
          <w:tcPr>
            <w:tcW w:w="2471" w:type="dxa"/>
            <w:gridSpan w:val="6"/>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Shpronësimi</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r>
      <w:tr w:rsidR="00026573" w:rsidRPr="000A41F9" w:rsidTr="00026573">
        <w:trPr>
          <w:trHeight w:val="139"/>
        </w:trPr>
        <w:tc>
          <w:tcPr>
            <w:tcW w:w="1193" w:type="dxa"/>
            <w:gridSpan w:val="2"/>
            <w:vMerge w:val="restart"/>
            <w:tcBorders>
              <w:top w:val="nil"/>
              <w:left w:val="single" w:sz="4"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Familja që shpronësohet</w:t>
            </w:r>
          </w:p>
        </w:tc>
        <w:tc>
          <w:tcPr>
            <w:tcW w:w="1090" w:type="dxa"/>
            <w:gridSpan w:val="2"/>
            <w:tcBorders>
              <w:top w:val="nil"/>
              <w:left w:val="nil"/>
              <w:bottom w:val="single" w:sz="4"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Nr.</w:t>
            </w:r>
          </w:p>
        </w:tc>
        <w:tc>
          <w:tcPr>
            <w:tcW w:w="1985" w:type="dxa"/>
            <w:gridSpan w:val="6"/>
            <w:tcBorders>
              <w:top w:val="single" w:sz="4" w:space="0" w:color="auto"/>
              <w:left w:val="nil"/>
              <w:bottom w:val="single" w:sz="4" w:space="0" w:color="auto"/>
              <w:right w:val="double" w:sz="6"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xml:space="preserve"> m</w:t>
            </w:r>
            <w:r w:rsidRPr="000A41F9">
              <w:rPr>
                <w:rFonts w:ascii="Garamond" w:eastAsia="Times New Roman" w:hAnsi="Garamond"/>
                <w:b/>
                <w:sz w:val="14"/>
                <w:szCs w:val="14"/>
                <w:vertAlign w:val="superscript"/>
                <w:lang w:val="sq-AL" w:eastAsia="sq-AL"/>
              </w:rPr>
              <w:t>2</w:t>
            </w:r>
          </w:p>
        </w:tc>
        <w:tc>
          <w:tcPr>
            <w:tcW w:w="992" w:type="dxa"/>
            <w:gridSpan w:val="5"/>
            <w:tcBorders>
              <w:top w:val="nil"/>
              <w:left w:val="nil"/>
              <w:bottom w:val="single" w:sz="4"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w:t>
            </w:r>
          </w:p>
        </w:tc>
        <w:tc>
          <w:tcPr>
            <w:tcW w:w="851" w:type="dxa"/>
            <w:gridSpan w:val="4"/>
            <w:tcBorders>
              <w:top w:val="nil"/>
              <w:left w:val="nil"/>
              <w:bottom w:val="single" w:sz="4" w:space="0" w:color="auto"/>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xml:space="preserve">Çmimi </w:t>
            </w:r>
          </w:p>
        </w:tc>
        <w:tc>
          <w:tcPr>
            <w:tcW w:w="992" w:type="dxa"/>
            <w:gridSpan w:val="2"/>
            <w:tcBorders>
              <w:top w:val="nil"/>
              <w:left w:val="single" w:sz="4" w:space="0" w:color="auto"/>
              <w:bottom w:val="single" w:sz="4"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Shpronësimi</w:t>
            </w:r>
          </w:p>
        </w:tc>
        <w:tc>
          <w:tcPr>
            <w:tcW w:w="1843" w:type="dxa"/>
            <w:gridSpan w:val="4"/>
            <w:tcBorders>
              <w:top w:val="single" w:sz="4" w:space="0" w:color="auto"/>
              <w:left w:val="nil"/>
              <w:bottom w:val="nil"/>
              <w:right w:val="single" w:sz="4"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Sip. e  banesës m</w:t>
            </w:r>
            <w:r w:rsidRPr="000A41F9">
              <w:rPr>
                <w:rFonts w:ascii="Garamond" w:eastAsia="Times New Roman" w:hAnsi="Garamond"/>
                <w:b/>
                <w:sz w:val="14"/>
                <w:szCs w:val="14"/>
                <w:vertAlign w:val="superscript"/>
                <w:lang w:val="sq-AL" w:eastAsia="sq-AL"/>
              </w:rPr>
              <w:t>2</w:t>
            </w:r>
          </w:p>
        </w:tc>
        <w:tc>
          <w:tcPr>
            <w:tcW w:w="708"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xml:space="preserve">Çmimi </w:t>
            </w:r>
          </w:p>
        </w:tc>
        <w:tc>
          <w:tcPr>
            <w:tcW w:w="993" w:type="dxa"/>
            <w:gridSpan w:val="3"/>
            <w:tcBorders>
              <w:top w:val="nil"/>
              <w:left w:val="nil"/>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Shpronësim</w:t>
            </w:r>
          </w:p>
        </w:tc>
        <w:tc>
          <w:tcPr>
            <w:tcW w:w="170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Sip. njësisë m</w:t>
            </w:r>
            <w:r w:rsidRPr="000A41F9">
              <w:rPr>
                <w:rFonts w:ascii="Garamond" w:eastAsia="Times New Roman" w:hAnsi="Garamond"/>
                <w:b/>
                <w:sz w:val="14"/>
                <w:szCs w:val="14"/>
                <w:vertAlign w:val="superscript"/>
                <w:lang w:val="sq-AL" w:eastAsia="sq-AL"/>
              </w:rPr>
              <w:t>2</w:t>
            </w:r>
          </w:p>
        </w:tc>
        <w:tc>
          <w:tcPr>
            <w:tcW w:w="708" w:type="dxa"/>
            <w:gridSpan w:val="3"/>
            <w:tcBorders>
              <w:top w:val="nil"/>
              <w:left w:val="nil"/>
              <w:bottom w:val="single" w:sz="4" w:space="0" w:color="auto"/>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xml:space="preserve">Çmimi </w:t>
            </w:r>
          </w:p>
        </w:tc>
        <w:tc>
          <w:tcPr>
            <w:tcW w:w="993" w:type="dxa"/>
            <w:gridSpan w:val="2"/>
            <w:tcBorders>
              <w:top w:val="nil"/>
              <w:left w:val="single" w:sz="4" w:space="0" w:color="auto"/>
              <w:bottom w:val="single" w:sz="4"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w:t>
            </w:r>
          </w:p>
        </w:tc>
        <w:tc>
          <w:tcPr>
            <w:tcW w:w="708" w:type="dxa"/>
            <w:gridSpan w:val="2"/>
            <w:tcBorders>
              <w:top w:val="nil"/>
              <w:left w:val="double" w:sz="6" w:space="0" w:color="auto"/>
              <w:bottom w:val="single" w:sz="4" w:space="0" w:color="auto"/>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Shuma</w:t>
            </w:r>
          </w:p>
        </w:tc>
        <w:tc>
          <w:tcPr>
            <w:tcW w:w="770" w:type="dxa"/>
            <w:gridSpan w:val="2"/>
            <w:tcBorders>
              <w:top w:val="nil"/>
              <w:left w:val="single" w:sz="4" w:space="0" w:color="auto"/>
              <w:bottom w:val="single" w:sz="4"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Vërejtje</w:t>
            </w:r>
          </w:p>
        </w:tc>
      </w:tr>
      <w:tr w:rsidR="00026573" w:rsidRPr="000A41F9" w:rsidTr="00026573">
        <w:trPr>
          <w:trHeight w:val="139"/>
        </w:trPr>
        <w:tc>
          <w:tcPr>
            <w:tcW w:w="1193" w:type="dxa"/>
            <w:gridSpan w:val="2"/>
            <w:vMerge/>
            <w:tcBorders>
              <w:left w:val="single" w:sz="4" w:space="0" w:color="auto"/>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p>
        </w:tc>
        <w:tc>
          <w:tcPr>
            <w:tcW w:w="1090" w:type="dxa"/>
            <w:gridSpan w:val="2"/>
            <w:tcBorders>
              <w:top w:val="nil"/>
              <w:left w:val="nil"/>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Pas.</w:t>
            </w:r>
          </w:p>
        </w:tc>
        <w:tc>
          <w:tcPr>
            <w:tcW w:w="567"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truall</w:t>
            </w:r>
          </w:p>
        </w:tc>
        <w:tc>
          <w:tcPr>
            <w:tcW w:w="709"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banesë</w:t>
            </w:r>
          </w:p>
        </w:tc>
        <w:tc>
          <w:tcPr>
            <w:tcW w:w="709" w:type="dxa"/>
            <w:gridSpan w:val="2"/>
            <w:tcBorders>
              <w:top w:val="nil"/>
              <w:left w:val="nil"/>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njësi</w:t>
            </w:r>
          </w:p>
        </w:tc>
        <w:tc>
          <w:tcPr>
            <w:tcW w:w="992" w:type="dxa"/>
            <w:gridSpan w:val="5"/>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m</w:t>
            </w:r>
            <w:r w:rsidRPr="000A41F9">
              <w:rPr>
                <w:rFonts w:ascii="Garamond" w:eastAsia="Times New Roman" w:hAnsi="Garamond"/>
                <w:b/>
                <w:sz w:val="14"/>
                <w:szCs w:val="14"/>
                <w:vertAlign w:val="superscript"/>
                <w:lang w:val="sq-AL" w:eastAsia="sq-AL"/>
              </w:rPr>
              <w:t>2</w:t>
            </w:r>
          </w:p>
        </w:tc>
        <w:tc>
          <w:tcPr>
            <w:tcW w:w="851" w:type="dxa"/>
            <w:gridSpan w:val="4"/>
            <w:tcBorders>
              <w:top w:val="nil"/>
              <w:left w:val="nil"/>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lekë/m</w:t>
            </w:r>
            <w:r w:rsidRPr="000A41F9">
              <w:rPr>
                <w:rFonts w:ascii="Garamond" w:eastAsia="Times New Roman" w:hAnsi="Garamond"/>
                <w:b/>
                <w:sz w:val="14"/>
                <w:szCs w:val="14"/>
                <w:vertAlign w:val="superscript"/>
                <w:lang w:val="sq-AL" w:eastAsia="sq-AL"/>
              </w:rPr>
              <w:t>2</w:t>
            </w:r>
          </w:p>
        </w:tc>
        <w:tc>
          <w:tcPr>
            <w:tcW w:w="992" w:type="dxa"/>
            <w:gridSpan w:val="2"/>
            <w:tcBorders>
              <w:top w:val="nil"/>
              <w:left w:val="single" w:sz="4" w:space="0" w:color="auto"/>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w:t>
            </w:r>
          </w:p>
        </w:tc>
        <w:tc>
          <w:tcPr>
            <w:tcW w:w="992" w:type="dxa"/>
            <w:gridSpan w:val="2"/>
            <w:tcBorders>
              <w:top w:val="single" w:sz="4" w:space="0" w:color="auto"/>
              <w:left w:val="single" w:sz="4" w:space="0" w:color="auto"/>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preket</w:t>
            </w:r>
          </w:p>
        </w:tc>
        <w:tc>
          <w:tcPr>
            <w:tcW w:w="851" w:type="dxa"/>
            <w:gridSpan w:val="2"/>
            <w:tcBorders>
              <w:top w:val="single" w:sz="4" w:space="0" w:color="auto"/>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w:t>
            </w:r>
          </w:p>
        </w:tc>
        <w:tc>
          <w:tcPr>
            <w:tcW w:w="708" w:type="dxa"/>
            <w:gridSpan w:val="2"/>
            <w:tcBorders>
              <w:top w:val="single" w:sz="4" w:space="0" w:color="auto"/>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lekë/m</w:t>
            </w:r>
            <w:r w:rsidRPr="000A41F9">
              <w:rPr>
                <w:rFonts w:ascii="Garamond" w:eastAsia="Times New Roman" w:hAnsi="Garamond"/>
                <w:b/>
                <w:sz w:val="14"/>
                <w:szCs w:val="14"/>
                <w:vertAlign w:val="superscript"/>
                <w:lang w:val="sq-AL" w:eastAsia="sq-AL"/>
              </w:rPr>
              <w:t>2</w:t>
            </w:r>
          </w:p>
        </w:tc>
        <w:tc>
          <w:tcPr>
            <w:tcW w:w="993" w:type="dxa"/>
            <w:gridSpan w:val="3"/>
            <w:tcBorders>
              <w:top w:val="single" w:sz="4" w:space="0" w:color="auto"/>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w:t>
            </w:r>
          </w:p>
        </w:tc>
        <w:tc>
          <w:tcPr>
            <w:tcW w:w="850"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preket</w:t>
            </w:r>
          </w:p>
        </w:tc>
        <w:tc>
          <w:tcPr>
            <w:tcW w:w="851"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Shpronës.</w:t>
            </w:r>
          </w:p>
        </w:tc>
        <w:tc>
          <w:tcPr>
            <w:tcW w:w="708" w:type="dxa"/>
            <w:gridSpan w:val="3"/>
            <w:tcBorders>
              <w:top w:val="nil"/>
              <w:left w:val="nil"/>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lekë/m</w:t>
            </w:r>
            <w:r w:rsidRPr="000A41F9">
              <w:rPr>
                <w:rFonts w:ascii="Garamond" w:eastAsia="Times New Roman" w:hAnsi="Garamond"/>
                <w:b/>
                <w:sz w:val="14"/>
                <w:szCs w:val="14"/>
                <w:vertAlign w:val="superscript"/>
                <w:lang w:val="sq-AL" w:eastAsia="sq-AL"/>
              </w:rPr>
              <w:t>2</w:t>
            </w:r>
          </w:p>
        </w:tc>
        <w:tc>
          <w:tcPr>
            <w:tcW w:w="993" w:type="dxa"/>
            <w:gridSpan w:val="2"/>
            <w:tcBorders>
              <w:top w:val="nil"/>
              <w:left w:val="single" w:sz="4" w:space="0" w:color="auto"/>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w:t>
            </w:r>
          </w:p>
        </w:tc>
        <w:tc>
          <w:tcPr>
            <w:tcW w:w="708" w:type="dxa"/>
            <w:gridSpan w:val="2"/>
            <w:tcBorders>
              <w:top w:val="nil"/>
              <w:left w:val="double" w:sz="6" w:space="0" w:color="auto"/>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lekë</w:t>
            </w:r>
          </w:p>
        </w:tc>
        <w:tc>
          <w:tcPr>
            <w:tcW w:w="770"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w:t>
            </w:r>
          </w:p>
        </w:tc>
      </w:tr>
      <w:tr w:rsidR="00026573" w:rsidRPr="00CC78D9" w:rsidTr="00026573">
        <w:trPr>
          <w:trHeight w:val="139"/>
        </w:trPr>
        <w:tc>
          <w:tcPr>
            <w:tcW w:w="1193" w:type="dxa"/>
            <w:gridSpan w:val="2"/>
            <w:tcBorders>
              <w:top w:val="single" w:sz="4" w:space="0" w:color="auto"/>
              <w:left w:val="single" w:sz="4" w:space="0" w:color="auto"/>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 </w:t>
            </w:r>
          </w:p>
        </w:tc>
        <w:tc>
          <w:tcPr>
            <w:tcW w:w="1090" w:type="dxa"/>
            <w:gridSpan w:val="2"/>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567" w:type="dxa"/>
            <w:gridSpan w:val="2"/>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09" w:type="dxa"/>
            <w:gridSpan w:val="2"/>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09"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2" w:type="dxa"/>
            <w:gridSpan w:val="5"/>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1" w:type="dxa"/>
            <w:gridSpan w:val="4"/>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2" w:type="dxa"/>
            <w:gridSpan w:val="2"/>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2" w:type="dxa"/>
            <w:gridSpan w:val="2"/>
            <w:tcBorders>
              <w:top w:val="nil"/>
              <w:left w:val="single" w:sz="4" w:space="0" w:color="auto"/>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3" w:type="dxa"/>
            <w:gridSpan w:val="3"/>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0"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1"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08" w:type="dxa"/>
            <w:gridSpan w:val="3"/>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3"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08"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770"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r>
      <w:tr w:rsidR="00026573" w:rsidRPr="00CC78D9" w:rsidTr="00026573">
        <w:trPr>
          <w:trHeight w:val="139"/>
        </w:trPr>
        <w:tc>
          <w:tcPr>
            <w:tcW w:w="4268"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xml:space="preserve">Rruga </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11 Nëntori</w:t>
            </w:r>
            <w:r>
              <w:rPr>
                <w:rFonts w:ascii="Garamond" w:eastAsia="Times New Roman" w:hAnsi="Garamond"/>
                <w:sz w:val="14"/>
                <w:szCs w:val="14"/>
                <w:lang w:val="sq-AL" w:eastAsia="sq-AL"/>
              </w:rPr>
              <w:t>”</w:t>
            </w:r>
            <w:r w:rsidRPr="00CC78D9">
              <w:rPr>
                <w:rFonts w:ascii="Garamond" w:eastAsia="Times New Roman" w:hAnsi="Garamond"/>
                <w:sz w:val="14"/>
                <w:szCs w:val="14"/>
                <w:lang w:val="sq-AL" w:eastAsia="sq-AL"/>
              </w:rPr>
              <w:t xml:space="preserve"> ana veriore në VKM</w:t>
            </w:r>
            <w:r>
              <w:rPr>
                <w:rFonts w:ascii="Garamond" w:eastAsia="Times New Roman" w:hAnsi="Garamond"/>
                <w:sz w:val="14"/>
                <w:szCs w:val="14"/>
                <w:lang w:val="sq-AL" w:eastAsia="sq-AL"/>
              </w:rPr>
              <w:t>-në</w:t>
            </w:r>
            <w:r w:rsidRPr="00CC78D9">
              <w:rPr>
                <w:rFonts w:ascii="Garamond" w:eastAsia="Times New Roman" w:hAnsi="Garamond"/>
                <w:sz w:val="14"/>
                <w:szCs w:val="14"/>
                <w:lang w:val="sq-AL" w:eastAsia="sq-AL"/>
              </w:rPr>
              <w:t xml:space="preserve"> 432</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2455.8</w:t>
            </w:r>
          </w:p>
        </w:tc>
        <w:tc>
          <w:tcPr>
            <w:tcW w:w="851"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10022283</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527.5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23798017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297</w:t>
            </w:r>
          </w:p>
        </w:tc>
        <w:tc>
          <w:tcPr>
            <w:tcW w:w="708" w:type="dxa"/>
            <w:gridSpan w:val="3"/>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c>
          <w:tcPr>
            <w:tcW w:w="993" w:type="dxa"/>
            <w:gridSpan w:val="2"/>
            <w:tcBorders>
              <w:top w:val="single" w:sz="4" w:space="0" w:color="auto"/>
              <w:left w:val="single" w:sz="4" w:space="0" w:color="auto"/>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20 703 057.05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54 523 356.64</w:t>
            </w:r>
          </w:p>
        </w:tc>
        <w:tc>
          <w:tcPr>
            <w:tcW w:w="770"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tc>
      </w:tr>
      <w:tr w:rsidR="00026573" w:rsidRPr="00CC78D9" w:rsidTr="00026573">
        <w:trPr>
          <w:trHeight w:val="139"/>
        </w:trPr>
        <w:tc>
          <w:tcPr>
            <w:tcW w:w="119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09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567"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2" w:type="dxa"/>
            <w:gridSpan w:val="5"/>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1" w:type="dxa"/>
            <w:gridSpan w:val="4"/>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2"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2"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7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r>
      <w:tr w:rsidR="00026573" w:rsidRPr="00CC78D9" w:rsidTr="00026573">
        <w:trPr>
          <w:trHeight w:val="139"/>
        </w:trPr>
        <w:tc>
          <w:tcPr>
            <w:tcW w:w="11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lastRenderedPageBreak/>
              <w:t xml:space="preserve">Bëhet </w:t>
            </w:r>
          </w:p>
        </w:tc>
        <w:tc>
          <w:tcPr>
            <w:tcW w:w="1090"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w:t>
            </w:r>
          </w:p>
        </w:tc>
        <w:tc>
          <w:tcPr>
            <w:tcW w:w="567"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09" w:type="dxa"/>
            <w:gridSpan w:val="2"/>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09" w:type="dxa"/>
            <w:gridSpan w:val="2"/>
            <w:tcBorders>
              <w:top w:val="single" w:sz="4" w:space="0" w:color="auto"/>
              <w:left w:val="nil"/>
              <w:bottom w:val="single" w:sz="4" w:space="0" w:color="auto"/>
              <w:right w:val="nil"/>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w:t>
            </w:r>
          </w:p>
        </w:tc>
        <w:tc>
          <w:tcPr>
            <w:tcW w:w="283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xml:space="preserve">Truall </w:t>
            </w:r>
          </w:p>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w:t>
            </w:r>
          </w:p>
        </w:tc>
        <w:tc>
          <w:tcPr>
            <w:tcW w:w="354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Banesë/ndërtesë</w:t>
            </w:r>
          </w:p>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2409" w:type="dxa"/>
            <w:gridSpan w:val="7"/>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r w:rsidRPr="00CC78D9">
              <w:rPr>
                <w:rFonts w:ascii="Garamond" w:eastAsia="Times New Roman" w:hAnsi="Garamond"/>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xml:space="preserve">Njësi </w:t>
            </w:r>
          </w:p>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w:t>
            </w:r>
          </w:p>
        </w:tc>
        <w:tc>
          <w:tcPr>
            <w:tcW w:w="2471" w:type="dxa"/>
            <w:gridSpan w:val="6"/>
            <w:tcBorders>
              <w:top w:val="single" w:sz="4" w:space="0" w:color="auto"/>
              <w:left w:val="nil"/>
              <w:bottom w:val="single" w:sz="4" w:space="0" w:color="auto"/>
              <w:right w:val="single" w:sz="4" w:space="0" w:color="auto"/>
            </w:tcBorders>
            <w:shd w:val="clear" w:color="auto" w:fill="auto"/>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 </w:t>
            </w:r>
          </w:p>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r w:rsidRPr="00CC78D9">
              <w:rPr>
                <w:rFonts w:ascii="Garamond" w:eastAsia="Times New Roman" w:hAnsi="Garamond"/>
                <w:b/>
                <w:bCs/>
                <w:color w:val="000000"/>
                <w:sz w:val="14"/>
                <w:szCs w:val="14"/>
                <w:lang w:val="sq-AL" w:eastAsia="sq-AL"/>
              </w:rPr>
              <w:t>Shpronësimi</w:t>
            </w:r>
          </w:p>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r>
      <w:tr w:rsidR="00026573" w:rsidRPr="000A41F9" w:rsidTr="00026573">
        <w:trPr>
          <w:trHeight w:val="139"/>
        </w:trPr>
        <w:tc>
          <w:tcPr>
            <w:tcW w:w="1193" w:type="dxa"/>
            <w:gridSpan w:val="2"/>
            <w:vMerge w:val="restart"/>
            <w:tcBorders>
              <w:top w:val="nil"/>
              <w:left w:val="single" w:sz="4"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Familja që shpronësohet</w:t>
            </w:r>
          </w:p>
        </w:tc>
        <w:tc>
          <w:tcPr>
            <w:tcW w:w="1090" w:type="dxa"/>
            <w:gridSpan w:val="2"/>
            <w:tcBorders>
              <w:top w:val="nil"/>
              <w:left w:val="nil"/>
              <w:bottom w:val="single" w:sz="4"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Nr.</w:t>
            </w:r>
          </w:p>
        </w:tc>
        <w:tc>
          <w:tcPr>
            <w:tcW w:w="1985" w:type="dxa"/>
            <w:gridSpan w:val="6"/>
            <w:tcBorders>
              <w:top w:val="single" w:sz="4" w:space="0" w:color="auto"/>
              <w:left w:val="nil"/>
              <w:bottom w:val="single" w:sz="4" w:space="0" w:color="auto"/>
              <w:right w:val="double" w:sz="6"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 xml:space="preserve"> m</w:t>
            </w:r>
            <w:r w:rsidRPr="000A41F9">
              <w:rPr>
                <w:rFonts w:ascii="Garamond" w:eastAsia="Times New Roman" w:hAnsi="Garamond"/>
                <w:b/>
                <w:color w:val="000000"/>
                <w:sz w:val="14"/>
                <w:szCs w:val="14"/>
                <w:vertAlign w:val="superscript"/>
                <w:lang w:val="sq-AL" w:eastAsia="sq-AL"/>
              </w:rPr>
              <w:t>2</w:t>
            </w:r>
          </w:p>
        </w:tc>
        <w:tc>
          <w:tcPr>
            <w:tcW w:w="992" w:type="dxa"/>
            <w:gridSpan w:val="5"/>
            <w:tcBorders>
              <w:top w:val="nil"/>
              <w:left w:val="single" w:sz="4" w:space="0" w:color="auto"/>
              <w:bottom w:val="single" w:sz="4" w:space="0" w:color="auto"/>
              <w:right w:val="single" w:sz="4" w:space="0" w:color="auto"/>
            </w:tcBorders>
            <w:shd w:val="clear" w:color="auto" w:fill="auto"/>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Shpronësim</w:t>
            </w:r>
          </w:p>
        </w:tc>
        <w:tc>
          <w:tcPr>
            <w:tcW w:w="851" w:type="dxa"/>
            <w:gridSpan w:val="4"/>
            <w:tcBorders>
              <w:top w:val="nil"/>
              <w:left w:val="nil"/>
              <w:bottom w:val="single" w:sz="4" w:space="0" w:color="auto"/>
              <w:right w:val="single" w:sz="4" w:space="0" w:color="auto"/>
            </w:tcBorders>
            <w:shd w:val="clear" w:color="auto" w:fill="auto"/>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 xml:space="preserve">Çmimi </w:t>
            </w:r>
          </w:p>
        </w:tc>
        <w:tc>
          <w:tcPr>
            <w:tcW w:w="992" w:type="dxa"/>
            <w:gridSpan w:val="2"/>
            <w:tcBorders>
              <w:top w:val="nil"/>
              <w:left w:val="nil"/>
              <w:bottom w:val="single" w:sz="4" w:space="0" w:color="auto"/>
              <w:right w:val="single" w:sz="4" w:space="0" w:color="auto"/>
            </w:tcBorders>
            <w:shd w:val="clear" w:color="auto" w:fill="auto"/>
            <w:vAlign w:val="center"/>
            <w:hideMark/>
          </w:tcPr>
          <w:p w:rsidR="00026573" w:rsidRPr="000A41F9" w:rsidRDefault="00026573" w:rsidP="00026573">
            <w:pPr>
              <w:spacing w:after="0" w:line="240" w:lineRule="auto"/>
              <w:ind w:firstLine="0"/>
              <w:jc w:val="left"/>
              <w:rPr>
                <w:rFonts w:ascii="Garamond" w:eastAsia="Times New Roman" w:hAnsi="Garamond"/>
                <w:b/>
                <w:sz w:val="14"/>
                <w:szCs w:val="14"/>
                <w:lang w:val="sq-AL" w:eastAsia="sq-AL"/>
              </w:rPr>
            </w:pPr>
            <w:r w:rsidRPr="000A41F9">
              <w:rPr>
                <w:rFonts w:ascii="Garamond" w:eastAsia="Times New Roman" w:hAnsi="Garamond"/>
                <w:b/>
                <w:sz w:val="14"/>
                <w:szCs w:val="14"/>
                <w:lang w:val="sq-AL" w:eastAsia="sq-AL"/>
              </w:rPr>
              <w:t>Shpronësim</w:t>
            </w:r>
          </w:p>
        </w:tc>
        <w:tc>
          <w:tcPr>
            <w:tcW w:w="1843"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Sip. e banesës m</w:t>
            </w:r>
            <w:r w:rsidRPr="000A41F9">
              <w:rPr>
                <w:rFonts w:ascii="Garamond" w:eastAsia="Times New Roman" w:hAnsi="Garamond"/>
                <w:b/>
                <w:color w:val="000000"/>
                <w:sz w:val="14"/>
                <w:szCs w:val="14"/>
                <w:vertAlign w:val="superscript"/>
                <w:lang w:val="sq-AL" w:eastAsia="sq-AL"/>
              </w:rPr>
              <w:t>2</w:t>
            </w:r>
          </w:p>
        </w:tc>
        <w:tc>
          <w:tcPr>
            <w:tcW w:w="708"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 xml:space="preserve">Çmimi </w:t>
            </w:r>
          </w:p>
        </w:tc>
        <w:tc>
          <w:tcPr>
            <w:tcW w:w="993" w:type="dxa"/>
            <w:gridSpan w:val="3"/>
            <w:tcBorders>
              <w:top w:val="nil"/>
              <w:left w:val="nil"/>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Shp.</w:t>
            </w:r>
          </w:p>
        </w:tc>
        <w:tc>
          <w:tcPr>
            <w:tcW w:w="170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Sip. njësisë m</w:t>
            </w:r>
            <w:r w:rsidRPr="000A41F9">
              <w:rPr>
                <w:rFonts w:ascii="Garamond" w:eastAsia="Times New Roman" w:hAnsi="Garamond"/>
                <w:b/>
                <w:color w:val="000000"/>
                <w:sz w:val="14"/>
                <w:szCs w:val="14"/>
                <w:vertAlign w:val="superscript"/>
                <w:lang w:val="sq-AL" w:eastAsia="sq-AL"/>
              </w:rPr>
              <w:t>2</w:t>
            </w:r>
          </w:p>
        </w:tc>
        <w:tc>
          <w:tcPr>
            <w:tcW w:w="708" w:type="dxa"/>
            <w:gridSpan w:val="3"/>
            <w:tcBorders>
              <w:top w:val="nil"/>
              <w:left w:val="nil"/>
              <w:bottom w:val="single" w:sz="4" w:space="0" w:color="auto"/>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 xml:space="preserve">Çmimi </w:t>
            </w:r>
          </w:p>
        </w:tc>
        <w:tc>
          <w:tcPr>
            <w:tcW w:w="709" w:type="dxa"/>
            <w:tcBorders>
              <w:top w:val="nil"/>
              <w:left w:val="single" w:sz="4" w:space="0" w:color="auto"/>
              <w:bottom w:val="single" w:sz="4"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Shp.</w:t>
            </w:r>
          </w:p>
        </w:tc>
        <w:tc>
          <w:tcPr>
            <w:tcW w:w="992" w:type="dxa"/>
            <w:gridSpan w:val="3"/>
            <w:tcBorders>
              <w:top w:val="nil"/>
              <w:left w:val="double" w:sz="6" w:space="0" w:color="auto"/>
              <w:bottom w:val="single" w:sz="4" w:space="0" w:color="auto"/>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Shuma</w:t>
            </w:r>
          </w:p>
        </w:tc>
        <w:tc>
          <w:tcPr>
            <w:tcW w:w="770" w:type="dxa"/>
            <w:gridSpan w:val="2"/>
            <w:tcBorders>
              <w:top w:val="nil"/>
              <w:left w:val="single" w:sz="4" w:space="0" w:color="auto"/>
              <w:bottom w:val="single" w:sz="4"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Vërejtje</w:t>
            </w:r>
          </w:p>
        </w:tc>
      </w:tr>
      <w:tr w:rsidR="00026573" w:rsidRPr="000A41F9" w:rsidTr="00026573">
        <w:trPr>
          <w:trHeight w:val="139"/>
        </w:trPr>
        <w:tc>
          <w:tcPr>
            <w:tcW w:w="1193" w:type="dxa"/>
            <w:gridSpan w:val="2"/>
            <w:vMerge/>
            <w:tcBorders>
              <w:left w:val="single" w:sz="4" w:space="0" w:color="auto"/>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p>
        </w:tc>
        <w:tc>
          <w:tcPr>
            <w:tcW w:w="1090" w:type="dxa"/>
            <w:gridSpan w:val="2"/>
            <w:tcBorders>
              <w:top w:val="nil"/>
              <w:left w:val="nil"/>
              <w:bottom w:val="double" w:sz="6"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pasurie</w:t>
            </w:r>
          </w:p>
        </w:tc>
        <w:tc>
          <w:tcPr>
            <w:tcW w:w="567" w:type="dxa"/>
            <w:gridSpan w:val="2"/>
            <w:tcBorders>
              <w:top w:val="nil"/>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truall</w:t>
            </w:r>
          </w:p>
        </w:tc>
        <w:tc>
          <w:tcPr>
            <w:tcW w:w="709" w:type="dxa"/>
            <w:gridSpan w:val="2"/>
            <w:tcBorders>
              <w:top w:val="nil"/>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banesë</w:t>
            </w:r>
          </w:p>
        </w:tc>
        <w:tc>
          <w:tcPr>
            <w:tcW w:w="709" w:type="dxa"/>
            <w:gridSpan w:val="2"/>
            <w:tcBorders>
              <w:top w:val="nil"/>
              <w:left w:val="nil"/>
              <w:bottom w:val="double" w:sz="6" w:space="0" w:color="auto"/>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njësi</w:t>
            </w:r>
          </w:p>
        </w:tc>
        <w:tc>
          <w:tcPr>
            <w:tcW w:w="992" w:type="dxa"/>
            <w:gridSpan w:val="5"/>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m</w:t>
            </w:r>
            <w:r w:rsidRPr="000A41F9">
              <w:rPr>
                <w:rFonts w:ascii="Garamond" w:eastAsia="Times New Roman" w:hAnsi="Garamond"/>
                <w:b/>
                <w:color w:val="000000"/>
                <w:sz w:val="14"/>
                <w:szCs w:val="14"/>
                <w:vertAlign w:val="superscript"/>
                <w:lang w:val="sq-AL" w:eastAsia="sq-AL"/>
              </w:rPr>
              <w:t>2</w:t>
            </w:r>
          </w:p>
        </w:tc>
        <w:tc>
          <w:tcPr>
            <w:tcW w:w="851" w:type="dxa"/>
            <w:gridSpan w:val="4"/>
            <w:tcBorders>
              <w:top w:val="nil"/>
              <w:left w:val="nil"/>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lekë/m</w:t>
            </w:r>
            <w:r w:rsidRPr="000A41F9">
              <w:rPr>
                <w:rFonts w:ascii="Garamond" w:eastAsia="Times New Roman" w:hAnsi="Garamond"/>
                <w:b/>
                <w:color w:val="000000"/>
                <w:sz w:val="14"/>
                <w:szCs w:val="14"/>
                <w:vertAlign w:val="superscript"/>
                <w:lang w:val="sq-AL" w:eastAsia="sq-AL"/>
              </w:rPr>
              <w:t>2</w:t>
            </w:r>
          </w:p>
        </w:tc>
        <w:tc>
          <w:tcPr>
            <w:tcW w:w="992" w:type="dxa"/>
            <w:gridSpan w:val="2"/>
            <w:tcBorders>
              <w:top w:val="nil"/>
              <w:left w:val="single" w:sz="4" w:space="0" w:color="auto"/>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w:t>
            </w:r>
          </w:p>
        </w:tc>
        <w:tc>
          <w:tcPr>
            <w:tcW w:w="992" w:type="dxa"/>
            <w:gridSpan w:val="2"/>
            <w:tcBorders>
              <w:top w:val="nil"/>
              <w:left w:val="single" w:sz="4" w:space="0" w:color="auto"/>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preket</w:t>
            </w:r>
          </w:p>
        </w:tc>
        <w:tc>
          <w:tcPr>
            <w:tcW w:w="851" w:type="dxa"/>
            <w:gridSpan w:val="2"/>
            <w:tcBorders>
              <w:top w:val="nil"/>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Shpronës.</w:t>
            </w:r>
          </w:p>
        </w:tc>
        <w:tc>
          <w:tcPr>
            <w:tcW w:w="708" w:type="dxa"/>
            <w:gridSpan w:val="2"/>
            <w:tcBorders>
              <w:top w:val="single" w:sz="4" w:space="0" w:color="auto"/>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lekë/m</w:t>
            </w:r>
            <w:r w:rsidRPr="000A41F9">
              <w:rPr>
                <w:rFonts w:ascii="Garamond" w:eastAsia="Times New Roman" w:hAnsi="Garamond"/>
                <w:b/>
                <w:color w:val="000000"/>
                <w:sz w:val="14"/>
                <w:szCs w:val="14"/>
                <w:vertAlign w:val="superscript"/>
                <w:lang w:val="sq-AL" w:eastAsia="sq-AL"/>
              </w:rPr>
              <w:t>2</w:t>
            </w:r>
          </w:p>
        </w:tc>
        <w:tc>
          <w:tcPr>
            <w:tcW w:w="993" w:type="dxa"/>
            <w:gridSpan w:val="3"/>
            <w:tcBorders>
              <w:top w:val="single" w:sz="4" w:space="0" w:color="auto"/>
              <w:left w:val="nil"/>
              <w:bottom w:val="double" w:sz="6" w:space="0" w:color="auto"/>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w:t>
            </w:r>
          </w:p>
        </w:tc>
        <w:tc>
          <w:tcPr>
            <w:tcW w:w="850"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preket</w:t>
            </w:r>
          </w:p>
        </w:tc>
        <w:tc>
          <w:tcPr>
            <w:tcW w:w="851"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Shpronës.</w:t>
            </w:r>
          </w:p>
        </w:tc>
        <w:tc>
          <w:tcPr>
            <w:tcW w:w="708" w:type="dxa"/>
            <w:gridSpan w:val="3"/>
            <w:tcBorders>
              <w:top w:val="nil"/>
              <w:left w:val="nil"/>
              <w:bottom w:val="nil"/>
              <w:right w:val="nil"/>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lekë/m</w:t>
            </w:r>
            <w:r w:rsidRPr="000A41F9">
              <w:rPr>
                <w:rFonts w:ascii="Garamond" w:eastAsia="Times New Roman" w:hAnsi="Garamond"/>
                <w:b/>
                <w:color w:val="000000"/>
                <w:sz w:val="14"/>
                <w:szCs w:val="14"/>
                <w:vertAlign w:val="superscript"/>
                <w:lang w:val="sq-AL" w:eastAsia="sq-AL"/>
              </w:rPr>
              <w:t>2</w:t>
            </w:r>
          </w:p>
        </w:tc>
        <w:tc>
          <w:tcPr>
            <w:tcW w:w="709" w:type="dxa"/>
            <w:tcBorders>
              <w:top w:val="nil"/>
              <w:left w:val="single" w:sz="4" w:space="0" w:color="auto"/>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w:t>
            </w:r>
          </w:p>
        </w:tc>
        <w:tc>
          <w:tcPr>
            <w:tcW w:w="992" w:type="dxa"/>
            <w:gridSpan w:val="3"/>
            <w:tcBorders>
              <w:top w:val="nil"/>
              <w:left w:val="double" w:sz="6" w:space="0" w:color="auto"/>
              <w:bottom w:val="nil"/>
              <w:right w:val="double" w:sz="6"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lekë</w:t>
            </w:r>
          </w:p>
        </w:tc>
        <w:tc>
          <w:tcPr>
            <w:tcW w:w="770" w:type="dxa"/>
            <w:gridSpan w:val="2"/>
            <w:tcBorders>
              <w:top w:val="nil"/>
              <w:left w:val="nil"/>
              <w:bottom w:val="nil"/>
              <w:right w:val="single" w:sz="4" w:space="0" w:color="auto"/>
            </w:tcBorders>
            <w:shd w:val="clear" w:color="auto" w:fill="auto"/>
            <w:noWrap/>
            <w:vAlign w:val="center"/>
            <w:hideMark/>
          </w:tcPr>
          <w:p w:rsidR="00026573" w:rsidRPr="000A41F9" w:rsidRDefault="00026573" w:rsidP="00026573">
            <w:pPr>
              <w:spacing w:after="0" w:line="240" w:lineRule="auto"/>
              <w:ind w:firstLine="0"/>
              <w:jc w:val="left"/>
              <w:rPr>
                <w:rFonts w:ascii="Garamond" w:eastAsia="Times New Roman" w:hAnsi="Garamond"/>
                <w:b/>
                <w:color w:val="000000"/>
                <w:sz w:val="14"/>
                <w:szCs w:val="14"/>
                <w:lang w:val="sq-AL" w:eastAsia="sq-AL"/>
              </w:rPr>
            </w:pPr>
            <w:r w:rsidRPr="000A41F9">
              <w:rPr>
                <w:rFonts w:ascii="Garamond" w:eastAsia="Times New Roman" w:hAnsi="Garamond"/>
                <w:b/>
                <w:color w:val="000000"/>
                <w:sz w:val="14"/>
                <w:szCs w:val="14"/>
                <w:lang w:val="sq-AL" w:eastAsia="sq-AL"/>
              </w:rPr>
              <w:t> </w:t>
            </w:r>
          </w:p>
        </w:tc>
      </w:tr>
      <w:tr w:rsidR="00026573" w:rsidRPr="00CC78D9" w:rsidTr="00026573">
        <w:trPr>
          <w:trHeight w:val="139"/>
        </w:trPr>
        <w:tc>
          <w:tcPr>
            <w:tcW w:w="119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color w:val="000000"/>
                <w:sz w:val="14"/>
                <w:szCs w:val="14"/>
                <w:lang w:val="sq-AL" w:eastAsia="sq-AL"/>
              </w:rPr>
            </w:pPr>
          </w:p>
        </w:tc>
        <w:tc>
          <w:tcPr>
            <w:tcW w:w="109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567"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70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709"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992" w:type="dxa"/>
            <w:gridSpan w:val="5"/>
            <w:tcBorders>
              <w:top w:val="single" w:sz="4" w:space="0" w:color="auto"/>
              <w:left w:val="single" w:sz="4" w:space="0" w:color="auto"/>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1" w:type="dxa"/>
            <w:gridSpan w:val="4"/>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2" w:type="dxa"/>
            <w:gridSpan w:val="2"/>
            <w:tcBorders>
              <w:top w:val="single" w:sz="4" w:space="0" w:color="auto"/>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2" w:type="dxa"/>
            <w:gridSpan w:val="2"/>
            <w:tcBorders>
              <w:top w:val="nil"/>
              <w:left w:val="single" w:sz="4" w:space="0" w:color="auto"/>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70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p>
        </w:tc>
        <w:tc>
          <w:tcPr>
            <w:tcW w:w="993" w:type="dxa"/>
            <w:gridSpan w:val="3"/>
            <w:tcBorders>
              <w:top w:val="nil"/>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0"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1"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08" w:type="dxa"/>
            <w:gridSpan w:val="3"/>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09" w:type="dxa"/>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2" w:type="dxa"/>
            <w:gridSpan w:val="3"/>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70" w:type="dxa"/>
            <w:gridSpan w:val="2"/>
            <w:tcBorders>
              <w:top w:val="single" w:sz="4" w:space="0" w:color="auto"/>
              <w:left w:val="nil"/>
              <w:bottom w:val="nil"/>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r>
      <w:tr w:rsidR="00026573" w:rsidRPr="00CC78D9" w:rsidTr="00026573">
        <w:trPr>
          <w:trHeight w:val="139"/>
        </w:trPr>
        <w:tc>
          <w:tcPr>
            <w:tcW w:w="3559" w:type="dxa"/>
            <w:gridSpan w:val="8"/>
            <w:tcBorders>
              <w:top w:val="single" w:sz="4" w:space="0" w:color="auto"/>
              <w:left w:val="single" w:sz="4" w:space="0" w:color="auto"/>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center"/>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Rruga “11 Nëntori”, ana veriore në VKM-në 432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2629.6</w:t>
            </w:r>
          </w:p>
        </w:tc>
        <w:tc>
          <w:tcPr>
            <w:tcW w:w="851" w:type="dxa"/>
            <w:gridSpan w:val="4"/>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10731398</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527.5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23798017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373</w:t>
            </w:r>
          </w:p>
        </w:tc>
        <w:tc>
          <w:tcPr>
            <w:tcW w:w="708" w:type="dxa"/>
            <w:gridSpan w:val="3"/>
            <w:tcBorders>
              <w:top w:val="single" w:sz="4" w:space="0" w:color="auto"/>
              <w:left w:val="nil"/>
              <w:bottom w:val="single" w:sz="4" w:space="0" w:color="auto"/>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26 001 701.05</w:t>
            </w:r>
          </w:p>
        </w:tc>
        <w:tc>
          <w:tcPr>
            <w:tcW w:w="992" w:type="dxa"/>
            <w:gridSpan w:val="3"/>
            <w:tcBorders>
              <w:top w:val="single" w:sz="8" w:space="0" w:color="auto"/>
              <w:left w:val="nil"/>
              <w:bottom w:val="single" w:sz="8" w:space="0" w:color="auto"/>
              <w:right w:val="single" w:sz="8"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6 0531 115.2</w:t>
            </w:r>
          </w:p>
        </w:tc>
        <w:tc>
          <w:tcPr>
            <w:tcW w:w="770" w:type="dxa"/>
            <w:gridSpan w:val="2"/>
            <w:tcBorders>
              <w:top w:val="nil"/>
              <w:left w:val="nil"/>
              <w:bottom w:val="single" w:sz="4" w:space="0" w:color="auto"/>
              <w:right w:val="single" w:sz="4" w:space="0" w:color="auto"/>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color w:val="000000"/>
                <w:sz w:val="14"/>
                <w:szCs w:val="14"/>
                <w:lang w:val="sq-AL" w:eastAsia="sq-AL"/>
              </w:rPr>
            </w:pPr>
            <w:r w:rsidRPr="00CC78D9">
              <w:rPr>
                <w:rFonts w:ascii="Garamond" w:eastAsia="Times New Roman" w:hAnsi="Garamond"/>
                <w:color w:val="000000"/>
                <w:sz w:val="14"/>
                <w:szCs w:val="14"/>
                <w:lang w:val="sq-AL" w:eastAsia="sq-AL"/>
              </w:rPr>
              <w:t> </w:t>
            </w:r>
          </w:p>
        </w:tc>
      </w:tr>
      <w:tr w:rsidR="00026573" w:rsidRPr="00CC78D9" w:rsidTr="00026573">
        <w:trPr>
          <w:trHeight w:val="139"/>
        </w:trPr>
        <w:tc>
          <w:tcPr>
            <w:tcW w:w="119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3134" w:type="dxa"/>
            <w:gridSpan w:val="9"/>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61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236"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236"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236"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463"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2"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2"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993"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0"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851" w:type="dxa"/>
            <w:gridSpan w:val="2"/>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8" w:type="dxa"/>
            <w:gridSpan w:val="3"/>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709" w:type="dxa"/>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sz w:val="14"/>
                <w:szCs w:val="14"/>
                <w:lang w:val="sq-AL" w:eastAsia="sq-AL"/>
              </w:rPr>
            </w:pPr>
          </w:p>
        </w:tc>
        <w:tc>
          <w:tcPr>
            <w:tcW w:w="1762" w:type="dxa"/>
            <w:gridSpan w:val="5"/>
            <w:tcBorders>
              <w:top w:val="nil"/>
              <w:left w:val="nil"/>
              <w:bottom w:val="nil"/>
              <w:right w:val="nil"/>
            </w:tcBorders>
            <w:shd w:val="clear" w:color="auto" w:fill="auto"/>
            <w:noWrap/>
            <w:vAlign w:val="center"/>
            <w:hideMark/>
          </w:tcPr>
          <w:p w:rsidR="00026573" w:rsidRPr="00CC78D9" w:rsidRDefault="00026573" w:rsidP="00026573">
            <w:pPr>
              <w:spacing w:after="0" w:line="240" w:lineRule="auto"/>
              <w:ind w:firstLine="0"/>
              <w:jc w:val="left"/>
              <w:rPr>
                <w:rFonts w:ascii="Garamond" w:eastAsia="Times New Roman" w:hAnsi="Garamond"/>
                <w:b/>
                <w:bCs/>
                <w:sz w:val="14"/>
                <w:szCs w:val="14"/>
                <w:lang w:val="sq-AL" w:eastAsia="sq-AL"/>
              </w:rPr>
            </w:pPr>
            <w:r w:rsidRPr="00CC78D9">
              <w:rPr>
                <w:rFonts w:ascii="Garamond" w:eastAsia="Times New Roman" w:hAnsi="Garamond"/>
                <w:b/>
                <w:bCs/>
                <w:sz w:val="14"/>
                <w:szCs w:val="14"/>
                <w:lang w:val="sq-AL" w:eastAsia="sq-AL"/>
              </w:rPr>
              <w:t>6 007 758.56</w:t>
            </w:r>
          </w:p>
        </w:tc>
      </w:tr>
    </w:tbl>
    <w:p w:rsidR="00F92C41" w:rsidRDefault="00F92C41" w:rsidP="00F92C41">
      <w:pPr>
        <w:pStyle w:val="NeniNr"/>
        <w:rPr>
          <w:lang w:val="sq-AL"/>
        </w:rPr>
      </w:pPr>
      <w:r w:rsidRPr="003C20DA">
        <w:rPr>
          <w:lang w:val="sq-AL"/>
        </w:rPr>
        <w:t>LISTA E PRONAVE DHE E PRONARËVE QË DO TË SHPRONËSOHEN PËR SHKAK TË DISA SHTESAVE DHE NDRYSHIMEVE</w:t>
      </w:r>
      <w:r>
        <w:rPr>
          <w:lang w:val="sq-AL"/>
        </w:rPr>
        <w:t xml:space="preserve"> </w:t>
      </w:r>
      <w:r w:rsidRPr="003C20DA">
        <w:rPr>
          <w:lang w:val="sq-AL"/>
        </w:rPr>
        <w:t>NË VKM</w:t>
      </w:r>
      <w:r>
        <w:rPr>
          <w:lang w:val="sq-AL"/>
        </w:rPr>
        <w:t>-në</w:t>
      </w:r>
      <w:r w:rsidRPr="003C20DA">
        <w:rPr>
          <w:lang w:val="sq-AL"/>
        </w:rPr>
        <w:t xml:space="preserve"> </w:t>
      </w:r>
    </w:p>
    <w:p w:rsidR="00F92C41" w:rsidRPr="003C20DA" w:rsidRDefault="00F92C41" w:rsidP="00F92C41">
      <w:pPr>
        <w:pStyle w:val="NeniNr"/>
        <w:rPr>
          <w:lang w:val="sq-AL"/>
        </w:rPr>
      </w:pPr>
      <w:r w:rsidRPr="003C20DA">
        <w:rPr>
          <w:lang w:val="sq-AL"/>
        </w:rPr>
        <w:t>NR</w:t>
      </w:r>
      <w:r>
        <w:rPr>
          <w:lang w:val="sq-AL"/>
        </w:rPr>
        <w:t>.</w:t>
      </w:r>
      <w:r w:rsidRPr="003C20DA">
        <w:rPr>
          <w:lang w:val="sq-AL"/>
        </w:rPr>
        <w:t xml:space="preserve"> 432, DATË 2.7.2014,</w:t>
      </w:r>
      <w:r>
        <w:rPr>
          <w:lang w:val="sq-AL"/>
        </w:rPr>
        <w:t xml:space="preserve"> </w:t>
      </w:r>
      <w:r w:rsidRPr="003C20DA">
        <w:rPr>
          <w:lang w:val="sq-AL"/>
        </w:rPr>
        <w:t>TË KËSHILLIT TË MINISTRAVE</w:t>
      </w:r>
    </w:p>
    <w:p w:rsidR="00F92C41" w:rsidRPr="003C20DA" w:rsidRDefault="00F92C41" w:rsidP="00F92C41">
      <w:pPr>
        <w:pStyle w:val="Paragrafi"/>
        <w:rPr>
          <w:lang w:val="sq-AL"/>
        </w:rPr>
      </w:pPr>
    </w:p>
    <w:p w:rsidR="00DA40D4" w:rsidRDefault="00DA40D4"/>
    <w:sectPr w:rsidR="00DA40D4" w:rsidSect="00026573">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C41"/>
    <w:rsid w:val="00026573"/>
    <w:rsid w:val="00DA40D4"/>
    <w:rsid w:val="00F92C4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C4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92C4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92C41"/>
    <w:rPr>
      <w:rFonts w:ascii="Garamond" w:eastAsia="MS Mincho" w:hAnsi="Garamond" w:cs="CG Times"/>
      <w:sz w:val="24"/>
      <w:lang w:val="en-US"/>
    </w:rPr>
  </w:style>
  <w:style w:type="paragraph" w:customStyle="1" w:styleId="NeniNr">
    <w:name w:val="Neni_Nr"/>
    <w:next w:val="Normal"/>
    <w:link w:val="NeniNrChar"/>
    <w:rsid w:val="00F92C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92C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92C41"/>
    <w:rPr>
      <w:rFonts w:ascii="Garamond" w:eastAsia="MS Mincho" w:hAnsi="Garamond" w:cs="CG Times"/>
      <w:sz w:val="24"/>
      <w:lang w:val="en-GB"/>
    </w:rPr>
  </w:style>
  <w:style w:type="paragraph" w:customStyle="1" w:styleId="Hapesira7">
    <w:name w:val="Hapesira 7"/>
    <w:basedOn w:val="Paragrafi"/>
    <w:qFormat/>
    <w:rsid w:val="00F92C4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C4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92C4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92C41"/>
    <w:rPr>
      <w:rFonts w:ascii="Garamond" w:eastAsia="MS Mincho" w:hAnsi="Garamond" w:cs="CG Times"/>
      <w:sz w:val="24"/>
      <w:lang w:val="en-US"/>
    </w:rPr>
  </w:style>
  <w:style w:type="paragraph" w:customStyle="1" w:styleId="NeniNr">
    <w:name w:val="Neni_Nr"/>
    <w:next w:val="Normal"/>
    <w:link w:val="NeniNrChar"/>
    <w:rsid w:val="00F92C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92C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92C41"/>
    <w:rPr>
      <w:rFonts w:ascii="Garamond" w:eastAsia="MS Mincho" w:hAnsi="Garamond" w:cs="CG Times"/>
      <w:sz w:val="24"/>
      <w:lang w:val="en-GB"/>
    </w:rPr>
  </w:style>
  <w:style w:type="paragraph" w:customStyle="1" w:styleId="Hapesira7">
    <w:name w:val="Hapesira 7"/>
    <w:basedOn w:val="Paragrafi"/>
    <w:qFormat/>
    <w:rsid w:val="00F92C4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2016-05-05T11:32:00Z</dcterms:created>
  <dcterms:modified xsi:type="dcterms:W3CDTF">2018-01-18T09:19:00Z</dcterms:modified>
</cp:coreProperties>
</file>