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4FC" w:rsidRDefault="00B664FC" w:rsidP="00B664FC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664FC" w:rsidRPr="00D75C63" w:rsidRDefault="00B664FC" w:rsidP="00B664FC">
      <w:pPr>
        <w:pStyle w:val="NeniTitull"/>
      </w:pPr>
      <w:bookmarkStart w:id="0" w:name="_GoBack"/>
      <w:proofErr w:type="spellStart"/>
      <w:r w:rsidRPr="00D75C63">
        <w:t>Nr</w:t>
      </w:r>
      <w:proofErr w:type="spellEnd"/>
      <w:r w:rsidRPr="00D75C63">
        <w:t xml:space="preserve">. 361, </w:t>
      </w:r>
      <w:proofErr w:type="spellStart"/>
      <w:r w:rsidRPr="00D75C63">
        <w:t>datë</w:t>
      </w:r>
      <w:proofErr w:type="spellEnd"/>
      <w:r w:rsidRPr="00D75C63">
        <w:t xml:space="preserve"> 13.5.2016</w:t>
      </w:r>
    </w:p>
    <w:bookmarkEnd w:id="0"/>
    <w:p w:rsidR="00B664FC" w:rsidRDefault="00B664FC" w:rsidP="00B664FC">
      <w:pPr>
        <w:pStyle w:val="Hapesira7"/>
      </w:pPr>
    </w:p>
    <w:p w:rsidR="00B664FC" w:rsidRDefault="00B664FC" w:rsidP="00B664FC">
      <w:pPr>
        <w:pStyle w:val="NeniTitull"/>
      </w:pPr>
      <w:r>
        <w:t xml:space="preserve">PËR </w:t>
      </w:r>
      <w:r w:rsidRPr="00D75C63">
        <w:t xml:space="preserve">SHKARKIMIN NGA DETYRA TË KRYETARIT TË BASHKISË DIBËR, </w:t>
      </w:r>
    </w:p>
    <w:p w:rsidR="00B664FC" w:rsidRPr="00D75C63" w:rsidRDefault="00B664FC" w:rsidP="00B664FC">
      <w:pPr>
        <w:pStyle w:val="NeniTitull"/>
      </w:pPr>
      <w:r w:rsidRPr="00D75C63">
        <w:t>Z. SHUKRI XHELILI</w:t>
      </w:r>
    </w:p>
    <w:p w:rsidR="00B664FC" w:rsidRPr="00D75C63" w:rsidRDefault="00B664FC" w:rsidP="00B664FC">
      <w:pPr>
        <w:pStyle w:val="Hapesira7"/>
      </w:pPr>
    </w:p>
    <w:p w:rsidR="00B664FC" w:rsidRPr="00D75C63" w:rsidRDefault="00B664FC" w:rsidP="00B664FC">
      <w:pPr>
        <w:pStyle w:val="Paragrafi"/>
      </w:pPr>
      <w:proofErr w:type="spellStart"/>
      <w:r w:rsidRPr="00D75C63">
        <w:t>Në</w:t>
      </w:r>
      <w:proofErr w:type="spellEnd"/>
      <w:r w:rsidRPr="00D75C63">
        <w:t xml:space="preserve"> </w:t>
      </w:r>
      <w:proofErr w:type="spellStart"/>
      <w:r w:rsidRPr="00D75C63">
        <w:t>mbështetje</w:t>
      </w:r>
      <w:proofErr w:type="spellEnd"/>
      <w:r w:rsidRPr="00D75C63">
        <w:t xml:space="preserve">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neneve</w:t>
      </w:r>
      <w:proofErr w:type="spellEnd"/>
      <w:r w:rsidRPr="00D75C63">
        <w:t xml:space="preserve"> 100 e 115, </w:t>
      </w:r>
      <w:proofErr w:type="spellStart"/>
      <w:r w:rsidRPr="00D75C63">
        <w:t>pika</w:t>
      </w:r>
      <w:proofErr w:type="spellEnd"/>
      <w:r w:rsidRPr="00D75C63">
        <w:t xml:space="preserve"> 1,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Kushtetutës</w:t>
      </w:r>
      <w:proofErr w:type="spellEnd"/>
      <w:r w:rsidRPr="00D75C63">
        <w:t xml:space="preserve">, </w:t>
      </w:r>
      <w:proofErr w:type="spellStart"/>
      <w:r w:rsidRPr="00D75C63">
        <w:t>dhe</w:t>
      </w:r>
      <w:proofErr w:type="spellEnd"/>
      <w:r w:rsidRPr="00D75C63">
        <w:t xml:space="preserve">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shkronjës</w:t>
      </w:r>
      <w:proofErr w:type="spellEnd"/>
      <w:r w:rsidRPr="00D75C63">
        <w:t xml:space="preserve"> “a”,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nenit</w:t>
      </w:r>
      <w:proofErr w:type="spellEnd"/>
      <w:r w:rsidRPr="00D75C63">
        <w:t xml:space="preserve"> 62,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ligjit</w:t>
      </w:r>
      <w:proofErr w:type="spellEnd"/>
      <w:r w:rsidRPr="00D75C63">
        <w:t xml:space="preserve"> </w:t>
      </w:r>
      <w:proofErr w:type="spellStart"/>
      <w:r w:rsidRPr="00D75C63">
        <w:t>nr</w:t>
      </w:r>
      <w:proofErr w:type="spellEnd"/>
      <w:r w:rsidRPr="00D75C63">
        <w:t>.</w:t>
      </w:r>
      <w:r>
        <w:t xml:space="preserve"> </w:t>
      </w:r>
      <w:r w:rsidRPr="00D75C63">
        <w:t>139/2015, “</w:t>
      </w:r>
      <w:proofErr w:type="spellStart"/>
      <w:r w:rsidRPr="00D75C63">
        <w:t>Për</w:t>
      </w:r>
      <w:proofErr w:type="spellEnd"/>
      <w:r w:rsidRPr="00D75C63">
        <w:t xml:space="preserve"> </w:t>
      </w:r>
      <w:proofErr w:type="spellStart"/>
      <w:r w:rsidRPr="00D75C63">
        <w:t>vetëqeverisjen</w:t>
      </w:r>
      <w:proofErr w:type="spellEnd"/>
      <w:r w:rsidRPr="00D75C63">
        <w:t xml:space="preserve"> </w:t>
      </w:r>
      <w:proofErr w:type="spellStart"/>
      <w:r w:rsidRPr="00D75C63">
        <w:t>vendore</w:t>
      </w:r>
      <w:proofErr w:type="spellEnd"/>
      <w:r w:rsidRPr="00D75C63">
        <w:t xml:space="preserve">”, me </w:t>
      </w:r>
      <w:proofErr w:type="spellStart"/>
      <w:r w:rsidRPr="00D75C63">
        <w:t>propozimin</w:t>
      </w:r>
      <w:proofErr w:type="spellEnd"/>
      <w:r w:rsidRPr="00D75C63">
        <w:t xml:space="preserve"> e </w:t>
      </w:r>
      <w:proofErr w:type="spellStart"/>
      <w:r w:rsidRPr="00D75C63">
        <w:t>Kryeministrit</w:t>
      </w:r>
      <w:proofErr w:type="spellEnd"/>
      <w:r w:rsidRPr="00D75C63">
        <w:t xml:space="preserve">, </w:t>
      </w:r>
      <w:proofErr w:type="spellStart"/>
      <w:r w:rsidRPr="00D75C63">
        <w:t>Këshilli</w:t>
      </w:r>
      <w:proofErr w:type="spellEnd"/>
      <w:r w:rsidRPr="00D75C63">
        <w:t xml:space="preserve"> </w:t>
      </w:r>
      <w:proofErr w:type="spellStart"/>
      <w:r w:rsidRPr="00D75C63">
        <w:t>i</w:t>
      </w:r>
      <w:proofErr w:type="spellEnd"/>
      <w:r w:rsidRPr="00D75C63">
        <w:t xml:space="preserve"> </w:t>
      </w:r>
      <w:proofErr w:type="spellStart"/>
      <w:r w:rsidRPr="00D75C63">
        <w:t>Ministrave</w:t>
      </w:r>
      <w:proofErr w:type="spellEnd"/>
      <w:r w:rsidRPr="00D75C63">
        <w:t xml:space="preserve"> </w:t>
      </w:r>
    </w:p>
    <w:p w:rsidR="00B664FC" w:rsidRPr="00D75C63" w:rsidRDefault="00B664FC" w:rsidP="00B664FC">
      <w:pPr>
        <w:pStyle w:val="NeniNr"/>
      </w:pPr>
      <w:r w:rsidRPr="00D75C63">
        <w:t>VENDOSI:</w:t>
      </w:r>
    </w:p>
    <w:p w:rsidR="00B664FC" w:rsidRPr="00D75C63" w:rsidRDefault="00B664FC" w:rsidP="00B664FC">
      <w:pPr>
        <w:pStyle w:val="Hapesira7"/>
      </w:pPr>
    </w:p>
    <w:p w:rsidR="00B664FC" w:rsidRPr="00D75C63" w:rsidRDefault="00B664FC" w:rsidP="00B664FC">
      <w:pPr>
        <w:pStyle w:val="Paragrafi"/>
      </w:pPr>
      <w:proofErr w:type="spellStart"/>
      <w:proofErr w:type="gramStart"/>
      <w:r w:rsidRPr="00D75C63">
        <w:t>Shkarkimin</w:t>
      </w:r>
      <w:proofErr w:type="spellEnd"/>
      <w:r w:rsidRPr="00D75C63">
        <w:t xml:space="preserve"> </w:t>
      </w:r>
      <w:proofErr w:type="spellStart"/>
      <w:r w:rsidRPr="00D75C63">
        <w:t>nga</w:t>
      </w:r>
      <w:proofErr w:type="spellEnd"/>
      <w:r w:rsidRPr="00D75C63">
        <w:t xml:space="preserve"> </w:t>
      </w:r>
      <w:proofErr w:type="spellStart"/>
      <w:r w:rsidRPr="00D75C63">
        <w:t>detyra</w:t>
      </w:r>
      <w:proofErr w:type="spellEnd"/>
      <w:r w:rsidRPr="00D75C63">
        <w:t xml:space="preserve">, </w:t>
      </w:r>
      <w:proofErr w:type="spellStart"/>
      <w:r w:rsidRPr="00D75C63">
        <w:t>për</w:t>
      </w:r>
      <w:proofErr w:type="spellEnd"/>
      <w:r w:rsidRPr="00D75C63">
        <w:t xml:space="preserve"> </w:t>
      </w:r>
      <w:proofErr w:type="spellStart"/>
      <w:r w:rsidRPr="00D75C63">
        <w:t>shkak</w:t>
      </w:r>
      <w:proofErr w:type="spellEnd"/>
      <w:r w:rsidRPr="00D75C63">
        <w:t xml:space="preserve">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shkeljeve</w:t>
      </w:r>
      <w:proofErr w:type="spellEnd"/>
      <w:r w:rsidRPr="00D75C63">
        <w:t xml:space="preserve">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rënda</w:t>
      </w:r>
      <w:proofErr w:type="spellEnd"/>
      <w:r w:rsidRPr="00D75C63">
        <w:t xml:space="preserve">,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kryetarit</w:t>
      </w:r>
      <w:proofErr w:type="spellEnd"/>
      <w:r w:rsidRPr="00D75C63">
        <w:t xml:space="preserve"> </w:t>
      </w:r>
      <w:proofErr w:type="spellStart"/>
      <w:r w:rsidRPr="00D75C63">
        <w:t>të</w:t>
      </w:r>
      <w:proofErr w:type="spellEnd"/>
      <w:r w:rsidRPr="00D75C63">
        <w:t xml:space="preserve"> </w:t>
      </w:r>
      <w:proofErr w:type="spellStart"/>
      <w:r w:rsidRPr="00D75C63">
        <w:t>Bashkisë</w:t>
      </w:r>
      <w:proofErr w:type="spellEnd"/>
      <w:r w:rsidRPr="00D75C63">
        <w:t xml:space="preserve"> </w:t>
      </w:r>
      <w:proofErr w:type="spellStart"/>
      <w:r w:rsidRPr="00D75C63">
        <w:t>Dibër</w:t>
      </w:r>
      <w:proofErr w:type="spellEnd"/>
      <w:r w:rsidRPr="00D75C63">
        <w:t xml:space="preserve">, z. </w:t>
      </w:r>
      <w:proofErr w:type="spellStart"/>
      <w:r w:rsidRPr="00D75C63">
        <w:t>Shukri</w:t>
      </w:r>
      <w:proofErr w:type="spellEnd"/>
      <w:r w:rsidRPr="00D75C63">
        <w:t xml:space="preserve"> </w:t>
      </w:r>
      <w:proofErr w:type="spellStart"/>
      <w:r w:rsidRPr="00D75C63">
        <w:t>Xhelili</w:t>
      </w:r>
      <w:proofErr w:type="spellEnd"/>
      <w:r>
        <w:t>.</w:t>
      </w:r>
      <w:proofErr w:type="gramEnd"/>
    </w:p>
    <w:p w:rsidR="00B664FC" w:rsidRPr="00D75C63" w:rsidRDefault="00B664FC" w:rsidP="00B664FC">
      <w:pPr>
        <w:pStyle w:val="Paragrafi"/>
      </w:pPr>
      <w:proofErr w:type="spellStart"/>
      <w:proofErr w:type="gramStart"/>
      <w:r w:rsidRPr="00D75C63">
        <w:t>Ky</w:t>
      </w:r>
      <w:proofErr w:type="spellEnd"/>
      <w:proofErr w:type="gramEnd"/>
      <w:r w:rsidRPr="00D75C63">
        <w:t xml:space="preserve"> </w:t>
      </w:r>
      <w:proofErr w:type="spellStart"/>
      <w:r w:rsidRPr="00D75C63">
        <w:t>vendim</w:t>
      </w:r>
      <w:proofErr w:type="spellEnd"/>
      <w:r w:rsidRPr="00D75C63">
        <w:t xml:space="preserve"> </w:t>
      </w:r>
      <w:proofErr w:type="spellStart"/>
      <w:r w:rsidRPr="00D75C63">
        <w:t>hyn</w:t>
      </w:r>
      <w:proofErr w:type="spellEnd"/>
      <w:r w:rsidRPr="00D75C63">
        <w:t xml:space="preserve"> </w:t>
      </w:r>
      <w:proofErr w:type="spellStart"/>
      <w:r w:rsidRPr="00D75C63"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 w:rsidRPr="00D75C63">
        <w:t>.</w:t>
      </w:r>
    </w:p>
    <w:p w:rsidR="00B664FC" w:rsidRDefault="00B664FC" w:rsidP="00B664FC">
      <w:pPr>
        <w:pStyle w:val="Hapesira7"/>
      </w:pPr>
    </w:p>
    <w:p w:rsidR="00B664FC" w:rsidRPr="00D75C63" w:rsidRDefault="00B664FC" w:rsidP="00B664FC">
      <w:pPr>
        <w:pStyle w:val="Paragrafi"/>
        <w:jc w:val="right"/>
      </w:pPr>
      <w:r w:rsidRPr="00D75C63">
        <w:t>KRYEMINISTRI</w:t>
      </w:r>
    </w:p>
    <w:p w:rsidR="00B664FC" w:rsidRPr="00D75C63" w:rsidRDefault="00B664FC" w:rsidP="00B664FC">
      <w:pPr>
        <w:pStyle w:val="Paragrafi"/>
        <w:jc w:val="right"/>
        <w:rPr>
          <w:b/>
        </w:rPr>
      </w:pPr>
      <w:r w:rsidRPr="00D75C63">
        <w:rPr>
          <w:b/>
        </w:rPr>
        <w:t>Edi Rama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4FC"/>
    <w:rsid w:val="00485F16"/>
    <w:rsid w:val="00B6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64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664F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664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664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64F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664F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64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664F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664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664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64F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664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2016-05-17T10:43:00Z</dcterms:created>
  <dcterms:modified xsi:type="dcterms:W3CDTF">2016-05-17T10:44:00Z</dcterms:modified>
</cp:coreProperties>
</file>