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172" w:rsidRPr="00200748" w:rsidRDefault="00413172" w:rsidP="00413172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200748">
        <w:rPr>
          <w:spacing w:val="-4"/>
          <w:lang w:val="sq-AL"/>
        </w:rPr>
        <w:t>VENDIM</w:t>
      </w:r>
    </w:p>
    <w:p w:rsidR="00413172" w:rsidRPr="00200748" w:rsidRDefault="00413172" w:rsidP="00413172">
      <w:pPr>
        <w:pStyle w:val="NeniTitull"/>
        <w:keepNext w:val="0"/>
        <w:rPr>
          <w:spacing w:val="-4"/>
          <w:lang w:val="sq-AL"/>
        </w:rPr>
      </w:pPr>
      <w:r w:rsidRPr="00200748">
        <w:rPr>
          <w:spacing w:val="-4"/>
          <w:lang w:val="sq-AL"/>
        </w:rPr>
        <w:t>Nr. 446, datë 15.6.2016</w:t>
      </w:r>
    </w:p>
    <w:p w:rsidR="00413172" w:rsidRPr="00200748" w:rsidRDefault="00413172" w:rsidP="00413172">
      <w:pPr>
        <w:pStyle w:val="Hapesira7"/>
        <w:rPr>
          <w:spacing w:val="-4"/>
          <w:lang w:val="sq-AL"/>
        </w:rPr>
      </w:pPr>
    </w:p>
    <w:p w:rsidR="00413172" w:rsidRPr="00200748" w:rsidRDefault="00413172" w:rsidP="00413172">
      <w:pPr>
        <w:pStyle w:val="NeniTitull"/>
        <w:keepNext w:val="0"/>
        <w:rPr>
          <w:spacing w:val="-4"/>
          <w:lang w:val="sq-AL"/>
        </w:rPr>
      </w:pPr>
      <w:r w:rsidRPr="00200748">
        <w:rPr>
          <w:spacing w:val="-4"/>
          <w:lang w:val="sq-AL"/>
        </w:rPr>
        <w:t>PËR MIRATIMIN E KALIMIT TË PRONËSISË SË DISA PARCELAVE NDËRTIMORE NË FAVOR TË POSEDUESVE TË OBJEKTEVE INFORMALE</w:t>
      </w:r>
    </w:p>
    <w:p w:rsidR="00413172" w:rsidRPr="00200748" w:rsidRDefault="00413172" w:rsidP="00413172">
      <w:pPr>
        <w:pStyle w:val="Hapesira7"/>
        <w:rPr>
          <w:spacing w:val="-4"/>
          <w:lang w:val="sq-AL"/>
        </w:rPr>
      </w:pP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Në mbështetje të nenit 100 të Kushtetutës, të nenit 17, të ligjit nr. 9482, datë 3.4.2006, “Për legalizimin, urbanizimin dhe integrimin e </w:t>
      </w:r>
      <w:r>
        <w:rPr>
          <w:spacing w:val="-4"/>
          <w:lang w:val="sq-AL"/>
        </w:rPr>
        <w:t>nderti-</w:t>
      </w:r>
      <w:r w:rsidRPr="00200748">
        <w:rPr>
          <w:spacing w:val="-4"/>
          <w:lang w:val="sq-AL"/>
        </w:rPr>
        <w:t>meve pa leje”, të ndryshuar, të shkronjës “ç”, të nenit 4, të ligjit nr. 7980, datë 27.7.1995, “Për shitblerjen e trojeve”, të ndryshuar, dhe të nenit 163, të ligjit nr. 7850, datë 29.7.1994, “Për Kodin Civil të Republikës së Shqipërisë”, të ndryshuar, me propozimin e ministrit të Zhvillimit Urban, Këshilli i Ministrave</w:t>
      </w:r>
    </w:p>
    <w:p w:rsidR="00413172" w:rsidRPr="00200748" w:rsidRDefault="00413172" w:rsidP="00413172">
      <w:pPr>
        <w:pStyle w:val="NeniNr"/>
        <w:keepNext w:val="0"/>
        <w:rPr>
          <w:spacing w:val="-4"/>
          <w:lang w:val="sq-AL"/>
        </w:rPr>
      </w:pPr>
      <w:r w:rsidRPr="00200748">
        <w:rPr>
          <w:spacing w:val="-4"/>
          <w:lang w:val="sq-AL"/>
        </w:rPr>
        <w:t>VENDOSI:</w:t>
      </w:r>
    </w:p>
    <w:p w:rsidR="00413172" w:rsidRPr="00200748" w:rsidRDefault="00413172" w:rsidP="00413172">
      <w:pPr>
        <w:pStyle w:val="Hapesira7"/>
        <w:rPr>
          <w:spacing w:val="-4"/>
          <w:lang w:val="sq-AL"/>
        </w:rPr>
      </w:pP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1. Sipërfaqet maksimale, për të cilat miratohet kalimi i së drejtës së pronësisë mbi parcelën e ndërtimit pa leje, të jenë sipas listës emërore dhe evidencës që i bashkëlidhen këtij vendimi.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2. Numri i parcelave ndërtimore dhe sipërfaqja e përgjithshme e truallit për secilin qark janë, si më poshtë vijon: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a) Qarku Tiranë, 315 (treqind e pesëmbëdhjetë) parcela ndërtimore, me sipërfaqe të përgjithshme trualli 92 721 (nëntëdhjetë e dy mijë e shtatëqind e njëzet e një) m²; 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b)</w:t>
      </w:r>
      <w:r w:rsidRPr="00200748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200748">
        <w:rPr>
          <w:spacing w:val="-4"/>
          <w:lang w:val="sq-AL"/>
        </w:rPr>
        <w:t xml:space="preserve">Qarku Elbasan, 80 (tetëdhjetë) parcela ndërtimore, me sipërfaqe të përgjithshme trualli 23 542 (njëzet e tre mijë e pesëqind e dyzet e dy) m²; 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c) Qarku Fier, 19 (nëntëmbëdhjetë) parcela ndërtimore, me sipërfaqe të përgjithshme trualli 5 648 (pesë mijë e gjashtëqind e dyzet e tetë)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ç) </w:t>
      </w:r>
      <w:r w:rsidRPr="00200748">
        <w:rPr>
          <w:spacing w:val="-4"/>
          <w:lang w:val="sq-AL"/>
        </w:rPr>
        <w:tab/>
        <w:t>Qarku Gjirokastër, 39 (tridhjetë e nëntë) parcela ndërtimore, me sipërfaqe të përgjithshme trualli 12 022 (dymbëdhjetë mijë e njëzet e dy) m²</w:t>
      </w:r>
      <w:r>
        <w:rPr>
          <w:spacing w:val="-4"/>
          <w:lang w:val="sq-AL"/>
        </w:rPr>
        <w:t>;</w:t>
      </w:r>
    </w:p>
    <w:p w:rsidR="00413172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d) Qarku Vlorë, 1 (një) parcelë ndërtimore, me sipërfaqe të përgjithshme trualli 333 (treqind e tridhjetë e tre)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dh)</w:t>
      </w:r>
      <w:r w:rsidRPr="00200748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200748">
        <w:rPr>
          <w:spacing w:val="-4"/>
          <w:lang w:val="sq-AL"/>
        </w:rPr>
        <w:t xml:space="preserve">Qarku Berat, 23 (njëzet e tre) parcela </w:t>
      </w:r>
      <w:r>
        <w:rPr>
          <w:spacing w:val="-4"/>
          <w:lang w:val="sq-AL"/>
        </w:rPr>
        <w:t>nderti-</w:t>
      </w:r>
      <w:r w:rsidRPr="00200748">
        <w:rPr>
          <w:spacing w:val="-4"/>
          <w:lang w:val="sq-AL"/>
        </w:rPr>
        <w:t xml:space="preserve">more, me sipërfaqe të përgjithshme trualli 5 179 (pesë mijë e njëqind e shtatëdhjetë e nëntë) m²; 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e) Qarku Kukës, 30 (tridhjetë) parcela </w:t>
      </w:r>
      <w:r>
        <w:rPr>
          <w:spacing w:val="-4"/>
          <w:lang w:val="sq-AL"/>
        </w:rPr>
        <w:t>nderti-</w:t>
      </w:r>
      <w:r w:rsidRPr="00200748">
        <w:rPr>
          <w:spacing w:val="-4"/>
          <w:lang w:val="sq-AL"/>
        </w:rPr>
        <w:t xml:space="preserve">more, me sipërfaqe të përgjithshme trualli 8 216 (tetë mijë e dyqind e gjashtëmbëdhjetë) m²; 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ë)</w:t>
      </w:r>
      <w:r w:rsidRPr="00200748">
        <w:rPr>
          <w:spacing w:val="-4"/>
          <w:lang w:val="sq-AL"/>
        </w:rPr>
        <w:tab/>
        <w:t xml:space="preserve">Qarku Korçë, 21 (njëzet e një) parcela ndërtimore, me sipërfaqe të përgjithshme trualli 2 563 (dy mijë e pesëqind e gjashtëdhjetë e tre) m²; 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f) Qarku Lushnjë, 11 (njëmbëdhjetë) parcela ndërtimore, me sipërfaqe të përgjithshme trualli 4 382 (katër mijë e treqind tetëdhjetë e dy)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g) Qarku Lezhë, 66 (gjashtëdhjetë e gjashtë) parcela ndërtimore, me sipërfaqe të përgjithshme trualli 19 075 (nëntëmbëdhjetë mijë e shtatëdhjetë e pesë 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gj)</w:t>
      </w:r>
      <w:r>
        <w:rPr>
          <w:spacing w:val="-4"/>
          <w:lang w:val="sq-AL"/>
        </w:rPr>
        <w:t xml:space="preserve"> </w:t>
      </w:r>
      <w:r w:rsidRPr="00200748">
        <w:rPr>
          <w:spacing w:val="-4"/>
          <w:lang w:val="sq-AL"/>
        </w:rPr>
        <w:tab/>
        <w:t>Qarku Shkodër, 4 (katër) parcela ndërtimore, me sipërfaqe të përgjithshme trualli 1 839 (një mijë e tetëqind tridhjetë e nëntë)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h) Qarku Dibër, 38 (tridhjetë e tetë) parcela ndërtimore, me sipërfaqe të përgjithshme trualli 10 285 (dhjetë mijë e dyqind e tetëdhjetë e pesë) m²;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i) Qarku Durrës, 174 (njëqind e shtatëdhjetë e katër) parcela ndërtimore, me sipërfaqe të përgjithshme trualli 58 791 (pesëdhjetë e tetë mijë e shtatëqind e nëntëdhjetë e një) m².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3. Ngarkohet Agjencia e Legalizimit, Urbani</w:t>
      </w:r>
      <w:r>
        <w:rPr>
          <w:spacing w:val="-4"/>
          <w:lang w:val="sq-AL"/>
        </w:rPr>
        <w:t>-</w:t>
      </w:r>
      <w:r w:rsidRPr="00200748">
        <w:rPr>
          <w:spacing w:val="-4"/>
          <w:lang w:val="sq-AL"/>
        </w:rPr>
        <w:t>zimit dhe Integrimit të Zonave/Ndërtimeve Informale për kryerjen e procedurave të kalimit të pronësisë së parcelave ndërtimore, të objekteve informale, nga shteti te poseduesit e ndërtimeve pa leje.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4. Deri në momentin e regjistrimit të ndërtimit të legalizuar, zyrat vendore të regjistrimit të pasurive të paluajtshme të mos kryejnë ndryshime të gjendjes juridike të pasurive të listuara në këtë vendim.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5. Ngarkohen Ministria e Zhvillimit Urban, Ministria e Drejtësisë, Agjencia e Legalizimit, Urbanizimit dhe Integrimit të Zonave/Ndërtimeve Informale dhe zyrat e regjistrimit të pasurive të paluajtshme për zbatimin e këtij vendimi.</w:t>
      </w:r>
    </w:p>
    <w:p w:rsidR="00413172" w:rsidRPr="00200748" w:rsidRDefault="00413172" w:rsidP="00413172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ab/>
        <w:t>Ky vendim hyn në fuqi pas botimit në Fletoren Zyrtare.</w:t>
      </w:r>
    </w:p>
    <w:p w:rsidR="00413172" w:rsidRPr="00200748" w:rsidRDefault="00413172" w:rsidP="00413172">
      <w:pPr>
        <w:pStyle w:val="Paragrafi"/>
        <w:jc w:val="right"/>
        <w:rPr>
          <w:spacing w:val="-4"/>
          <w:lang w:val="sq-AL"/>
        </w:rPr>
      </w:pPr>
      <w:r w:rsidRPr="00200748">
        <w:rPr>
          <w:spacing w:val="-4"/>
          <w:lang w:val="sq-AL"/>
        </w:rPr>
        <w:t>KRYEMINISTRI</w:t>
      </w:r>
    </w:p>
    <w:p w:rsidR="00413172" w:rsidRDefault="00413172" w:rsidP="00413172">
      <w:pPr>
        <w:pStyle w:val="Paragrafi"/>
        <w:jc w:val="right"/>
        <w:rPr>
          <w:b/>
          <w:lang w:val="sq-AL"/>
        </w:rPr>
        <w:sectPr w:rsidR="00413172" w:rsidSect="00105C5B">
          <w:headerReference w:type="even" r:id="rId8"/>
          <w:headerReference w:type="default" r:id="rId9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200748">
        <w:rPr>
          <w:b/>
          <w:spacing w:val="-4"/>
          <w:lang w:val="sq-AL"/>
        </w:rPr>
        <w:t>Edi Rama</w:t>
      </w:r>
    </w:p>
    <w:p w:rsidR="00413172" w:rsidRDefault="00413172" w:rsidP="00413172">
      <w:pPr>
        <w:pStyle w:val="Paragrafi"/>
        <w:jc w:val="right"/>
        <w:rPr>
          <w:b/>
          <w:lang w:val="sq-AL"/>
        </w:rPr>
      </w:pPr>
    </w:p>
    <w:p w:rsidR="00413172" w:rsidRPr="00415AE1" w:rsidRDefault="00413172" w:rsidP="00413172">
      <w:pPr>
        <w:pStyle w:val="Paragrafi"/>
        <w:jc w:val="right"/>
        <w:rPr>
          <w:b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noProof/>
        </w:rPr>
      </w:pPr>
    </w:p>
    <w:p w:rsidR="00413172" w:rsidRDefault="00413172" w:rsidP="00413172">
      <w:pPr>
        <w:pStyle w:val="Paragrafi"/>
        <w:ind w:firstLine="0"/>
        <w:jc w:val="center"/>
        <w:rPr>
          <w:noProof/>
        </w:rPr>
      </w:pPr>
    </w:p>
    <w:p w:rsidR="00413172" w:rsidRPr="00415AE1" w:rsidRDefault="00413172" w:rsidP="00413172">
      <w:pPr>
        <w:pStyle w:val="Paragrafi"/>
        <w:ind w:firstLine="0"/>
        <w:jc w:val="center"/>
        <w:rPr>
          <w:b/>
          <w:lang w:val="sq-AL"/>
        </w:rPr>
      </w:pPr>
    </w:p>
    <w:p w:rsidR="00413172" w:rsidRPr="00415AE1" w:rsidRDefault="00413172" w:rsidP="00413172">
      <w:pPr>
        <w:pStyle w:val="Paragrafi"/>
        <w:jc w:val="center"/>
        <w:rPr>
          <w:rFonts w:eastAsia="Times New Roman" w:cs="Calibri"/>
          <w:b/>
          <w:bCs/>
          <w:sz w:val="16"/>
          <w:szCs w:val="16"/>
          <w:lang w:val="sq-AL"/>
        </w:rPr>
      </w:pPr>
      <w:r w:rsidRPr="00415AE1">
        <w:rPr>
          <w:rFonts w:eastAsia="Times New Roman" w:cs="Calibri"/>
          <w:b/>
          <w:bCs/>
          <w:sz w:val="16"/>
          <w:szCs w:val="16"/>
          <w:lang w:val="sq-AL"/>
        </w:rPr>
        <w:t>AGJENCIA E LEGALIZIMIT DHE INTEGRIMIT TË ZONAVE/NDËRTIMEVE INFORMALE TË DHËNAT SIPAS LISTËS EMËRORE PËR KALIMIN E SË DREJTËS SË PRONËSI</w:t>
      </w:r>
      <w:r>
        <w:rPr>
          <w:rFonts w:eastAsia="Times New Roman" w:cs="Calibri"/>
          <w:b/>
          <w:bCs/>
          <w:sz w:val="16"/>
          <w:szCs w:val="16"/>
          <w:lang w:val="sq-AL"/>
        </w:rPr>
        <w:t>S</w:t>
      </w:r>
      <w:r w:rsidRPr="00415AE1">
        <w:rPr>
          <w:rFonts w:eastAsia="Times New Roman" w:cs="Calibri"/>
          <w:b/>
          <w:bCs/>
          <w:sz w:val="16"/>
          <w:szCs w:val="16"/>
          <w:lang w:val="sq-AL"/>
        </w:rPr>
        <w:t>Ë</w:t>
      </w:r>
    </w:p>
    <w:tbl>
      <w:tblPr>
        <w:tblW w:w="5314" w:type="pct"/>
        <w:jc w:val="center"/>
        <w:tblInd w:w="-17" w:type="dxa"/>
        <w:tblLayout w:type="fixed"/>
        <w:tblLook w:val="04A0" w:firstRow="1" w:lastRow="0" w:firstColumn="1" w:lastColumn="0" w:noHBand="0" w:noVBand="1"/>
      </w:tblPr>
      <w:tblGrid>
        <w:gridCol w:w="522"/>
        <w:gridCol w:w="1063"/>
        <w:gridCol w:w="1067"/>
        <w:gridCol w:w="134"/>
        <w:gridCol w:w="1198"/>
        <w:gridCol w:w="1336"/>
        <w:gridCol w:w="927"/>
        <w:gridCol w:w="723"/>
        <w:gridCol w:w="870"/>
        <w:gridCol w:w="666"/>
        <w:gridCol w:w="1316"/>
      </w:tblGrid>
      <w:tr w:rsidR="00413172" w:rsidRPr="00415AE1" w:rsidTr="00202ADD">
        <w:trPr>
          <w:gridAfter w:val="10"/>
          <w:wAfter w:w="4734" w:type="pct"/>
          <w:trHeight w:val="139"/>
          <w:jc w:val="center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41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DREJTORIA </w:t>
            </w:r>
          </w:p>
        </w:tc>
        <w:tc>
          <w:tcPr>
            <w:tcW w:w="2373" w:type="pct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Të dhënat e vetëdeklaruesit</w:t>
            </w:r>
          </w:p>
        </w:tc>
        <w:tc>
          <w:tcPr>
            <w:tcW w:w="368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Zona Kadastrale</w:t>
            </w:r>
          </w:p>
        </w:tc>
        <w:tc>
          <w:tcPr>
            <w:tcW w:w="443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pasurisë</w:t>
            </w:r>
          </w:p>
        </w:tc>
        <w:tc>
          <w:tcPr>
            <w:tcW w:w="339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e parcelës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m²</w:t>
            </w:r>
          </w:p>
        </w:tc>
        <w:tc>
          <w:tcPr>
            <w:tcW w:w="670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pronesisë</w:t>
            </w:r>
          </w:p>
        </w:tc>
      </w:tr>
      <w:tr w:rsidR="00413172" w:rsidRPr="00415AE1" w:rsidTr="00202ADD">
        <w:trPr>
          <w:trHeight w:val="1377"/>
          <w:jc w:val="center"/>
        </w:trPr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prot. te vetdeklarimit</w:t>
            </w:r>
          </w:p>
        </w:tc>
        <w:tc>
          <w:tcPr>
            <w:tcW w:w="368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41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611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10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80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72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443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39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70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13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BESJON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TAFANI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239, 3521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1147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275/59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126.1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16901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6/276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116.6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ERMELINDA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GJETA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9/467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336.9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20330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12/340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DUZHA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1195, 9188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2/664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135.5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NAUN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HAILI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301, 5577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10/210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193.5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LIRIKA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HAILI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FIRAKU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605, 7538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13/275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375.9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SONILA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FIRAKU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XIBRAKU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16/221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TEFTA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17629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17/109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187.5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111, 1085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7/149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RYZHDI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ÇARKU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16/94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245.6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CËRRIKU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425, 9350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314/20/2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262.24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247, 6210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2276/3/1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AMDI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TRËNDAFILI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987, 5808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11/121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199.4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15622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11/125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268.1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LUMNI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MULLISI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18, 4801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13/27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121.2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ÇILI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1151, 11085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162/101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JETON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290.1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ILMI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1785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2099/1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KOVAÇI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2/131/1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20.2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JUGU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2/189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940, 1145, 8078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2/214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KOJKU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6/132/2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6/440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329.1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AZEM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RYZHDI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10/283/1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BIÇAKU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1425, 6175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234/2/2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MËNALLA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2696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252/1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GURRA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1/1/1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293.1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187.5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QYTYKU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1/117/2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PAJA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227, 21999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2/489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MBARESA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PAJA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LUKA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219, 21995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RASIP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64/1/1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257.1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ÇELNIK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1032/1/2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474.8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IDRIS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479.7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RASIP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TOÇKA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464.7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ZITO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172/5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GOLEMI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160/2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RADIÇI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377/2/1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256.8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ZHARRI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SHEBEGU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283, 17476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212/1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RENATO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GURIM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18165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1365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42/12/1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499.9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611/15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ZHARRI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1462, 21205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1/474 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Prone e vet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NAMIK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BYLYKBASHI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273, 5359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5/8/1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62.43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ÇEKOJA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16/462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BEKO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7/105/1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140.3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TRIMI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8/33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11.56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GËZIM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1082, 4475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29/296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TAULANT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478, 5636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2/629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FLARENT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CËRRIKU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410, 3105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7/415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269.1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CËRRIKU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415, 7168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15/141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119.7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TANUSHI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1157/1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TANUSHI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NURI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AQOIF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375, 9394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207/1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315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BLLOSHMI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506/1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HAQIF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GJOKOLA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8048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2351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1278/1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GURALI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AVNI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TORRA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1079, 11757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1/485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170.6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6171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5/518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ERKEL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LAÇKA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133, 14306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282.9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103/3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Prone e vet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FACJA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1461, 4711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3683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139/1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FACJA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8483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67/101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KUSHTA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21836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6494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440.7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236.1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GAZMOR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21990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KLEDI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21989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180/1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282.3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VASKO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ARMAND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21830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170/100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259.8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BENXHAJ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9143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283/100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305.7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DYBELI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1061, 15381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13/246/1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88.75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MANUSHAQE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DYBELI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IRENA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17/354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499.3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941/2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2995.4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624, 780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941/3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 +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TUNI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12455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8533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10/1047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MUHARREM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PANDELI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QANI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THEMI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ASQERI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MYRDINI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MONE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3/554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GAETANO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GERGALI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50/605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FERHAT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50/606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TEKI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GERGALI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50/611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50/612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LILO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51/707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GREMI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57/612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110/502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110/508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GJYZDAR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123/500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KODHEL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280/922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289/610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FIER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MAVRIQI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292/600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THODHORI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PAGUNA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92/43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191.0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STAVRULLA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KURTESI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PANOREA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ZISI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MERXHANI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RESUL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BRAHIMI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BAÇE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GJYLI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KASMAHU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3948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LUMTURI,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ARLIND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MUHO,DAUT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RABAJ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METO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HALLAÇI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2655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8543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24/142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24/144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67.5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VASILIQI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GRIGOR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ZOKO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501/49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40.0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GLIGOR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390.0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MASTORA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HARALLAMB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26/103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VIKTORIA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PANAJOT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LLOLI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26/102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DHIMOKRAT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3833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28/16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HIDO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368/274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226.0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368/275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278.0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JULJAN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KALEMI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1336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1,520.0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ZAÇE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3719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297/63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5/453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PËRPARIM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15/305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132.0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22/80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128.0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22/81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127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JORGJI,PETRO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365/165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3421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282/7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263.0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FOTO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4/204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181/111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MERKO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KUÇAJ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1092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12/197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62.7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13/315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53/44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ARSHI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131/10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2095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LAME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22/77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PERIKLI, BEHO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TEME,ABEDIN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4/81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GJIROKASTËR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1475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3865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292/32/10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292/32/11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122/51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327.3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PA.INFO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PISLI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141/301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BITRI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54/196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361.8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PULLUMB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50/201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370.2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SAID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NASUFI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60/15/1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1274/1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53/239/2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STERJO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54/3101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229/1/28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404/1527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MYFTARAJ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340/9112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HYDRI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SPAHO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19469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HASMUCA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2754/20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331.2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275/4/15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DELIA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83/589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DELIA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580/1015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898/1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328.5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349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211/8/20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80/245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103/1017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15582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78/111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68/100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CAKRI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114/12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60/7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DYLBER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SALLAKU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200/85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301.5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MERXHAN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POTI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515/50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NAIM,ARTAN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SHEMSI,NAIM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POTI,POTI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515/30/1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MIRVETE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350/2917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POTI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515/40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FLORIAN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590/1012/1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350/21/20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ISMAIL,HALIM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HALIM,ISMAIL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PALUSHI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9,072,061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HILMI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PALUSHI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350/15/5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352.2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165/65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NUSRET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HAFUZI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2751, 3412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512/80/1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NESIBI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340/9/1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MAKSUT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PALUSHI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350/21/1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376.2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359/3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SEHAT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NESHAT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LLUKOVI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984/27/1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606/135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350/87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352.9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DYLAMAN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MYFTARAJ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402/1685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MARJUS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BEHAR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MEMAGA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2947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373/5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HAJRULLA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VOGLI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224/10/3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KECIKU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7064, 7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103/5/3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BODINI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54/3/101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54/197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KOLECI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54/857/1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332.1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KOLECI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FATUSH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EMERLI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112/65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SHKOPI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112/60/2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344.1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GOGA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51/299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FESTIM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51/17/1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54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1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72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1402</w:t>
            </w:r>
          </w:p>
        </w:tc>
        <w:tc>
          <w:tcPr>
            <w:tcW w:w="36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3426</w:t>
            </w:r>
          </w:p>
        </w:tc>
        <w:tc>
          <w:tcPr>
            <w:tcW w:w="44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7/100</w:t>
            </w:r>
          </w:p>
        </w:tc>
        <w:tc>
          <w:tcPr>
            <w:tcW w:w="339" w:type="pct"/>
            <w:tcBorders>
              <w:top w:val="nil"/>
              <w:left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197</w:t>
            </w:r>
          </w:p>
        </w:tc>
        <w:tc>
          <w:tcPr>
            <w:tcW w:w="54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610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680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68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80161</w:t>
            </w:r>
          </w:p>
        </w:tc>
        <w:tc>
          <w:tcPr>
            <w:tcW w:w="339" w:type="pct"/>
            <w:tcBorders>
              <w:top w:val="nil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322.8</w:t>
            </w:r>
          </w:p>
        </w:tc>
        <w:tc>
          <w:tcPr>
            <w:tcW w:w="670" w:type="pct"/>
            <w:tcBorders>
              <w:top w:val="nil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</w:t>
            </w:r>
          </w:p>
        </w:tc>
        <w:tc>
          <w:tcPr>
            <w:tcW w:w="54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BARDHE</w:t>
            </w:r>
          </w:p>
        </w:tc>
        <w:tc>
          <w:tcPr>
            <w:tcW w:w="61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NDOKE</w:t>
            </w:r>
          </w:p>
        </w:tc>
        <w:tc>
          <w:tcPr>
            <w:tcW w:w="68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XHEDIKU</w:t>
            </w:r>
          </w:p>
        </w:tc>
        <w:tc>
          <w:tcPr>
            <w:tcW w:w="47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13452</w:t>
            </w:r>
          </w:p>
        </w:tc>
        <w:tc>
          <w:tcPr>
            <w:tcW w:w="36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80/1253</w:t>
            </w:r>
          </w:p>
        </w:tc>
        <w:tc>
          <w:tcPr>
            <w:tcW w:w="33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213.2</w:t>
            </w:r>
          </w:p>
        </w:tc>
        <w:tc>
          <w:tcPr>
            <w:tcW w:w="67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580/1013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LASHI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80/380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320.1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KIMET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LASHI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TEME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GRYKA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377/12/1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202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350/1999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25/18/1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IZET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KODRA 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1462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400/60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225.1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IZET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BANUSH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205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NUHI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2681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340/9/10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364.8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FILLIM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BANUSH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PALUSHI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XHIMI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147/4/1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1038, 2956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590/1012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355/19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217.2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NDRICIM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SHYQERI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606/150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350/16/10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266.7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ABIDIN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ESTREFI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548/2/10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2956 5599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523/25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311.4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DESHIR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JAHE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50/1841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103/1011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ALBRAHIMI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145/3/11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275/4/35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348.6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14396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2/11/2010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484.2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54/128/20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FIQIRET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1172/3/3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354, 8629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54/171/1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438.9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41/200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314.4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AZEM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55/283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313.8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FERHAT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56/229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408.9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53/315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427/1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3363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50/300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JAHE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50/1847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608/1000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85/1079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443.4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ELEZ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505/400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ZIJA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245/20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373.2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367/1/5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1290 ,176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IDRIZAJ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350/85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51/3343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2776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55/183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80/97/5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RRUMBULLAKU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112/8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207.3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596/9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HAVZI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NUREDINAJ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350/13/7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294.8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JETON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HUSHA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25/36/1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370.8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ZIJA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529/1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356.4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RIZVAN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ABDISHAHI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410/7/1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129/26/1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1864, 715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527/6/1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DAKAVELLI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137/1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BYKU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4964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144/54/7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DIMO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108/66/1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378.6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BARDHOSHI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103/1005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ANXHELA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KOCO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ULNDREAJ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85/381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MATERA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53/158/1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6465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58/198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365.7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55/229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11/17/2001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356.1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GENC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ZIJA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1824,19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2735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285/43/1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259.8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SHELQIZI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590/1006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141/60/1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JAHO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IMERI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80/154/1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403.6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FEJZA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57/7/7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253.2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LUFTAR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185/100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261.3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 INFO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700/13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KOLGJINI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367/4/50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234.9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63/58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SHUAIP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9364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492/9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429.6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1988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20/6/10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367/50/1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SELADIN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61/58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SHKRETA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134/38/1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199.2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SHIRA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37/74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376.2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103/1015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78/4/15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493.2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NDRICIM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57/58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RRUMBULLAKU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52/57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382.5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67/58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426.9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210/1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3363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206/12/2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421.2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13740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121/30/5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SHTET+TE 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TROKSI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TAKACI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80/77/25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275.7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SHTET+TE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lastRenderedPageBreak/>
              <w:t>TRETVE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279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ZYBER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SHKOZA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159/2/1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466/1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187/7/1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TRESA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147/7/7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153.3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4078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3712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122/100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278.7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41, 4219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124/103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430.5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184/17/8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BITRI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50/185/1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356.7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286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VLORE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ARSHI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RAMOSAÇO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1429/1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12/601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DILO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SEJDI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XHELILAJ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SEJDI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XHELILAJ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ENGJELLUSH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20/191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SMAIL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HAVDI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PULAKE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1395/28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QORRI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3/410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QORRI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3/411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SHEKAZAZI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11/682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264.2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SHEKAZAZI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11/683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MIRJAN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HYDAI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FEÇOR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BAXHIJA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52/27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195.1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KLODIAN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NDREK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4/312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EDMOND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229/32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195.6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MINO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10/321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39.6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KOÇIU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180/4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GORICA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10/656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8/811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84.48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QOJLE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25/201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TETEM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2179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269.2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XHEZAIR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SUBASHI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341/56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337.5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XHEZAIR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SUBASHI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341/55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116.7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GAVELLI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1434/44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GAVELLI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1434/43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GAVELLI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1434/45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496.9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DHIMOSTEN</w:t>
            </w:r>
          </w:p>
        </w:tc>
        <w:tc>
          <w:tcPr>
            <w:tcW w:w="6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XHERA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4/1032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67.84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4/1029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1.86</w:t>
            </w: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ROÇA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A- 243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1538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253/470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184.5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ANGJË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RISTO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PAPI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4/1083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9.9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DHIMITËR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BELUL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PINDERI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QIBRIJE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RAPOLLARI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A-984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10/805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258.6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SULOLLARI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1/465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16.38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AFËRDITA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SULOLLARI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AJDIN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OSHAFI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3197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LOSHI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LOSHI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GENTJAN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DHORI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2418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1/466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46.87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ERVISA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ZALOSHNJA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MINIR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ZALOSHNJA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1/467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15.47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EMINE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MUKOLLARI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BYNËJAMI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MAXHARI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4786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PANÇI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4704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1/468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15.47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VAKO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VAKO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3189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ÇEKIÇI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5681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1/469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46.87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SADET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KAZERMA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ÇALLO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EMIN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ÇALLO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JORGAQ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TUPA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1/470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15.92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HEKURUSHE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FACELLARI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3194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GAQO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LARAKU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3187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GAQO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LARAKU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1/471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10.92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EMINE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MUKOLLARI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BYNËJAMI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MAXHARI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4786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ILO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ILO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PANÇI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4704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1/472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16.76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VAKO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VAKO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3189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JORGAQ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TUPA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3196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1/473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16.76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HEKURUSHE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NESIM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FACELLARI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3194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GAQO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LARAKU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3187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GAQO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LARAKU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8564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2/641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NATASHA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RAPOLLARI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A-260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10/804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169.5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4/1060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74.1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OLIVER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ZOTO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ANXHELA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ÇOKU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MITRO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A-141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1538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248/21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438.5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AREFI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GORA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A-323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14/485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 dhe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AREFI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A-594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12/246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19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XHENGO SH.P.K.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8563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4/655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684.4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KORCE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ELISE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MAÇURA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A-201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8562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4/1090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25.3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 i pavërtetuar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ARQILE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MAÇURA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MATMUJA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198.94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MILAIM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178/7/1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307.73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238/8/2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104.23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RRUSTEM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13/17/1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AZEM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PERVANA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13/81/1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DAJÇI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13/157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EMERLI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13/161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13/163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IZET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13/167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ELSA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26/40/1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40/14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BINAK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14/13/2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893.21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KASAM,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DURAKU,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CENGU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959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19/81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19.8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AGRON,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ENKELETA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QINAMI,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ALEME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MUHEDIN,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KERXHALIU,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KERXHALIU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CENGU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25/89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255.57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ALBAN,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FETIJE,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RUFAT,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JETA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ABDYL,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ABDYL,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FASLI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ELEZAJ,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ELEZAJ,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ELEZAJ,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ELEZAJ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26/132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39/90/2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158.71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GERMIZI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42/269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75.13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GERMIZI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GJERMIZI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KASTRATI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45/106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133.29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SUBI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45/159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ORUÇI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46/169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226.75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47/75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50/318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50/357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NADIR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KERXHALIU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50/359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THAÇI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51/84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258.26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ERSIJE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260.60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AJET,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51/316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CENGU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35/199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76.02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SHYRETE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MURAT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CENGU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54/133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3/325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ZAIME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ENERIK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SHPETIM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RRAHMAN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SHYQYRI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SHYQYRI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SHIBA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SHIBA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SHIBA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SGIBA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1288/1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7/471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485.7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KALO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5/460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124.8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TARJA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9/745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6/522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5/736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351.2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AIDA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ANTONJETA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SILVANA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THOMA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HILI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KODHELI (MIMA)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MIMA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4/266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 +TE VET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ZURIJE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PUPULEKU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2/542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GJUNKSHI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165/05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4/5831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GRAMOS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ERVIN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BESNIK 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LILO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GRAMOS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GRAMOS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LIÇO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LIÇO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LIÇO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400/815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JAKAJ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10/108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321.3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AGOSTIN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353.7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DILAVER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5/413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102.6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10/219/2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PËRPARIM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FATIJA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7/426/1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HOTI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7/230/1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216.3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GRAMOS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KOLLESHI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5518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9/78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266.5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LALA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6/326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11/332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196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380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SALI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11/343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MARSEL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PJETERGJOKAJ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3/553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ARBEN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SPAHI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9/253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6/392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270.9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2/263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KRENAR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KASMI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3694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2/5791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114.8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EDLIRA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JAHJA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KASMI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6032, 1032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2/904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327.7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 +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ULNDREAJ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2/393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150.5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HAMZALLARI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15/647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ANTIK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2/853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1/876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290.4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SHKENDIA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LLAGAMI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930,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239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4/638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97.3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FREGJAJ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4/167/1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MINE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7/371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90.4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690.9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ARMANDO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60/44/3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35/110/1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9508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433/10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JUPA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18159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293.2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397/109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365.7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DASHURIM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RRAIF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DEMUCAJ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PECA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9920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752/50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PECA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PECA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SYBI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SPAHILLARI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163/20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396.4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SHTET, 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17585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SAJMIR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MUNIR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SKUKA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206/50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307.2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VEBI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MUNIR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225.9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XHIMI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STOJNA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473/91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SUBI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BUNGURI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18405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SEJAT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QOSE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BYTYCI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273.4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BYTYCI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19827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207/5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SHTET; 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BICAKU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409/10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RRUZHDI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CIKAJ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FASLI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CAJKU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1242/1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361.8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DOGJANI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1459/214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18435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42/30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10262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59/90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18416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SABRIJE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JEMINAJ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358.8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14/10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KLEMENT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1453/31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326.7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KOCEKU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752/250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ULSI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GJUNGA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3886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9/120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304.5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GJUNGA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VULLNET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GJUNGA 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9642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1513/1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2460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203/10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724.7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ALIXHEPI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698/1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353.7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BEXHET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XHURI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BURGU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35/5/1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169.9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5723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35/5/1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FEZA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539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1391/10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241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BUDLLA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105/100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387.9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 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NUHI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630/50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331, 8633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30/30/1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350/16/8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ZENGJIN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15713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2596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445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SEIT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PICARI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3974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212/100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366.6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768/20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354.6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HUZRI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730/10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403.5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SELITA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230/92/1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142.5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HAMOLLI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211/50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165.8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ANDREJA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HAMOLLI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ILBER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208.8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DERLAD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HABIB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7/217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MANARKOLLI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746/10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406.2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TUFA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4704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6/107/50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TUFA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PEPARIM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730/6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372.6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VATH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208/50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356.2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6118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7949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9/100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HUZRI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729/100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LAVDI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HUZRI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QENAN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DAVID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LLESHAJ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304.5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SKANA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19290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810/1/1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HYSEJN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EMINI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17955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408.3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TRETEVE,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1452/352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185.7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ESAT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15986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1455/218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266.1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1455/291/1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261.1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TEFIK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507, 16541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602/10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ELIGERTA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1452/64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17935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TRETEVE,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FJORA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DAFKU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DAFKU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221.1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PELLUMB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16650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6445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LIHE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ZHELI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199/314/1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1167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291.3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AVDI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7003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199/15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726/20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XHETAN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POSHNJARI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17920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326/5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SHTET, 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DIJE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314.4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BISLIM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DACI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5197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379.2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BISLIM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DACI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QELEPOSHI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1240/10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DOVA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244/15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310.5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MORINAJ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159/100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TE TRETEVE 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AJAZI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KLORJAN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1456/85/1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ILJAZ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1454/93/1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LIHE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TRETEVE, 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AZIZ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473/5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399.6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CERPJA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724/10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370.5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TE TRETEVE 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ELEZ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292.2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501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29/5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418/20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BESTAR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1028,1029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603/10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21/9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210.8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GJULIZARE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7950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506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1911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3/17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367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17/9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218.1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BIBE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CUPI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432/50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ESAT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FASLI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129/10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52.2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XHEMILE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TARJA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323.4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 TRETEVE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ISMAILAJ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5525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4/14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211.8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PUCI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1988, 2016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10/20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514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VLASHI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8572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20/36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309/20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594.30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SHANDORI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395/20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445.56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386/41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316.71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NAUN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382/6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308.76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288.15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KICI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382/7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493.59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ZYKOLLARI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382/11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359.46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S'KA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1882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466.14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BULI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1/307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44.40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GAQO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LITO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KALIRO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ANADOLLAKU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KRONI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GJERMENI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NURKE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BUFI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RAJMONDA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KOVAÇI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6/444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87.50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3/1021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30.20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FRIDA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DAUT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BULAJ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ZYHDI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BLEONARD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YDBI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BLEONARD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YDBI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785,1063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7/329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29.20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PALLAT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SPARTAK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4/518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44.90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JAHO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1868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LIGOR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TREBICKA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4/750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45.90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531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1548/1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3/800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41.20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STAVRI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BOGO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LLAMBRO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DHIMITRI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1281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THIMI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TYTYMÇE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NANAJ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3766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6/324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11.20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BODLLI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KAJE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METOLLARI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TOROMANI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BARETI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BARETI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HITA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FILAT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MUÇO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2/521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33.60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PROGRI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9/630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GJONÇAJ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GRETA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GJONÇAJ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DIAMANTA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KITA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KERÇUKU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KARAZI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1/804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35.60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SHEFKY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FORGALI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QENDRO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BENDO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GAZMENDI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4/702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53.60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ET'HEM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9/462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149.10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ERNEST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ARISTOTEL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ZHULLA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KALAKULA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FAHRI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BEHADIN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DAHRI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11.80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8/606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3.88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AIMIR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16.80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SHTET/PRONAR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DENIS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2740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344/15/1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1531.50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9/107/1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130.70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PERLAT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REXHVELAJ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8/901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AGRON, DEFRIM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22/107/2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14.30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FIDAN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KALECI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12/154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SHTET/PRONAR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BEDRI 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ZIJA 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23/124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136.50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NUREDINI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14.50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IVZI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MANALLARI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189.80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ÇERKEZ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KOSIQI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VALERIO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CAPA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96/8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2400.00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3675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1/20/1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GAFURR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DURIÇI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2/131/6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DASHURIE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8612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1/179/1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3694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2208/1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SAHATE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TALJA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3694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2077/1/1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99.50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TALJA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3694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2077/2/1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MILKURTI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561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1/93/1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SHPEND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MELLANI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1/282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92/2/5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SHQARTHI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KERÇIKU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127/1/16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MUNIR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144/3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216/9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SHAIP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JETMIR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ULVI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KORUMI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SHTET/PRONAR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RUSTAN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SHTET/PRONAR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HANDI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KAZANI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300/14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3/129/1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36.40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DYLEJMAN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5/307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ISAK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ÇUNI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29.40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PUPLA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4/228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6/500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GJIN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NDOJ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4/560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BARDHOK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MARIE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PLEPI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7/424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VITAL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MILOTI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227/160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289.40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11/501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245.50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NDREC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PRENG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53/556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5126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2/575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VIOLETA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8/750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ANGJELINE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ZEF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SHTJEFNI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ABDULLAH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6/550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359/566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VERMOSH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NAÇAJ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3641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110/55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MRAÇA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7/426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271.00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FLORA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PAL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MRAÇA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SHPENDI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10/450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12/595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JAK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3/850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PASHKO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43.70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PROGNI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10/530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70.4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BUKURIE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56/255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VLASH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YLLI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2/1000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PAULIN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59/200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KROSI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110.6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2/1001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PROVINCA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FRANÇESKANE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SHQIPTARE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4/851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4134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PICAKU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4/968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2/1150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JOSIF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4/816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LLESH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DILA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MARGJINI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MHILLI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32/55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449.88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344/20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ALEKS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2311.2316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651/10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621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8880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8/301</w:t>
            </w: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59.00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ANDRE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8881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ANDRE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8882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8883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2/270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98.67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BARDHOKU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GEG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LLESHAJ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DODA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2/271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62.95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VLASH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NDREC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8/550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8/551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REÇI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8/552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KAÇORRI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628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JUSHI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171.80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3/258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KAÇORRI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81/15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KOLTHI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287.40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633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PAULIN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2/250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389.50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VOKRRI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PERLESI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TUSHA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144/250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307/30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156/35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PERGEGA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3/255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112/75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TONIN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6/750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22.32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110/51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MANDREJA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170/20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43.30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DODAJ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2569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918/250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ENGJELL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PALOK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GRISHAJ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2479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2569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918/251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447.00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LEZE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GRISHAJ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5/1747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STEFAN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5/1057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NESHAT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5/1929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MATMUJA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5/1410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5/1358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CELPICA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5/1474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5/241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NASIB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7/132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GENTJAN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NUREDINI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7/146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UKE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LLOSHI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MYLAZIM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RAPI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GURRA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10/162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BOJKO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SAVE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DRAPA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QOLI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10/173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TAFIL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7/348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7/836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8/299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MENDUF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VERLACI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MANUSH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MUCEKU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CECO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ELMAS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RROKO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4/764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VEZIR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AJDIN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4/781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ARDIAN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MIFTAR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ISA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ISA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CIRA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6/522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MUHAMET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TATANI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6/800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ELMADHI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3/237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TATANI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6/720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 + 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COPANI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5/236/1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RUDINA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XHINDOLI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5/141/1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NEXHMI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4/563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ELVIRA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NEXHMI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LEFTER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ENTELA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ANDREA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THOMA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SIMO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STILIAN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THANO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THANO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BOLLO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4/560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6131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10/123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MEMINAJ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3248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44/179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BEGA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46/493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BEGA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22/324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154.00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690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22/325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4/84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RIGERT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TAULLAJ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22/341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MYLAZIM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KULA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3175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12/128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19/335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PESHKEPIA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11/430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GOCI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4934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3/642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372.00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ADRIATIK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GOCI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ELENI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XHOXHI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699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XHANGOLI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22/296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3494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22/309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369.00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ELINOR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BATO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CULLHAJ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16373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1/997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EDMOND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VOKSHI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1/999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BESHIR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27/140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709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GERDANI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2428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23/155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376.00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GERDANI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ARTOR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GERDANI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MANUSHAQE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22/343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711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XHANGOLLI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14130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12/246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366.00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VASILIOS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NDRICIM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XHANGOLLI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MANJOLA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KOCO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KUMRIA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SHPRESIM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BASHMETA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14/453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714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CURRI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6345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15186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27/295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ZIJA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RAMALIU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MUSHIQI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SIJONI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NEHAT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SEFERKOLLI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SALOBEHAJ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2/302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FUAT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MESHAHU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2/303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FLORID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13/177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13/176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1/604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SABRIJE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ZAIMI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5/1105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RESMIE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HAXHILLARI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10/337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15483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13/292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SENKO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6598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1/1623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PETRIT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DESHIRI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2/1156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PETRAQ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GJORDENI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5/1127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INDRIT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KACUQI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3/67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COPA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8/526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5/651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1/278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PALUSH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732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23447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20/338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PRONAR+SHTET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ARJANA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EKTOR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XHULIA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EKTOR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MECAJ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MEMINI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16/376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MEMINI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16/377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MYRJOLA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16/370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SEIDA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SMAJLAJ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10/110/1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6293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6/347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FLORESHA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DODA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RUDIN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TAULLAI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23253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1/280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BEDELI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3922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10/297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TOTRAKU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158/377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ZAHIDE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158/378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294.00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SHIMA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88/179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152/52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ALLIU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3589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152/354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154/331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PEPA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154/332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152/374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713.00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CUFAJ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155/6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283.00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CUFAJ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4164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299.00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OLJAN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788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33/306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432.00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GEZIM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31/351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261.00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1675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46/476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BLERIM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KOKOMANI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478.00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PRONAR+SHTET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754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KOKOMANI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PRONAR+SHTET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18/242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SHAJE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TROPLINI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34/213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468.00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757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TOME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2/208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219.00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45/202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22/117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TORAJ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4747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46/246/1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316.00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PRONAR+SHTET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MIKLOVAN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TORAJ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27/294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11/18/2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11/18/1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764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HYZEIR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50/71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36/218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IRIS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DEFRIM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36/238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35/27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768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AMET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DULLA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2296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3184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150/394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532.00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FLLANXA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DULLA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AZEM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2295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150/393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616.00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70/8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GEG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5/1015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PRONAR+SHTET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NIKOLINA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29/214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213.00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EMILJANO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JEMIN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LAKO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29/31/1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775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96285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3/468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42.00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BEKTESH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RANE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ALMA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4/346/1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212.00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HALILAJ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8/346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ANI , 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QAMIL , </w:t>
            </w:r>
          </w:p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REKA ,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REKA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20/192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POPOCI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6/116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149/41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415.00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50/9/1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SHQEZI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31/40/1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KASTRIJOT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STOJANI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20/23/1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PERLESI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19965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475/19/1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ZYLFA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420/2/1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6937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6/25/1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50.40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38/20/1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KORB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AFMATAJ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17863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895/1/1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ARTAN, NURI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ASLLAN,ASLLAN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DIKA, DIKA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64/3/1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EFLATUR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94/43/1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ZIRI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78/29/1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GEZIM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LATAJ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16/10/1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400.00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3852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58/42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21579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3852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58/41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JULIAN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ÇYRBJA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21584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126/55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DAUTI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3852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282/15/2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MEMA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76/33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REXHE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REXHAJ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69/20/1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ALBANO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12284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10/15/1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DYLAVER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TROPLINI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5735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3385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218/5/3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FIQERETE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QYRA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57/108/2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QYRA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57/107/1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KARAMAN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MILAQI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15544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ENEO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HEKTOR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9/1/3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VASILIKA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DHORI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LEFTERI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9/1/4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BLERTA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LEFTERI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15547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9/1/5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589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NAMIK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SALIKO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13532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58/559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HUQI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57/68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BERMUÇA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3236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221/7/1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305.77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111/8/1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372.39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13259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3236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221/6/1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188.05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MULLARAJI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2574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7/1/6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189.05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SHTET+PRONAR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DURIM 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TROPLINI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4191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59/119/1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TROPLINI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59/119/2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  <w:tr w:rsidR="00413172" w:rsidRPr="00415AE1" w:rsidTr="00202ADD">
        <w:trPr>
          <w:trHeight w:val="13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ZANUN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244/6/1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</w:tr>
    </w:tbl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</w:p>
    <w:p w:rsidR="00413172" w:rsidRPr="00415AE1" w:rsidRDefault="00413172" w:rsidP="00413172">
      <w:pPr>
        <w:pStyle w:val="Paragrafi"/>
        <w:ind w:firstLine="0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E</w:t>
      </w:r>
      <w:r w:rsidRPr="00415AE1">
        <w:rPr>
          <w:sz w:val="20"/>
          <w:szCs w:val="20"/>
          <w:lang w:val="sq-AL"/>
        </w:rPr>
        <w:t>VIDENCA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SIPAS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DREJTORIVE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PËR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KALIM</w:t>
      </w:r>
      <w:r>
        <w:rPr>
          <w:sz w:val="20"/>
          <w:szCs w:val="20"/>
          <w:lang w:val="sq-AL"/>
        </w:rPr>
        <w:t>I</w:t>
      </w:r>
      <w:r w:rsidRPr="00415AE1">
        <w:rPr>
          <w:sz w:val="20"/>
          <w:szCs w:val="20"/>
          <w:lang w:val="sq-AL"/>
        </w:rPr>
        <w:t>N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E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SË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DREJTËS SË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PRONËSISË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ME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VENDIM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TË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KËSHILLIT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TË</w:t>
      </w:r>
      <w:r>
        <w:rPr>
          <w:sz w:val="20"/>
          <w:szCs w:val="20"/>
          <w:lang w:val="sq-AL"/>
        </w:rPr>
        <w:t xml:space="preserve"> </w:t>
      </w:r>
      <w:r w:rsidRPr="00415AE1">
        <w:rPr>
          <w:sz w:val="20"/>
          <w:szCs w:val="20"/>
          <w:lang w:val="sq-AL"/>
        </w:rPr>
        <w:t>MINISTRAVE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4"/>
        <w:gridCol w:w="476"/>
        <w:gridCol w:w="1377"/>
        <w:gridCol w:w="4473"/>
        <w:gridCol w:w="1331"/>
        <w:gridCol w:w="1201"/>
      </w:tblGrid>
      <w:tr w:rsidR="00413172" w:rsidRPr="00415AE1" w:rsidTr="00202ADD">
        <w:trPr>
          <w:trHeight w:val="139"/>
        </w:trPr>
        <w:tc>
          <w:tcPr>
            <w:tcW w:w="2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Rendor 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Drejtorive</w:t>
            </w:r>
          </w:p>
        </w:tc>
        <w:tc>
          <w:tcPr>
            <w:tcW w:w="74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242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Qarku / Bashkia / Komuna / Fshati / Zona kadastrale / Blloku</w:t>
            </w:r>
          </w:p>
        </w:tc>
        <w:tc>
          <w:tcPr>
            <w:tcW w:w="7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parcelave të objekteve informale</w:t>
            </w:r>
          </w:p>
        </w:tc>
        <w:tc>
          <w:tcPr>
            <w:tcW w:w="65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Sipërfaqet e parcelave ndërtimore për kalim pronësie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(m²)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3865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994.7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1170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2166.3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3550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3153.8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2679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2879.5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2952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726.3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3972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1977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592.5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2704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2959.9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1605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7172.3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3292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522.6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Z.K.3471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1880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2380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2328.4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2539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328.5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2690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725.1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1604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Z.K.2529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1779.8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2947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1622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1315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2953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1901.6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3426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Z.K.1549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1498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589.4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3714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523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Z.K.1853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348.6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2034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484.2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2105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2367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3363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921.2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1377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2460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3091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1466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2655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2776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3204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356.4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3600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305.4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3554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3271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2721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Z.K.3935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2951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365.7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2735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259.8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3321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1838.3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1988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Z.K.3712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1401.6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3976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275.7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3051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 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 Z.K. 3817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377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TIRANA 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46628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1365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499.9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2892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2924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1150.1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92.4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1445.7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2654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667.7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2448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1063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1527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558.3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2351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3203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282.9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2116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3683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3120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932.4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3468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676.8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1905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2096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606.6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1546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3965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1147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1070.9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8527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941.2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2654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1785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 2446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806.7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Z.K.2696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Z.K.2905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Z.K.3203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Z.K.3683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1851.2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Z.K.2116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Z.K.2248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295.2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Z.K.2096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256.8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36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Z.K.1905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395.4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Z.K.2970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427.8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 ,B. ELBASAN, Z.K.3120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ELBASAN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23542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B.Fier, ZK. 8533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B.Fier, ZK. 8534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B.Fier,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ZK. 3934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5088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FIER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5648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2484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996.5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2392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1702.8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8543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122.5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2483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1234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3833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1484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1336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1520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3719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2646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151.7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3574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1110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1023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3421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2647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2173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1130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2095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GJIROKASTËR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,.ZK. 1529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12022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VLORE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Q. VLORE, Z.K. 8601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VLORE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333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 / Bashkia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8501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473.28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 / Bashkia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8502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 / Bashkia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8503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 / Bashkia Ura Vajgurore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1515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195.1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 / Bashkia Kucove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1561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1587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1409.9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2061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2179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2310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2525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454.2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3032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3473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3682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Berat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3812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Drejtoria Berat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5179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1176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198.94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2283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3310.21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2315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3502.3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2724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411.96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2797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793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Drejtoria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8216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-1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kadastrale2704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3976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8110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8140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8180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566.4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8190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1164.4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8210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8230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303.6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8250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430.3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8310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733.7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8320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1983.5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8330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528.2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8340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351.2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/ Bashkia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8380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97.3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Drejtoria Tirana -1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7377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Korçe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Zona kadastrale 1538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Korce/ Zona kadastrale 8561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141.94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Korce/ Zona kadastrale 8562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Korce/ Zona kadastrale 8563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684.4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Korce/ Zona kadastrale 8564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Pogradec/ Zona kadastrale 8581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629.52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Qarku Korce/ Bashkia Pogradec/ Zona kadastrale 8582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Drejtoria Korçe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2563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-5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1006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741.6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1066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5545.6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1167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291.3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1514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1649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1523.6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2066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5597.7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2372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1196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2460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724.7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2596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292.5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2605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1740.2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2884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9118.6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3049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3147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244.2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3471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3974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3992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8904.5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Qarku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 Zona kadastrale 3993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683.4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Drejtoria Tirana -5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38037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B.LUSHNJE, ZK. 8572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B.LUSHNJE, ZK. 8571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B.LUSHNJE, ZK. 1615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594.3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Q.Fier, B.LUSHNJE, ZK. 1882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2678.37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TOTALI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LUSHNJE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4382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1314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1434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1601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1666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498.3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1986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1987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2125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287.4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2162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449.88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2364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4965.6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2569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2768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2769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3126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3214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3224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1287.42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3244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411.82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3345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3563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3573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Z.K.3641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3650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3901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8631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8632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1349.6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2365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B.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LEZHË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2693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1053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19075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8270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8180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8160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8340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11.2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8330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206.1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8150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53.6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8370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15.68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B.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Tiranë</w:t>
            </w: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 Z.K. 8130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44.9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TIRANA 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679</w:t>
            </w:r>
          </w:p>
        </w:tc>
      </w:tr>
      <w:tr w:rsidR="00413172" w:rsidRPr="00415AE1" w:rsidTr="00202ADD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 Z.K.8593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 Z.K.2740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1531.5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SHKODËR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 Z.K.8592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290.7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1,839</w:t>
            </w:r>
          </w:p>
        </w:tc>
      </w:tr>
      <w:tr w:rsidR="00413172" w:rsidRPr="00415AE1" w:rsidTr="00202ADD">
        <w:trPr>
          <w:trHeight w:val="1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DIBER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1129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618.00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1134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1164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763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1229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1325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1326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471.8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1958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2161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2549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2592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1312.8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2823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1312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2932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518.3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3675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3694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476.5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Q.DIBER,B.DIBER.ZK. 8612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575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 DREJTORIA DIBER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10,285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7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,B.KRUJE.ZK. 1042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2,250.00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 .ZK. 1185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1250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1204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,B.KRUJE.ZK. 1299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1574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,B.KRUJE.ZK. 1664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250.4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1934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,B.KRUJE.ZK. 2333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,B.KRUJE.ZK. 2622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10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3184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1148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7164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218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13631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3152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3787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7522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2537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1915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8513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1031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3572.39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1924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1925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2574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189.05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2590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76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.ZK.3236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494.72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.ZK.3255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3285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3339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2845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3385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3852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779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Q.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,B.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DURRËS</w:t>
            </w: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.ZK. 3215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1150</w:t>
            </w: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58,791</w:t>
            </w:r>
          </w:p>
        </w:tc>
      </w:tr>
      <w:tr w:rsidR="00413172" w:rsidRPr="00415AE1" w:rsidTr="00202ADD">
        <w:trPr>
          <w:trHeight w:val="139"/>
        </w:trPr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13172" w:rsidRPr="00415AE1" w:rsidTr="00202ADD">
        <w:trPr>
          <w:trHeight w:val="139"/>
        </w:trPr>
        <w:tc>
          <w:tcPr>
            <w:tcW w:w="3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821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172" w:rsidRPr="00415AE1" w:rsidRDefault="00413172" w:rsidP="00202AD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15AE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244,595</w:t>
            </w:r>
          </w:p>
        </w:tc>
      </w:tr>
    </w:tbl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05C5B">
      <w:pPr>
        <w:spacing w:after="0" w:line="240" w:lineRule="auto"/>
      </w:pPr>
      <w:r>
        <w:separator/>
      </w:r>
    </w:p>
  </w:endnote>
  <w:endnote w:type="continuationSeparator" w:id="0">
    <w:p w:rsidR="00000000" w:rsidRDefault="00105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05C5B">
      <w:pPr>
        <w:spacing w:after="0" w:line="240" w:lineRule="auto"/>
      </w:pPr>
      <w:r>
        <w:separator/>
      </w:r>
    </w:p>
  </w:footnote>
  <w:footnote w:type="continuationSeparator" w:id="0">
    <w:p w:rsidR="00000000" w:rsidRDefault="00105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802BF1" w:rsidRPr="00EB260B" w:rsidTr="001213E1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02BF1" w:rsidRPr="00EB260B" w:rsidRDefault="00413172" w:rsidP="00857AA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02BF1" w:rsidRPr="00EB260B" w:rsidRDefault="00413172" w:rsidP="00857A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38890D7" wp14:editId="39297773">
                <wp:extent cx="304524" cy="427512"/>
                <wp:effectExtent l="0" t="0" r="635" b="0"/>
                <wp:docPr id="8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802BF1" w:rsidRPr="00EB260B" w:rsidRDefault="00413172" w:rsidP="00857AA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114</w:t>
          </w:r>
        </w:p>
      </w:tc>
    </w:tr>
  </w:tbl>
  <w:p w:rsidR="00802BF1" w:rsidRPr="00385E2C" w:rsidRDefault="00105C5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F1" w:rsidRDefault="00105C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C12899"/>
    <w:multiLevelType w:val="hybridMultilevel"/>
    <w:tmpl w:val="638A1F34"/>
    <w:lvl w:ilvl="0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9B826CF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4565FD1"/>
    <w:multiLevelType w:val="hybridMultilevel"/>
    <w:tmpl w:val="55F64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11648F"/>
    <w:multiLevelType w:val="hybridMultilevel"/>
    <w:tmpl w:val="01767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AD34B58"/>
    <w:multiLevelType w:val="hybridMultilevel"/>
    <w:tmpl w:val="2F30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41C58">
      <w:numFmt w:val="bullet"/>
      <w:lvlText w:val="•"/>
      <w:lvlJc w:val="left"/>
      <w:pPr>
        <w:ind w:left="1560" w:hanging="48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715843"/>
    <w:multiLevelType w:val="hybridMultilevel"/>
    <w:tmpl w:val="8E92E7EC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7">
    <w:nsid w:val="3CE9770C"/>
    <w:multiLevelType w:val="hybridMultilevel"/>
    <w:tmpl w:val="1B1C4AE4"/>
    <w:lvl w:ilvl="0" w:tplc="9B826C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E09411D"/>
    <w:multiLevelType w:val="hybridMultilevel"/>
    <w:tmpl w:val="FFA29290"/>
    <w:lvl w:ilvl="0" w:tplc="9B826C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BC604D"/>
    <w:multiLevelType w:val="hybridMultilevel"/>
    <w:tmpl w:val="7B7C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>
    <w:nsid w:val="69D96E20"/>
    <w:multiLevelType w:val="hybridMultilevel"/>
    <w:tmpl w:val="3BAC880E"/>
    <w:lvl w:ilvl="0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>
    <w:nsid w:val="75674836"/>
    <w:multiLevelType w:val="hybridMultilevel"/>
    <w:tmpl w:val="1700D920"/>
    <w:lvl w:ilvl="0" w:tplc="040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1"/>
  </w:num>
  <w:num w:numId="2">
    <w:abstractNumId w:val="1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5"/>
  </w:num>
  <w:num w:numId="16">
    <w:abstractNumId w:val="23"/>
  </w:num>
  <w:num w:numId="17">
    <w:abstractNumId w:val="19"/>
  </w:num>
  <w:num w:numId="18">
    <w:abstractNumId w:val="15"/>
  </w:num>
  <w:num w:numId="19">
    <w:abstractNumId w:val="17"/>
  </w:num>
  <w:num w:numId="20">
    <w:abstractNumId w:val="10"/>
  </w:num>
  <w:num w:numId="21">
    <w:abstractNumId w:val="22"/>
  </w:num>
  <w:num w:numId="22">
    <w:abstractNumId w:val="16"/>
  </w:num>
  <w:num w:numId="23">
    <w:abstractNumId w:val="24"/>
  </w:num>
  <w:num w:numId="24">
    <w:abstractNumId w:val="12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172"/>
    <w:rsid w:val="00105C5B"/>
    <w:rsid w:val="00111D77"/>
    <w:rsid w:val="0041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13172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413172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13172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13172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13172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13172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13172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13172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13172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13172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413172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413172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13172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13172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13172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13172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13172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13172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13172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13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131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413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172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17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172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131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131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317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131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1317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1317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1317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1317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131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31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317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1317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1317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1317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1317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1317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13172"/>
  </w:style>
  <w:style w:type="paragraph" w:customStyle="1" w:styleId="Hapesira7">
    <w:name w:val="Hapesira 7"/>
    <w:basedOn w:val="Paragrafi"/>
    <w:qFormat/>
    <w:rsid w:val="0041317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13172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13172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13172"/>
  </w:style>
  <w:style w:type="character" w:customStyle="1" w:styleId="Heading2Char1">
    <w:name w:val="Heading 2 Char1"/>
    <w:link w:val="Heading2"/>
    <w:uiPriority w:val="1"/>
    <w:locked/>
    <w:rsid w:val="00413172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13172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1317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1317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1317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1317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13172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13172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1317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1317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13172"/>
  </w:style>
  <w:style w:type="character" w:styleId="Hyperlink">
    <w:name w:val="Hyperlink"/>
    <w:uiPriority w:val="99"/>
    <w:unhideWhenUsed/>
    <w:rsid w:val="00413172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13172"/>
    <w:rPr>
      <w:color w:val="800080"/>
      <w:u w:val="single"/>
    </w:rPr>
  </w:style>
  <w:style w:type="paragraph" w:customStyle="1" w:styleId="font5">
    <w:name w:val="font5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1317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131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1317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1317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1317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1317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1317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13172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1317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1317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1317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1317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1317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13172"/>
  </w:style>
  <w:style w:type="paragraph" w:customStyle="1" w:styleId="PjesaNr">
    <w:name w:val="Pjesa_Nr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13172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1317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1317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41317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1317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1317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1317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13172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1317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1317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1317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131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1317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1317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13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131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1317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1317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1317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13172"/>
    <w:rPr>
      <w:b/>
      <w:bCs/>
    </w:rPr>
  </w:style>
  <w:style w:type="paragraph" w:customStyle="1" w:styleId="xl136">
    <w:name w:val="xl13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1317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131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13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13172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13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13172"/>
  </w:style>
  <w:style w:type="paragraph" w:styleId="Title">
    <w:name w:val="Title"/>
    <w:basedOn w:val="Heading1"/>
    <w:next w:val="Normal"/>
    <w:link w:val="TitleChar"/>
    <w:qFormat/>
    <w:rsid w:val="00413172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13172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13172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13172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13172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13172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13172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13172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13172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13172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13172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13172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131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13172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1317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13172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13172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13172"/>
  </w:style>
  <w:style w:type="paragraph" w:customStyle="1" w:styleId="s30eec3f8">
    <w:name w:val="s30eec3f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1317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13172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13172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13172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1317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13172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13172"/>
    <w:rPr>
      <w:vertAlign w:val="superscript"/>
    </w:rPr>
  </w:style>
  <w:style w:type="paragraph" w:customStyle="1" w:styleId="ju-005fpara">
    <w:name w:val="ju-005fpara"/>
    <w:basedOn w:val="Normal"/>
    <w:rsid w:val="00413172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13172"/>
  </w:style>
  <w:style w:type="character" w:customStyle="1" w:styleId="s7d2086b4">
    <w:name w:val="s7d2086b4"/>
    <w:basedOn w:val="DefaultParagraphFont"/>
    <w:uiPriority w:val="99"/>
    <w:rsid w:val="00413172"/>
  </w:style>
  <w:style w:type="character" w:customStyle="1" w:styleId="hps">
    <w:name w:val="hps"/>
    <w:basedOn w:val="DefaultParagraphFont"/>
    <w:rsid w:val="00413172"/>
  </w:style>
  <w:style w:type="paragraph" w:customStyle="1" w:styleId="paragrafi0">
    <w:name w:val="paragraf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13172"/>
    <w:rPr>
      <w:rFonts w:cs="Times New Roman"/>
    </w:rPr>
  </w:style>
  <w:style w:type="paragraph" w:customStyle="1" w:styleId="titulli0">
    <w:name w:val="titull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13172"/>
  </w:style>
  <w:style w:type="paragraph" w:customStyle="1" w:styleId="akti0">
    <w:name w:val="akt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13172"/>
  </w:style>
  <w:style w:type="paragraph" w:customStyle="1" w:styleId="CM49">
    <w:name w:val="CM49"/>
    <w:basedOn w:val="Normal"/>
    <w:next w:val="Normal"/>
    <w:rsid w:val="00413172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1317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13172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13172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13172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13172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1317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13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1317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413172"/>
  </w:style>
  <w:style w:type="character" w:customStyle="1" w:styleId="StyleHeading6BoldChar">
    <w:name w:val="Style Heading 6 + Bold Char"/>
    <w:link w:val="StyleHeading6Bold"/>
    <w:rsid w:val="00413172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13172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41317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13172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13172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413172"/>
  </w:style>
  <w:style w:type="paragraph" w:customStyle="1" w:styleId="CM1">
    <w:name w:val="CM1"/>
    <w:basedOn w:val="Default"/>
    <w:next w:val="Default"/>
    <w:rsid w:val="00413172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1317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1317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13172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413172"/>
  </w:style>
  <w:style w:type="numbering" w:customStyle="1" w:styleId="NoList4">
    <w:name w:val="No List4"/>
    <w:next w:val="NoList"/>
    <w:semiHidden/>
    <w:rsid w:val="00413172"/>
  </w:style>
  <w:style w:type="paragraph" w:customStyle="1" w:styleId="Point1">
    <w:name w:val="Point 1"/>
    <w:basedOn w:val="Normal"/>
    <w:link w:val="Point1Char"/>
    <w:rsid w:val="00413172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13172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13172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13172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13172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13172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13172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13172"/>
  </w:style>
  <w:style w:type="character" w:customStyle="1" w:styleId="SectionTitleCharCharChar">
    <w:name w:val="SectionTitle Char Char Char"/>
    <w:link w:val="SectionTitleCharChar"/>
    <w:rsid w:val="0041317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1317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13172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13172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13172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13172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13172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13172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13172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1317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13172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413172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13172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1317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13172"/>
  </w:style>
  <w:style w:type="paragraph" w:styleId="TableofFigures">
    <w:name w:val="table of figures"/>
    <w:basedOn w:val="Normal"/>
    <w:next w:val="Normal"/>
    <w:rsid w:val="00413172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13172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13172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13172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13172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13172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13172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13172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13172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13172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13172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13172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13172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1317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13172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13172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13172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13172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13172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13172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413172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413172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413172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13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3172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413172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13172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13172"/>
  </w:style>
  <w:style w:type="paragraph" w:styleId="MacroText">
    <w:name w:val="macro"/>
    <w:link w:val="MacroTextChar"/>
    <w:semiHidden/>
    <w:rsid w:val="004131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13172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1317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13172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13172"/>
    <w:rPr>
      <w:rFonts w:ascii="Tahoma" w:hAnsi="Tahoma"/>
      <w:sz w:val="22"/>
    </w:rPr>
  </w:style>
  <w:style w:type="paragraph" w:styleId="BlockText">
    <w:name w:val="Block Text"/>
    <w:basedOn w:val="Normal"/>
    <w:rsid w:val="00413172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13172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13172"/>
  </w:style>
  <w:style w:type="paragraph" w:styleId="NoteHeading">
    <w:name w:val="Note Heading"/>
    <w:basedOn w:val="Normal"/>
    <w:next w:val="Normal"/>
    <w:link w:val="NoteHeadingChar"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13172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131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13172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13172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13172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13172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413172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13172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13172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13172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13172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13172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13172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13172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1317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13172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13172"/>
    <w:rPr>
      <w:i/>
      <w:iCs/>
    </w:rPr>
  </w:style>
  <w:style w:type="paragraph" w:styleId="HTMLAddress">
    <w:name w:val="HTML Address"/>
    <w:basedOn w:val="Normal"/>
    <w:link w:val="HTMLAddress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13172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13172"/>
  </w:style>
  <w:style w:type="character" w:styleId="HTMLSample">
    <w:name w:val="HTML Sample"/>
    <w:semiHidden/>
    <w:rsid w:val="00413172"/>
    <w:rPr>
      <w:rFonts w:ascii="Courier New" w:hAnsi="Courier New" w:cs="Courier New"/>
    </w:rPr>
  </w:style>
  <w:style w:type="character" w:styleId="HTMLCode">
    <w:name w:val="HTML Code"/>
    <w:semiHidden/>
    <w:rsid w:val="0041317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13172"/>
    <w:rPr>
      <w:i/>
      <w:iCs/>
    </w:rPr>
  </w:style>
  <w:style w:type="character" w:styleId="HTMLTypewriter">
    <w:name w:val="HTML Typewriter"/>
    <w:semiHidden/>
    <w:rsid w:val="00413172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1317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1317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413172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3172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13172"/>
    <w:rPr>
      <w:i/>
      <w:iCs/>
    </w:rPr>
  </w:style>
  <w:style w:type="table" w:styleId="Table3Deffects1">
    <w:name w:val="Table 3D effects 1"/>
    <w:basedOn w:val="TableNormal"/>
    <w:semiHidden/>
    <w:rsid w:val="00413172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13172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13172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1317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13172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13172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13172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13172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13172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13172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1317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13172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13172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13172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13172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1317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13172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13172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13172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13172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13172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13172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13172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13172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13172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13172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13172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13172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13172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13172"/>
  </w:style>
  <w:style w:type="character" w:customStyle="1" w:styleId="CharChar14">
    <w:name w:val="Char Char14"/>
    <w:semiHidden/>
    <w:locked/>
    <w:rsid w:val="00413172"/>
  </w:style>
  <w:style w:type="character" w:customStyle="1" w:styleId="CharChar17">
    <w:name w:val="Char Char17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1317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1317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13172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13172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13172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13172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13172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13172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13172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413172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1317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13172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41317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13172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413172"/>
    <w:rPr>
      <w:color w:val="0000FF"/>
      <w:spacing w:val="0"/>
      <w:u w:val="double"/>
    </w:rPr>
  </w:style>
  <w:style w:type="paragraph" w:customStyle="1" w:styleId="dia">
    <w:name w:val="di(a)"/>
    <w:basedOn w:val="Normal"/>
    <w:rsid w:val="00413172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13172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13172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13172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13172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1317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13172"/>
    <w:rPr>
      <w:rFonts w:cs="Times New Roman"/>
      <w:color w:val="808080"/>
    </w:rPr>
  </w:style>
  <w:style w:type="character" w:customStyle="1" w:styleId="az12">
    <w:name w:val="az12"/>
    <w:uiPriority w:val="99"/>
    <w:rsid w:val="00413172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13172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13172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1317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13172"/>
  </w:style>
  <w:style w:type="character" w:styleId="BookTitle">
    <w:name w:val="Book Title"/>
    <w:uiPriority w:val="33"/>
    <w:qFormat/>
    <w:rsid w:val="0041317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13172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13172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131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13172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13172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413172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13172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413172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1317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1317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1317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1317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1317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1317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13172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160">
    <w:name w:val="xl160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41317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4131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4131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41317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41317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4131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41317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0">
    <w:name w:val="xl190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13172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413172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413172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13172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13172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13172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13172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13172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13172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13172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413172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413172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413172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13172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413172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413172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13172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413172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413172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413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131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413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172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17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172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4131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131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317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131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1317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1317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1317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1317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131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31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317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1317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1317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1317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1317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1317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13172"/>
  </w:style>
  <w:style w:type="paragraph" w:customStyle="1" w:styleId="Hapesira7">
    <w:name w:val="Hapesira 7"/>
    <w:basedOn w:val="Paragrafi"/>
    <w:qFormat/>
    <w:rsid w:val="0041317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13172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13172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413172"/>
  </w:style>
  <w:style w:type="character" w:customStyle="1" w:styleId="Heading2Char1">
    <w:name w:val="Heading 2 Char1"/>
    <w:link w:val="Heading2"/>
    <w:uiPriority w:val="1"/>
    <w:locked/>
    <w:rsid w:val="00413172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413172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41317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1317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1317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1317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13172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413172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1317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1317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13172"/>
  </w:style>
  <w:style w:type="character" w:styleId="Hyperlink">
    <w:name w:val="Hyperlink"/>
    <w:uiPriority w:val="99"/>
    <w:unhideWhenUsed/>
    <w:rsid w:val="00413172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13172"/>
    <w:rPr>
      <w:color w:val="800080"/>
      <w:u w:val="single"/>
    </w:rPr>
  </w:style>
  <w:style w:type="paragraph" w:customStyle="1" w:styleId="font5">
    <w:name w:val="font5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1317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131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1317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1317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1317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1317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131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1317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13172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1317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1317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1317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131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1317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1317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413172"/>
  </w:style>
  <w:style w:type="paragraph" w:customStyle="1" w:styleId="PjesaNr">
    <w:name w:val="Pjesa_Nr"/>
    <w:next w:val="Norma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13172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1317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1317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41317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1317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1317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1317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13172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1317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131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1317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1317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131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1317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1317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1317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13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131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1317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1317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1317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13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13172"/>
    <w:rPr>
      <w:b/>
      <w:bCs/>
    </w:rPr>
  </w:style>
  <w:style w:type="paragraph" w:customStyle="1" w:styleId="xl136">
    <w:name w:val="xl13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1317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131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131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131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13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1317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13172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13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13172"/>
  </w:style>
  <w:style w:type="paragraph" w:styleId="Title">
    <w:name w:val="Title"/>
    <w:basedOn w:val="Heading1"/>
    <w:next w:val="Normal"/>
    <w:link w:val="TitleChar"/>
    <w:qFormat/>
    <w:rsid w:val="00413172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13172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13172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13172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13172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13172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13172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13172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13172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13172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13172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13172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131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13172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1317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13172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13172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13172"/>
  </w:style>
  <w:style w:type="paragraph" w:customStyle="1" w:styleId="s30eec3f8">
    <w:name w:val="s30eec3f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1317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13172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13172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413172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1317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13172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13172"/>
    <w:rPr>
      <w:vertAlign w:val="superscript"/>
    </w:rPr>
  </w:style>
  <w:style w:type="paragraph" w:customStyle="1" w:styleId="ju-005fpara">
    <w:name w:val="ju-005fpara"/>
    <w:basedOn w:val="Normal"/>
    <w:rsid w:val="00413172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13172"/>
  </w:style>
  <w:style w:type="character" w:customStyle="1" w:styleId="s7d2086b4">
    <w:name w:val="s7d2086b4"/>
    <w:basedOn w:val="DefaultParagraphFont"/>
    <w:uiPriority w:val="99"/>
    <w:rsid w:val="00413172"/>
  </w:style>
  <w:style w:type="character" w:customStyle="1" w:styleId="hps">
    <w:name w:val="hps"/>
    <w:basedOn w:val="DefaultParagraphFont"/>
    <w:rsid w:val="00413172"/>
  </w:style>
  <w:style w:type="paragraph" w:customStyle="1" w:styleId="paragrafi0">
    <w:name w:val="paragraf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13172"/>
    <w:rPr>
      <w:rFonts w:cs="Times New Roman"/>
    </w:rPr>
  </w:style>
  <w:style w:type="paragraph" w:customStyle="1" w:styleId="titulli0">
    <w:name w:val="titull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13172"/>
  </w:style>
  <w:style w:type="paragraph" w:customStyle="1" w:styleId="akti0">
    <w:name w:val="akt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13172"/>
  </w:style>
  <w:style w:type="paragraph" w:customStyle="1" w:styleId="CM49">
    <w:name w:val="CM49"/>
    <w:basedOn w:val="Normal"/>
    <w:next w:val="Normal"/>
    <w:rsid w:val="00413172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1317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13172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13172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13172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13172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1317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413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1317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413172"/>
  </w:style>
  <w:style w:type="character" w:customStyle="1" w:styleId="StyleHeading6BoldChar">
    <w:name w:val="Style Heading 6 + Bold Char"/>
    <w:link w:val="StyleHeading6Bold"/>
    <w:rsid w:val="00413172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413172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41317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13172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13172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413172"/>
  </w:style>
  <w:style w:type="paragraph" w:customStyle="1" w:styleId="CM1">
    <w:name w:val="CM1"/>
    <w:basedOn w:val="Default"/>
    <w:next w:val="Default"/>
    <w:rsid w:val="00413172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1317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1317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13172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413172"/>
  </w:style>
  <w:style w:type="numbering" w:customStyle="1" w:styleId="NoList4">
    <w:name w:val="No List4"/>
    <w:next w:val="NoList"/>
    <w:semiHidden/>
    <w:rsid w:val="00413172"/>
  </w:style>
  <w:style w:type="paragraph" w:customStyle="1" w:styleId="Point1">
    <w:name w:val="Point 1"/>
    <w:basedOn w:val="Normal"/>
    <w:link w:val="Point1Char"/>
    <w:rsid w:val="00413172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13172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13172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13172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13172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13172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13172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13172"/>
  </w:style>
  <w:style w:type="character" w:customStyle="1" w:styleId="SectionTitleCharCharChar">
    <w:name w:val="SectionTitle Char Char Char"/>
    <w:link w:val="SectionTitleCharChar"/>
    <w:rsid w:val="0041317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1317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13172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13172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13172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13172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13172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13172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13172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1317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13172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413172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13172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1317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13172"/>
  </w:style>
  <w:style w:type="paragraph" w:styleId="TableofFigures">
    <w:name w:val="table of figures"/>
    <w:basedOn w:val="Normal"/>
    <w:next w:val="Normal"/>
    <w:rsid w:val="00413172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13172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13172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13172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13172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13172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13172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13172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13172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13172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13172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13172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13172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13172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1317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13172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13172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13172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13172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13172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13172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413172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413172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413172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13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3172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413172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13172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13172"/>
  </w:style>
  <w:style w:type="paragraph" w:styleId="MacroText">
    <w:name w:val="macro"/>
    <w:link w:val="MacroTextChar"/>
    <w:semiHidden/>
    <w:rsid w:val="004131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13172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1317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13172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13172"/>
    <w:rPr>
      <w:rFonts w:ascii="Tahoma" w:hAnsi="Tahoma"/>
      <w:sz w:val="22"/>
    </w:rPr>
  </w:style>
  <w:style w:type="paragraph" w:styleId="BlockText">
    <w:name w:val="Block Text"/>
    <w:basedOn w:val="Normal"/>
    <w:rsid w:val="00413172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13172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13172"/>
  </w:style>
  <w:style w:type="paragraph" w:styleId="NoteHeading">
    <w:name w:val="Note Heading"/>
    <w:basedOn w:val="Normal"/>
    <w:next w:val="Normal"/>
    <w:link w:val="NoteHeadingChar"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13172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131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13172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13172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13172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13172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413172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13172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13172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13172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13172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13172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13172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13172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1317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13172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413172"/>
    <w:rPr>
      <w:i/>
      <w:iCs/>
    </w:rPr>
  </w:style>
  <w:style w:type="paragraph" w:styleId="HTMLAddress">
    <w:name w:val="HTML Address"/>
    <w:basedOn w:val="Normal"/>
    <w:link w:val="HTMLAddressChar"/>
    <w:semiHidden/>
    <w:rsid w:val="00413172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13172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13172"/>
  </w:style>
  <w:style w:type="character" w:styleId="HTMLSample">
    <w:name w:val="HTML Sample"/>
    <w:semiHidden/>
    <w:rsid w:val="00413172"/>
    <w:rPr>
      <w:rFonts w:ascii="Courier New" w:hAnsi="Courier New" w:cs="Courier New"/>
    </w:rPr>
  </w:style>
  <w:style w:type="character" w:styleId="HTMLCode">
    <w:name w:val="HTML Code"/>
    <w:semiHidden/>
    <w:rsid w:val="0041317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13172"/>
    <w:rPr>
      <w:i/>
      <w:iCs/>
    </w:rPr>
  </w:style>
  <w:style w:type="character" w:styleId="HTMLTypewriter">
    <w:name w:val="HTML Typewriter"/>
    <w:semiHidden/>
    <w:rsid w:val="00413172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1317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1317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413172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3172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13172"/>
    <w:rPr>
      <w:i/>
      <w:iCs/>
    </w:rPr>
  </w:style>
  <w:style w:type="table" w:styleId="Table3Deffects1">
    <w:name w:val="Table 3D effects 1"/>
    <w:basedOn w:val="TableNormal"/>
    <w:semiHidden/>
    <w:rsid w:val="00413172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13172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13172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131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1317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13172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13172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13172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13172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13172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13172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13172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1317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13172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13172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13172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13172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1317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413172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413172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13172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13172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13172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13172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13172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13172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1317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13172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13172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13172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13172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13172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13172"/>
  </w:style>
  <w:style w:type="character" w:customStyle="1" w:styleId="CharChar14">
    <w:name w:val="Char Char14"/>
    <w:semiHidden/>
    <w:locked/>
    <w:rsid w:val="00413172"/>
  </w:style>
  <w:style w:type="character" w:customStyle="1" w:styleId="CharChar17">
    <w:name w:val="Char Char17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1317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1317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1317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13172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13172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13172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13172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13172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13172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13172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413172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1317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13172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41317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13172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413172"/>
    <w:rPr>
      <w:color w:val="0000FF"/>
      <w:spacing w:val="0"/>
      <w:u w:val="double"/>
    </w:rPr>
  </w:style>
  <w:style w:type="paragraph" w:customStyle="1" w:styleId="dia">
    <w:name w:val="di(a)"/>
    <w:basedOn w:val="Normal"/>
    <w:rsid w:val="00413172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13172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13172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13172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13172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1317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13172"/>
    <w:rPr>
      <w:rFonts w:cs="Times New Roman"/>
      <w:color w:val="808080"/>
    </w:rPr>
  </w:style>
  <w:style w:type="character" w:customStyle="1" w:styleId="az12">
    <w:name w:val="az12"/>
    <w:uiPriority w:val="99"/>
    <w:rsid w:val="00413172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13172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13172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13172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1317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13172"/>
  </w:style>
  <w:style w:type="character" w:styleId="BookTitle">
    <w:name w:val="Book Title"/>
    <w:uiPriority w:val="33"/>
    <w:qFormat/>
    <w:rsid w:val="0041317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13172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13172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131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13172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13172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413172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13172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413172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1317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1317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1317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1317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1317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1317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413172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413172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160">
    <w:name w:val="xl160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2">
    <w:name w:val="xl162"/>
    <w:basedOn w:val="Normal"/>
    <w:rsid w:val="0041317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3">
    <w:name w:val="xl163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4">
    <w:name w:val="xl16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4131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4131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41317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131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3">
    <w:name w:val="xl17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4131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41317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4131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80">
    <w:name w:val="xl180"/>
    <w:basedOn w:val="Normal"/>
    <w:rsid w:val="0041317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413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4131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6"/>
      <w:szCs w:val="16"/>
    </w:rPr>
  </w:style>
  <w:style w:type="paragraph" w:customStyle="1" w:styleId="xl190">
    <w:name w:val="xl190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1">
    <w:name w:val="xl191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2">
    <w:name w:val="xl192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3">
    <w:name w:val="xl193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4">
    <w:name w:val="xl194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  <w:style w:type="paragraph" w:customStyle="1" w:styleId="xl195">
    <w:name w:val="xl195"/>
    <w:basedOn w:val="Normal"/>
    <w:rsid w:val="00413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10857</Words>
  <Characters>61887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2016-06-23T09:40:00Z</dcterms:created>
  <dcterms:modified xsi:type="dcterms:W3CDTF">2018-01-19T12:22:00Z</dcterms:modified>
</cp:coreProperties>
</file>