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3E9" w:rsidRPr="00611754" w:rsidRDefault="001563E9" w:rsidP="001563E9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VENDIM</w:t>
      </w:r>
    </w:p>
    <w:p w:rsidR="001563E9" w:rsidRPr="00611754" w:rsidRDefault="001563E9" w:rsidP="001563E9">
      <w:pPr>
        <w:pStyle w:val="Paragrafi"/>
        <w:jc w:val="center"/>
        <w:rPr>
          <w:b/>
          <w:lang w:val="sq-AL"/>
        </w:rPr>
      </w:pPr>
      <w:bookmarkStart w:id="0" w:name="_GoBack"/>
      <w:r w:rsidRPr="00611754">
        <w:rPr>
          <w:b/>
          <w:lang w:val="sq-AL"/>
        </w:rPr>
        <w:t>Nr. 518, datë 13.7.2016</w:t>
      </w:r>
    </w:p>
    <w:bookmarkEnd w:id="0"/>
    <w:p w:rsidR="001563E9" w:rsidRPr="00611754" w:rsidRDefault="001563E9" w:rsidP="001563E9">
      <w:pPr>
        <w:pStyle w:val="Hapesira7"/>
        <w:rPr>
          <w:lang w:val="sq-AL"/>
        </w:rPr>
      </w:pPr>
    </w:p>
    <w:p w:rsidR="001563E9" w:rsidRPr="00611754" w:rsidRDefault="001563E9" w:rsidP="001563E9">
      <w:pPr>
        <w:pStyle w:val="Paragrafi"/>
        <w:jc w:val="center"/>
        <w:rPr>
          <w:b/>
          <w:lang w:val="sq-AL"/>
        </w:rPr>
      </w:pPr>
      <w:r w:rsidRPr="00611754">
        <w:rPr>
          <w:b/>
          <w:lang w:val="sq-AL"/>
        </w:rPr>
        <w:t>PËR DISA NDRYSHIME NË VENDIMIN NR.</w:t>
      </w:r>
      <w:r>
        <w:rPr>
          <w:b/>
          <w:lang w:val="sq-AL"/>
        </w:rPr>
        <w:t xml:space="preserve"> </w:t>
      </w:r>
      <w:r w:rsidRPr="00611754">
        <w:rPr>
          <w:b/>
          <w:lang w:val="sq-AL"/>
        </w:rPr>
        <w:t>55, DATË 5.2.2014, TË KËSHILLIT TË MINISTRAVE, “PËR EMËRIMIN E ANËTARËVE TË KOMISIONIT TË NDIHMËS SHTETËRORE”, TË NDRYSHUAR</w:t>
      </w:r>
    </w:p>
    <w:p w:rsidR="001563E9" w:rsidRPr="00611754" w:rsidRDefault="001563E9" w:rsidP="001563E9">
      <w:pPr>
        <w:pStyle w:val="Hapesira7"/>
        <w:rPr>
          <w:lang w:val="sq-AL"/>
        </w:rPr>
      </w:pPr>
    </w:p>
    <w:p w:rsidR="001563E9" w:rsidRPr="00611754" w:rsidRDefault="001563E9" w:rsidP="001563E9">
      <w:pPr>
        <w:pStyle w:val="Paragrafi"/>
        <w:rPr>
          <w:lang w:val="sq-AL"/>
        </w:rPr>
      </w:pPr>
      <w:r w:rsidRPr="00611754">
        <w:rPr>
          <w:lang w:val="sq-AL"/>
        </w:rPr>
        <w:t>Në mbështetje të nenit 100 të Kushtetutës dhe të pikës 2, të nenit 16, të ligjit nr.</w:t>
      </w:r>
      <w:r>
        <w:rPr>
          <w:lang w:val="sq-AL"/>
        </w:rPr>
        <w:t xml:space="preserve"> </w:t>
      </w:r>
      <w:r w:rsidRPr="00611754">
        <w:rPr>
          <w:lang w:val="sq-AL"/>
        </w:rPr>
        <w:t>9374, datë 21.4.2005, “Për ndihmën shtetërore”, të ndry</w:t>
      </w:r>
      <w:r>
        <w:rPr>
          <w:lang w:val="sq-AL"/>
        </w:rPr>
        <w:t>-</w:t>
      </w:r>
      <w:r w:rsidRPr="00611754">
        <w:rPr>
          <w:lang w:val="sq-AL"/>
        </w:rPr>
        <w:t>shuar, me propozimin e ministrit të Zhvillimit Ekonomik, Turizmit, Tregtisë dhe Sipërmarrjes, Këshilli i Ministrave</w:t>
      </w:r>
    </w:p>
    <w:p w:rsidR="001563E9" w:rsidRPr="00611754" w:rsidRDefault="001563E9" w:rsidP="001563E9">
      <w:pPr>
        <w:pStyle w:val="Hapesira7"/>
        <w:rPr>
          <w:lang w:val="sq-AL"/>
        </w:rPr>
      </w:pPr>
    </w:p>
    <w:p w:rsidR="001563E9" w:rsidRPr="00611754" w:rsidRDefault="001563E9" w:rsidP="001563E9">
      <w:pPr>
        <w:pStyle w:val="Paragrafi"/>
        <w:jc w:val="center"/>
        <w:rPr>
          <w:lang w:val="sq-AL"/>
        </w:rPr>
      </w:pPr>
      <w:r w:rsidRPr="00611754">
        <w:rPr>
          <w:lang w:val="sq-AL"/>
        </w:rPr>
        <w:t>VENDOSI:</w:t>
      </w:r>
    </w:p>
    <w:p w:rsidR="001563E9" w:rsidRPr="00611754" w:rsidRDefault="001563E9" w:rsidP="001563E9">
      <w:pPr>
        <w:pStyle w:val="Hapesira7"/>
        <w:rPr>
          <w:lang w:val="sq-AL"/>
        </w:rPr>
      </w:pPr>
    </w:p>
    <w:p w:rsidR="001563E9" w:rsidRPr="00611754" w:rsidRDefault="001563E9" w:rsidP="001563E9">
      <w:pPr>
        <w:pStyle w:val="Paragrafi"/>
        <w:rPr>
          <w:lang w:val="sq-AL"/>
        </w:rPr>
      </w:pPr>
      <w:r w:rsidRPr="00611754">
        <w:rPr>
          <w:lang w:val="sq-AL"/>
        </w:rPr>
        <w:t>Në pikën 1, të vendimit nr.</w:t>
      </w:r>
      <w:r>
        <w:rPr>
          <w:lang w:val="sq-AL"/>
        </w:rPr>
        <w:t xml:space="preserve"> </w:t>
      </w:r>
      <w:r w:rsidRPr="00611754">
        <w:rPr>
          <w:lang w:val="sq-AL"/>
        </w:rPr>
        <w:t>55, datë 5.2.2014, të Këshillit të Ministrave, të ndryshuar, nëndarjet me fjalët “znj. Dareka Dariu - anëtar” dhe “znj. Anduena Dedja - anëtar” zëvendësohen, përka</w:t>
      </w:r>
      <w:r>
        <w:rPr>
          <w:lang w:val="sq-AL"/>
        </w:rPr>
        <w:t>-</w:t>
      </w:r>
      <w:r w:rsidRPr="00611754">
        <w:rPr>
          <w:lang w:val="sq-AL"/>
        </w:rPr>
        <w:t>tësisht, me “z. Petrit Bakiu - anëtar” dhe  “z. Gramoz Hoxha - anëtar”.</w:t>
      </w:r>
    </w:p>
    <w:p w:rsidR="001563E9" w:rsidRPr="00611754" w:rsidRDefault="001563E9" w:rsidP="001563E9">
      <w:pPr>
        <w:pStyle w:val="Paragrafi"/>
        <w:rPr>
          <w:lang w:val="sq-AL"/>
        </w:rPr>
      </w:pPr>
      <w:r w:rsidRPr="00611754">
        <w:rPr>
          <w:lang w:val="sq-AL"/>
        </w:rPr>
        <w:t>Ky vendim hyn në fuqi menjëherë dhe botohet në Fletoren Zyrtare.</w:t>
      </w:r>
    </w:p>
    <w:p w:rsidR="001563E9" w:rsidRPr="00611754" w:rsidRDefault="001563E9" w:rsidP="001563E9">
      <w:pPr>
        <w:pStyle w:val="Hapesira7"/>
        <w:rPr>
          <w:lang w:val="sq-AL"/>
        </w:rPr>
      </w:pPr>
    </w:p>
    <w:p w:rsidR="001563E9" w:rsidRPr="00611754" w:rsidRDefault="001563E9" w:rsidP="001563E9">
      <w:pPr>
        <w:pStyle w:val="Paragrafi"/>
        <w:jc w:val="right"/>
        <w:rPr>
          <w:lang w:val="sq-AL"/>
        </w:rPr>
      </w:pPr>
      <w:r w:rsidRPr="00611754">
        <w:rPr>
          <w:lang w:val="sq-AL"/>
        </w:rPr>
        <w:t>ZËVENDËSKRYEMINISTRI</w:t>
      </w:r>
    </w:p>
    <w:p w:rsidR="001563E9" w:rsidRPr="00611754" w:rsidRDefault="001563E9" w:rsidP="001563E9">
      <w:pPr>
        <w:pStyle w:val="Paragrafi"/>
        <w:jc w:val="right"/>
        <w:rPr>
          <w:b/>
          <w:lang w:val="sq-AL"/>
        </w:rPr>
      </w:pPr>
      <w:r w:rsidRPr="00611754">
        <w:rPr>
          <w:b/>
          <w:lang w:val="sq-AL"/>
        </w:rPr>
        <w:t>Niko Peleshi</w:t>
      </w:r>
    </w:p>
    <w:p w:rsidR="001563E9" w:rsidRDefault="001563E9" w:rsidP="001563E9">
      <w:pPr>
        <w:pStyle w:val="Paragrafi"/>
        <w:jc w:val="center"/>
        <w:rPr>
          <w:b/>
          <w:lang w:val="sq-AL"/>
        </w:rPr>
      </w:pPr>
    </w:p>
    <w:p w:rsidR="004C2C66" w:rsidRDefault="004C2C66"/>
    <w:sectPr w:rsidR="004C2C6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3E9"/>
    <w:rsid w:val="001563E9"/>
    <w:rsid w:val="004C2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563E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63E9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1563E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563E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563E9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1563E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2016-08-15T08:04:00Z</dcterms:created>
  <dcterms:modified xsi:type="dcterms:W3CDTF">2016-08-15T08:04:00Z</dcterms:modified>
</cp:coreProperties>
</file>