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72C2" w:rsidRPr="003A147D" w:rsidRDefault="008272C2" w:rsidP="008272C2">
      <w:pPr>
        <w:pStyle w:val="Paragrafi"/>
        <w:jc w:val="center"/>
        <w:rPr>
          <w:b/>
          <w:spacing w:val="-4"/>
          <w:lang w:val="sq-AL"/>
        </w:rPr>
      </w:pPr>
      <w:r w:rsidRPr="003A147D">
        <w:rPr>
          <w:b/>
          <w:spacing w:val="-4"/>
          <w:lang w:val="sq-AL"/>
        </w:rPr>
        <w:t>VENDIM</w:t>
      </w:r>
    </w:p>
    <w:p w:rsidR="008272C2" w:rsidRPr="003A147D" w:rsidRDefault="008272C2" w:rsidP="008272C2">
      <w:pPr>
        <w:pStyle w:val="Paragrafi"/>
        <w:jc w:val="center"/>
        <w:rPr>
          <w:b/>
          <w:spacing w:val="-4"/>
          <w:lang w:val="sq-AL"/>
        </w:rPr>
      </w:pPr>
      <w:r w:rsidRPr="003A147D">
        <w:rPr>
          <w:b/>
          <w:spacing w:val="-4"/>
          <w:lang w:val="sq-AL"/>
        </w:rPr>
        <w:t>Nr. 654, datë 14.9.2016</w:t>
      </w:r>
    </w:p>
    <w:p w:rsidR="008272C2" w:rsidRPr="003A147D" w:rsidRDefault="008272C2" w:rsidP="008272C2">
      <w:pPr>
        <w:pStyle w:val="Hapesira7"/>
        <w:rPr>
          <w:lang w:val="sq-AL"/>
        </w:rPr>
      </w:pPr>
    </w:p>
    <w:p w:rsidR="00DA2FA6" w:rsidRPr="003A147D" w:rsidRDefault="008272C2" w:rsidP="00264A7E">
      <w:pPr>
        <w:pStyle w:val="Paragrafi"/>
        <w:jc w:val="center"/>
        <w:rPr>
          <w:b/>
          <w:spacing w:val="-4"/>
          <w:lang w:val="sq-AL"/>
        </w:rPr>
      </w:pPr>
      <w:r w:rsidRPr="003A147D">
        <w:rPr>
          <w:b/>
          <w:spacing w:val="-4"/>
          <w:lang w:val="sq-AL"/>
        </w:rPr>
        <w:t>PËR MIRATIMIN E STRUKTURËS DHE TË ORGANIKËS SË AGJENCISË SË OFRIMIT TË SHËRBIMEVE PUBLIKE TË INTEGRUARA (ADISA)</w:t>
      </w:r>
    </w:p>
    <w:p w:rsidR="00857E27" w:rsidRPr="003A147D" w:rsidRDefault="007D6A1E" w:rsidP="00857E27">
      <w:pPr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3A147D">
        <w:rPr>
          <w:rFonts w:ascii="Garamond" w:hAnsi="Garamond"/>
          <w:i/>
          <w:spacing w:val="-4"/>
          <w:sz w:val="24"/>
          <w:szCs w:val="24"/>
          <w:lang w:val="sq-AL"/>
        </w:rPr>
        <w:t>(Ndryshuar me VKM nr. 306, datë 5.4.2017; nr. 28, datë 23.1.2019; nr. 785, datë 11.12.2019</w:t>
      </w:r>
      <w:r w:rsidR="00857E27" w:rsidRPr="003A147D">
        <w:rPr>
          <w:rFonts w:ascii="Garamond" w:hAnsi="Garamond"/>
          <w:i/>
          <w:spacing w:val="-4"/>
          <w:sz w:val="24"/>
          <w:szCs w:val="24"/>
          <w:lang w:val="sq-AL"/>
        </w:rPr>
        <w:t xml:space="preserve">, nr. </w:t>
      </w:r>
      <w:r w:rsidR="00857E27" w:rsidRPr="003A147D">
        <w:rPr>
          <w:rFonts w:ascii="Garamond" w:hAnsi="Garamond"/>
          <w:i/>
          <w:sz w:val="24"/>
          <w:szCs w:val="24"/>
          <w:lang w:val="sq-AL"/>
        </w:rPr>
        <w:t>797, datë 12.10.2020</w:t>
      </w:r>
      <w:r w:rsidR="00DA2FA6" w:rsidRPr="003A147D">
        <w:rPr>
          <w:rFonts w:ascii="Garamond" w:hAnsi="Garamond"/>
          <w:i/>
          <w:sz w:val="24"/>
          <w:szCs w:val="24"/>
          <w:lang w:val="sq-AL"/>
        </w:rPr>
        <w:t>; nr. 710, datë 11.11.2022</w:t>
      </w:r>
      <w:r w:rsidR="00DA4837" w:rsidRPr="003A147D">
        <w:rPr>
          <w:rFonts w:ascii="Garamond" w:hAnsi="Garamond"/>
          <w:i/>
          <w:sz w:val="24"/>
          <w:szCs w:val="24"/>
          <w:lang w:val="sq-AL"/>
        </w:rPr>
        <w:t xml:space="preserve">; </w:t>
      </w:r>
      <w:bookmarkStart w:id="0" w:name="_Hlk150946746"/>
      <w:r w:rsidR="00DA4837" w:rsidRPr="003A147D">
        <w:rPr>
          <w:rFonts w:ascii="Garamond" w:hAnsi="Garamond"/>
          <w:i/>
          <w:sz w:val="24"/>
          <w:szCs w:val="24"/>
          <w:lang w:val="sq-AL"/>
        </w:rPr>
        <w:t xml:space="preserve">nr. 586, datë 18.10.2023 </w:t>
      </w:r>
      <w:bookmarkEnd w:id="0"/>
      <w:r w:rsidR="00857E27" w:rsidRPr="003A147D">
        <w:rPr>
          <w:rFonts w:ascii="Garamond" w:hAnsi="Garamond"/>
          <w:i/>
          <w:sz w:val="24"/>
          <w:szCs w:val="24"/>
          <w:lang w:val="sq-AL"/>
        </w:rPr>
        <w:t>)</w:t>
      </w:r>
    </w:p>
    <w:p w:rsidR="007D6A1E" w:rsidRPr="003A147D" w:rsidRDefault="007D6A1E" w:rsidP="008272C2">
      <w:pPr>
        <w:pStyle w:val="Paragrafi"/>
        <w:jc w:val="center"/>
        <w:rPr>
          <w:i/>
          <w:spacing w:val="-4"/>
          <w:lang w:val="sq-AL"/>
        </w:rPr>
      </w:pPr>
    </w:p>
    <w:p w:rsidR="007D6A1E" w:rsidRPr="003A147D" w:rsidRDefault="007D6A1E" w:rsidP="008272C2">
      <w:pPr>
        <w:pStyle w:val="Paragrafi"/>
        <w:jc w:val="center"/>
        <w:rPr>
          <w:i/>
          <w:spacing w:val="-4"/>
          <w:lang w:val="sq-AL"/>
        </w:rPr>
      </w:pPr>
    </w:p>
    <w:p w:rsidR="007D6A1E" w:rsidRPr="003A147D" w:rsidRDefault="007D6A1E" w:rsidP="007D6A1E">
      <w:pPr>
        <w:pStyle w:val="Paragrafi"/>
        <w:jc w:val="right"/>
        <w:rPr>
          <w:i/>
          <w:spacing w:val="-4"/>
          <w:lang w:val="sq-AL"/>
        </w:rPr>
      </w:pPr>
      <w:r w:rsidRPr="003A147D">
        <w:rPr>
          <w:i/>
          <w:spacing w:val="-4"/>
          <w:lang w:val="sq-AL"/>
        </w:rPr>
        <w:t>(i përditësuar)</w:t>
      </w:r>
    </w:p>
    <w:p w:rsidR="007D6A1E" w:rsidRPr="003A147D" w:rsidRDefault="007D6A1E" w:rsidP="007D6A1E">
      <w:pPr>
        <w:pStyle w:val="Paragrafi"/>
        <w:jc w:val="right"/>
        <w:rPr>
          <w:i/>
          <w:spacing w:val="-4"/>
          <w:lang w:val="sq-AL"/>
        </w:rPr>
      </w:pPr>
    </w:p>
    <w:p w:rsidR="008272C2" w:rsidRPr="003A147D" w:rsidRDefault="008272C2" w:rsidP="008272C2">
      <w:pPr>
        <w:pStyle w:val="Paragrafi"/>
        <w:rPr>
          <w:spacing w:val="-4"/>
          <w:sz w:val="14"/>
          <w:lang w:val="sq-AL"/>
        </w:rPr>
      </w:pPr>
    </w:p>
    <w:p w:rsidR="008272C2" w:rsidRPr="003A147D" w:rsidRDefault="008272C2" w:rsidP="008272C2">
      <w:pPr>
        <w:pStyle w:val="Paragrafi"/>
        <w:rPr>
          <w:spacing w:val="-4"/>
          <w:lang w:val="sq-AL"/>
        </w:rPr>
      </w:pPr>
      <w:r w:rsidRPr="003A147D">
        <w:rPr>
          <w:spacing w:val="-4"/>
          <w:lang w:val="sq-AL"/>
        </w:rPr>
        <w:t xml:space="preserve">Në mbështetje të nenit 100 të Kushtetutës dhe të pikës 2, të nenit 17, të ligjit nr. 13, datë 18.2.2016, “Për mënyrën e ofrimit të shërbimeve publike në sportel në Republikën e Shqipërisë”, me </w:t>
      </w:r>
      <w:proofErr w:type="spellStart"/>
      <w:r w:rsidRPr="003A147D">
        <w:rPr>
          <w:spacing w:val="-4"/>
          <w:lang w:val="sq-AL"/>
        </w:rPr>
        <w:t>propo-zimin</w:t>
      </w:r>
      <w:proofErr w:type="spellEnd"/>
      <w:r w:rsidRPr="003A147D">
        <w:rPr>
          <w:spacing w:val="-4"/>
          <w:lang w:val="sq-AL"/>
        </w:rPr>
        <w:t xml:space="preserve"> e ministrit të Shtetit për Inovacionin dhe Administratën Publike, Këshilli i Ministrave</w:t>
      </w:r>
    </w:p>
    <w:p w:rsidR="008272C2" w:rsidRPr="003A147D" w:rsidRDefault="008272C2" w:rsidP="008272C2">
      <w:pPr>
        <w:pStyle w:val="Hapesira7"/>
        <w:rPr>
          <w:lang w:val="sq-AL"/>
        </w:rPr>
      </w:pPr>
    </w:p>
    <w:p w:rsidR="008272C2" w:rsidRPr="003A147D" w:rsidRDefault="008272C2" w:rsidP="008272C2">
      <w:pPr>
        <w:pStyle w:val="Paragrafi"/>
        <w:jc w:val="center"/>
        <w:rPr>
          <w:spacing w:val="-4"/>
          <w:lang w:val="sq-AL"/>
        </w:rPr>
      </w:pPr>
      <w:r w:rsidRPr="003A147D">
        <w:rPr>
          <w:spacing w:val="-4"/>
          <w:lang w:val="sq-AL"/>
        </w:rPr>
        <w:t>VENDOSI:</w:t>
      </w:r>
    </w:p>
    <w:p w:rsidR="008272C2" w:rsidRPr="003A147D" w:rsidRDefault="008272C2" w:rsidP="008272C2">
      <w:pPr>
        <w:pStyle w:val="Hapesira7"/>
        <w:rPr>
          <w:lang w:val="sq-AL"/>
        </w:rPr>
      </w:pPr>
    </w:p>
    <w:p w:rsidR="008272C2" w:rsidRPr="003A147D" w:rsidRDefault="008272C2" w:rsidP="008272C2">
      <w:pPr>
        <w:pStyle w:val="Paragrafi"/>
        <w:rPr>
          <w:spacing w:val="-4"/>
          <w:lang w:val="sq-AL"/>
        </w:rPr>
      </w:pPr>
      <w:r w:rsidRPr="003A147D">
        <w:rPr>
          <w:spacing w:val="-4"/>
          <w:lang w:val="sq-AL"/>
        </w:rPr>
        <w:t>1. Miratimin e strukturës së Agjencisë së Ofrimit të Shërbimeve Publike të Integruara (ADISA) sipas shtojcës I, që i bashkëlidhet këtij vendimi dhe është pjesë përbërëse e tij.</w:t>
      </w:r>
    </w:p>
    <w:p w:rsidR="008272C2" w:rsidRPr="003A147D" w:rsidRDefault="008272C2" w:rsidP="008272C2">
      <w:pPr>
        <w:pStyle w:val="Paragrafi"/>
        <w:rPr>
          <w:spacing w:val="-4"/>
          <w:lang w:val="sq-AL"/>
        </w:rPr>
      </w:pPr>
      <w:r w:rsidRPr="003A147D">
        <w:rPr>
          <w:spacing w:val="-4"/>
          <w:lang w:val="sq-AL"/>
        </w:rPr>
        <w:t xml:space="preserve">2. Organika e Agjencisë së Ofrimit të </w:t>
      </w:r>
      <w:proofErr w:type="spellStart"/>
      <w:r w:rsidRPr="003A147D">
        <w:rPr>
          <w:spacing w:val="-4"/>
          <w:lang w:val="sq-AL"/>
        </w:rPr>
        <w:t>Shërbi-meve</w:t>
      </w:r>
      <w:proofErr w:type="spellEnd"/>
      <w:r w:rsidRPr="003A147D">
        <w:rPr>
          <w:spacing w:val="-4"/>
          <w:lang w:val="sq-AL"/>
        </w:rPr>
        <w:t xml:space="preserve"> Publike të Integruara (ADISA) të jetë sipas shtojcës II, që i bashkëlidhet këtij vendimi dhe është pjesë përbërëse e tij. </w:t>
      </w:r>
    </w:p>
    <w:p w:rsidR="00DA2FA6" w:rsidRPr="003A147D" w:rsidRDefault="00857E27" w:rsidP="008272C2">
      <w:pPr>
        <w:pStyle w:val="Paragrafi"/>
        <w:rPr>
          <w:i/>
          <w:szCs w:val="24"/>
          <w:lang w:val="sq-AL"/>
        </w:rPr>
      </w:pPr>
      <w:r w:rsidRPr="003A147D">
        <w:rPr>
          <w:i/>
          <w:szCs w:val="24"/>
          <w:lang w:val="sq-AL"/>
        </w:rPr>
        <w:t xml:space="preserve">3. </w:t>
      </w:r>
      <w:r w:rsidR="00DA2FA6" w:rsidRPr="003A147D">
        <w:rPr>
          <w:i/>
          <w:szCs w:val="24"/>
          <w:lang w:val="sq-AL"/>
        </w:rPr>
        <w:t>Numri i punonjësve të Agjencisë së Ofrimit të Shërbimeve Publike të Integruara (ADISA) të jetë, gjithsej, 16</w:t>
      </w:r>
      <w:r w:rsidR="005A5AB5" w:rsidRPr="003A147D">
        <w:rPr>
          <w:i/>
          <w:szCs w:val="24"/>
          <w:lang w:val="sq-AL"/>
        </w:rPr>
        <w:t>4</w:t>
      </w:r>
      <w:r w:rsidR="00DA2FA6" w:rsidRPr="003A147D">
        <w:rPr>
          <w:i/>
          <w:szCs w:val="24"/>
          <w:lang w:val="sq-AL"/>
        </w:rPr>
        <w:t xml:space="preserve"> veta.</w:t>
      </w:r>
    </w:p>
    <w:p w:rsidR="008272C2" w:rsidRPr="003A147D" w:rsidRDefault="008272C2" w:rsidP="008272C2">
      <w:pPr>
        <w:pStyle w:val="Paragrafi"/>
        <w:rPr>
          <w:spacing w:val="-4"/>
          <w:lang w:val="sq-AL"/>
        </w:rPr>
      </w:pPr>
      <w:r w:rsidRPr="003A147D">
        <w:rPr>
          <w:spacing w:val="-4"/>
          <w:lang w:val="sq-AL"/>
        </w:rPr>
        <w:t>4. Ngarkohet Agjencia e Ofrimit të Shërbimeve Publike të Integruara (ADISA) për zbatimin e këtij vendimi.</w:t>
      </w:r>
    </w:p>
    <w:p w:rsidR="008272C2" w:rsidRPr="003A147D" w:rsidRDefault="008272C2" w:rsidP="008272C2">
      <w:pPr>
        <w:pStyle w:val="Paragrafi"/>
        <w:rPr>
          <w:spacing w:val="-4"/>
          <w:lang w:val="sq-AL"/>
        </w:rPr>
      </w:pPr>
      <w:r w:rsidRPr="003A147D">
        <w:rPr>
          <w:spacing w:val="-4"/>
          <w:lang w:val="sq-AL"/>
        </w:rPr>
        <w:t>Ky vendim hyn në fuqi menjëherë dhe botohet në Fletoren Zyrtare.</w:t>
      </w:r>
    </w:p>
    <w:p w:rsidR="008272C2" w:rsidRPr="003A147D" w:rsidRDefault="008272C2" w:rsidP="008272C2">
      <w:pPr>
        <w:pStyle w:val="Hapesira7"/>
        <w:rPr>
          <w:lang w:val="sq-AL"/>
        </w:rPr>
      </w:pPr>
    </w:p>
    <w:p w:rsidR="008272C2" w:rsidRPr="003A147D" w:rsidRDefault="008272C2" w:rsidP="008272C2">
      <w:pPr>
        <w:pStyle w:val="Paragrafi"/>
        <w:jc w:val="right"/>
        <w:rPr>
          <w:spacing w:val="-4"/>
          <w:lang w:val="sq-AL"/>
        </w:rPr>
      </w:pPr>
      <w:r w:rsidRPr="003A147D">
        <w:rPr>
          <w:spacing w:val="-4"/>
          <w:lang w:val="sq-AL"/>
        </w:rPr>
        <w:t>ZËVENDËSKRYEMINISTRI</w:t>
      </w:r>
    </w:p>
    <w:p w:rsidR="008272C2" w:rsidRPr="003A147D" w:rsidRDefault="008272C2" w:rsidP="008272C2">
      <w:pPr>
        <w:pStyle w:val="Paragrafi"/>
        <w:jc w:val="right"/>
        <w:rPr>
          <w:b/>
          <w:spacing w:val="-4"/>
          <w:lang w:val="sq-AL"/>
        </w:rPr>
      </w:pPr>
      <w:bookmarkStart w:id="1" w:name="_GoBack"/>
      <w:bookmarkEnd w:id="1"/>
      <w:proofErr w:type="spellStart"/>
      <w:r w:rsidRPr="003A147D">
        <w:rPr>
          <w:b/>
          <w:spacing w:val="-4"/>
          <w:lang w:val="sq-AL"/>
        </w:rPr>
        <w:t>Niko</w:t>
      </w:r>
      <w:proofErr w:type="spellEnd"/>
      <w:r w:rsidRPr="003A147D">
        <w:rPr>
          <w:b/>
          <w:spacing w:val="-4"/>
          <w:lang w:val="sq-AL"/>
        </w:rPr>
        <w:t xml:space="preserve"> </w:t>
      </w:r>
      <w:proofErr w:type="spellStart"/>
      <w:r w:rsidRPr="003A147D">
        <w:rPr>
          <w:b/>
          <w:spacing w:val="-4"/>
          <w:lang w:val="sq-AL"/>
        </w:rPr>
        <w:t>Peleshi</w:t>
      </w:r>
      <w:proofErr w:type="spellEnd"/>
    </w:p>
    <w:p w:rsidR="007D6A1E" w:rsidRPr="003A147D" w:rsidRDefault="007D6A1E" w:rsidP="008272C2">
      <w:pPr>
        <w:pStyle w:val="Paragrafi"/>
        <w:jc w:val="right"/>
        <w:rPr>
          <w:b/>
          <w:spacing w:val="-4"/>
          <w:lang w:val="sq-AL"/>
        </w:rPr>
      </w:pPr>
    </w:p>
    <w:p w:rsidR="007D6A1E" w:rsidRPr="003A147D" w:rsidRDefault="007D6A1E" w:rsidP="008272C2">
      <w:pPr>
        <w:pStyle w:val="Paragrafi"/>
        <w:jc w:val="right"/>
        <w:rPr>
          <w:b/>
          <w:spacing w:val="-4"/>
          <w:lang w:val="sq-AL"/>
        </w:rPr>
      </w:pPr>
    </w:p>
    <w:p w:rsidR="007D6A1E" w:rsidRPr="003A147D" w:rsidRDefault="007D6A1E" w:rsidP="008272C2">
      <w:pPr>
        <w:pStyle w:val="Paragrafi"/>
        <w:jc w:val="right"/>
        <w:rPr>
          <w:b/>
          <w:spacing w:val="-4"/>
          <w:lang w:val="sq-AL"/>
        </w:rPr>
      </w:pPr>
    </w:p>
    <w:p w:rsidR="007D6A1E" w:rsidRPr="003A147D" w:rsidRDefault="007D6A1E" w:rsidP="008272C2">
      <w:pPr>
        <w:pStyle w:val="Paragrafi"/>
        <w:jc w:val="right"/>
        <w:rPr>
          <w:b/>
          <w:spacing w:val="-4"/>
          <w:lang w:val="sq-AL"/>
        </w:rPr>
      </w:pPr>
    </w:p>
    <w:p w:rsidR="007D6A1E" w:rsidRPr="003A147D" w:rsidRDefault="007D6A1E" w:rsidP="008272C2">
      <w:pPr>
        <w:pStyle w:val="Paragrafi"/>
        <w:jc w:val="right"/>
        <w:rPr>
          <w:b/>
          <w:spacing w:val="-4"/>
          <w:lang w:val="sq-AL"/>
        </w:rPr>
      </w:pPr>
    </w:p>
    <w:p w:rsidR="007D6A1E" w:rsidRPr="003A147D" w:rsidRDefault="007D6A1E" w:rsidP="008272C2">
      <w:pPr>
        <w:pStyle w:val="Paragrafi"/>
        <w:jc w:val="right"/>
        <w:rPr>
          <w:b/>
          <w:spacing w:val="-4"/>
          <w:lang w:val="sq-AL"/>
        </w:rPr>
      </w:pPr>
    </w:p>
    <w:p w:rsidR="007D6A1E" w:rsidRPr="003A147D" w:rsidRDefault="007D6A1E" w:rsidP="008272C2">
      <w:pPr>
        <w:pStyle w:val="Paragrafi"/>
        <w:jc w:val="right"/>
        <w:rPr>
          <w:b/>
          <w:spacing w:val="-4"/>
          <w:lang w:val="sq-AL"/>
        </w:rPr>
      </w:pPr>
    </w:p>
    <w:p w:rsidR="007D6A1E" w:rsidRPr="003A147D" w:rsidRDefault="007D6A1E" w:rsidP="008272C2">
      <w:pPr>
        <w:pStyle w:val="Paragrafi"/>
        <w:jc w:val="right"/>
        <w:rPr>
          <w:b/>
          <w:spacing w:val="-4"/>
          <w:lang w:val="sq-AL"/>
        </w:rPr>
      </w:pPr>
    </w:p>
    <w:p w:rsidR="007D6A1E" w:rsidRPr="003A147D" w:rsidRDefault="007D6A1E" w:rsidP="008272C2">
      <w:pPr>
        <w:pStyle w:val="Paragrafi"/>
        <w:jc w:val="right"/>
        <w:rPr>
          <w:b/>
          <w:spacing w:val="-4"/>
          <w:lang w:val="sq-AL"/>
        </w:rPr>
      </w:pPr>
    </w:p>
    <w:p w:rsidR="007D6A1E" w:rsidRPr="003A147D" w:rsidRDefault="007D6A1E" w:rsidP="008272C2">
      <w:pPr>
        <w:pStyle w:val="Paragrafi"/>
        <w:jc w:val="right"/>
        <w:rPr>
          <w:b/>
          <w:spacing w:val="-4"/>
          <w:lang w:val="sq-AL"/>
        </w:rPr>
      </w:pPr>
    </w:p>
    <w:p w:rsidR="007D6A1E" w:rsidRPr="003A147D" w:rsidRDefault="007D6A1E" w:rsidP="008272C2">
      <w:pPr>
        <w:pStyle w:val="Paragrafi"/>
        <w:jc w:val="right"/>
        <w:rPr>
          <w:b/>
          <w:spacing w:val="-4"/>
          <w:lang w:val="sq-AL"/>
        </w:rPr>
      </w:pPr>
    </w:p>
    <w:p w:rsidR="007D6A1E" w:rsidRPr="003A147D" w:rsidRDefault="007D6A1E" w:rsidP="008272C2">
      <w:pPr>
        <w:pStyle w:val="Paragrafi"/>
        <w:jc w:val="right"/>
        <w:rPr>
          <w:b/>
          <w:spacing w:val="-4"/>
          <w:lang w:val="sq-AL"/>
        </w:rPr>
      </w:pPr>
    </w:p>
    <w:p w:rsidR="007D6A1E" w:rsidRPr="003A147D" w:rsidRDefault="007D6A1E" w:rsidP="008272C2">
      <w:pPr>
        <w:pStyle w:val="Paragrafi"/>
        <w:jc w:val="right"/>
        <w:rPr>
          <w:b/>
          <w:spacing w:val="-4"/>
          <w:lang w:val="sq-AL"/>
        </w:rPr>
      </w:pPr>
    </w:p>
    <w:p w:rsidR="007D6A1E" w:rsidRPr="003A147D" w:rsidRDefault="007D6A1E" w:rsidP="008272C2">
      <w:pPr>
        <w:pStyle w:val="Paragrafi"/>
        <w:jc w:val="right"/>
        <w:rPr>
          <w:b/>
          <w:spacing w:val="-4"/>
          <w:lang w:val="sq-AL"/>
        </w:rPr>
      </w:pPr>
    </w:p>
    <w:p w:rsidR="007D6A1E" w:rsidRPr="003A147D" w:rsidRDefault="007D6A1E" w:rsidP="008272C2">
      <w:pPr>
        <w:pStyle w:val="Paragrafi"/>
        <w:jc w:val="right"/>
        <w:rPr>
          <w:b/>
          <w:spacing w:val="-4"/>
          <w:lang w:val="sq-AL"/>
        </w:rPr>
      </w:pPr>
    </w:p>
    <w:p w:rsidR="007D6A1E" w:rsidRPr="003A147D" w:rsidRDefault="007D6A1E" w:rsidP="008272C2">
      <w:pPr>
        <w:pStyle w:val="Paragrafi"/>
        <w:jc w:val="right"/>
        <w:rPr>
          <w:b/>
          <w:spacing w:val="-4"/>
          <w:lang w:val="sq-AL"/>
        </w:rPr>
      </w:pPr>
    </w:p>
    <w:p w:rsidR="007D6A1E" w:rsidRPr="003A147D" w:rsidRDefault="007D6A1E" w:rsidP="008272C2">
      <w:pPr>
        <w:pStyle w:val="Paragrafi"/>
        <w:jc w:val="right"/>
        <w:rPr>
          <w:b/>
          <w:spacing w:val="-4"/>
          <w:lang w:val="sq-AL"/>
        </w:rPr>
      </w:pPr>
    </w:p>
    <w:p w:rsidR="007D6A1E" w:rsidRPr="003A147D" w:rsidRDefault="007D6A1E" w:rsidP="008272C2">
      <w:pPr>
        <w:pStyle w:val="Paragrafi"/>
        <w:jc w:val="right"/>
        <w:rPr>
          <w:b/>
          <w:spacing w:val="-4"/>
          <w:lang w:val="sq-AL"/>
        </w:rPr>
      </w:pPr>
    </w:p>
    <w:p w:rsidR="007D6A1E" w:rsidRPr="003A147D" w:rsidRDefault="007D6A1E" w:rsidP="008272C2">
      <w:pPr>
        <w:pStyle w:val="Paragrafi"/>
        <w:jc w:val="right"/>
        <w:rPr>
          <w:b/>
          <w:spacing w:val="-4"/>
          <w:lang w:val="sq-AL"/>
        </w:rPr>
      </w:pPr>
    </w:p>
    <w:p w:rsidR="007D6A1E" w:rsidRPr="003A147D" w:rsidRDefault="007D6A1E" w:rsidP="008272C2">
      <w:pPr>
        <w:pStyle w:val="Paragrafi"/>
        <w:jc w:val="right"/>
        <w:rPr>
          <w:b/>
          <w:spacing w:val="-4"/>
          <w:lang w:val="sq-AL"/>
        </w:rPr>
      </w:pPr>
    </w:p>
    <w:p w:rsidR="007D6A1E" w:rsidRPr="003A147D" w:rsidRDefault="007D6A1E" w:rsidP="008272C2">
      <w:pPr>
        <w:pStyle w:val="Paragrafi"/>
        <w:jc w:val="right"/>
        <w:rPr>
          <w:b/>
          <w:spacing w:val="-4"/>
          <w:lang w:val="sq-AL"/>
        </w:rPr>
      </w:pPr>
    </w:p>
    <w:p w:rsidR="007D6A1E" w:rsidRPr="003A147D" w:rsidRDefault="007D6A1E" w:rsidP="008272C2">
      <w:pPr>
        <w:pStyle w:val="Paragrafi"/>
        <w:jc w:val="right"/>
        <w:rPr>
          <w:b/>
          <w:spacing w:val="-4"/>
          <w:lang w:val="sq-AL"/>
        </w:rPr>
      </w:pPr>
    </w:p>
    <w:p w:rsidR="007D6A1E" w:rsidRPr="003A147D" w:rsidRDefault="007D6A1E" w:rsidP="007D6A1E">
      <w:pPr>
        <w:pStyle w:val="Paragrafi"/>
        <w:ind w:firstLine="0"/>
        <w:rPr>
          <w:i/>
          <w:spacing w:val="-4"/>
          <w:lang w:val="sq-AL"/>
        </w:rPr>
      </w:pPr>
    </w:p>
    <w:p w:rsidR="007D6A1E" w:rsidRPr="003A147D" w:rsidRDefault="007D6A1E" w:rsidP="007D6A1E">
      <w:pPr>
        <w:pStyle w:val="Paragrafi"/>
        <w:ind w:firstLine="0"/>
        <w:rPr>
          <w:i/>
          <w:spacing w:val="-4"/>
          <w:lang w:val="sq-AL"/>
        </w:rPr>
      </w:pPr>
    </w:p>
    <w:p w:rsidR="007D6A1E" w:rsidRPr="003A147D" w:rsidRDefault="007D6A1E" w:rsidP="007D6A1E">
      <w:pPr>
        <w:pStyle w:val="Paragrafi"/>
        <w:ind w:firstLine="0"/>
        <w:rPr>
          <w:i/>
          <w:spacing w:val="-4"/>
          <w:lang w:val="sq-AL"/>
        </w:rPr>
      </w:pPr>
    </w:p>
    <w:p w:rsidR="007D6A1E" w:rsidRPr="003A147D" w:rsidRDefault="007D6A1E" w:rsidP="00857E27">
      <w:pPr>
        <w:pStyle w:val="Paragrafi"/>
        <w:ind w:firstLine="0"/>
        <w:jc w:val="center"/>
        <w:rPr>
          <w:i/>
          <w:spacing w:val="-4"/>
          <w:lang w:val="sq-AL"/>
        </w:rPr>
      </w:pPr>
      <w:r w:rsidRPr="003A147D">
        <w:rPr>
          <w:i/>
          <w:spacing w:val="-4"/>
          <w:lang w:val="sq-AL"/>
        </w:rPr>
        <w:t>Shtojca nr. 1</w:t>
      </w:r>
    </w:p>
    <w:p w:rsidR="00857E27" w:rsidRPr="003A147D" w:rsidRDefault="007D6A1E" w:rsidP="00857E27">
      <w:pPr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3A147D">
        <w:rPr>
          <w:i/>
          <w:spacing w:val="-4"/>
          <w:lang w:val="sq-AL"/>
        </w:rPr>
        <w:t>(</w:t>
      </w:r>
      <w:r w:rsidRPr="003A147D">
        <w:rPr>
          <w:rFonts w:ascii="Garamond" w:hAnsi="Garamond"/>
          <w:i/>
          <w:spacing w:val="-4"/>
          <w:sz w:val="24"/>
          <w:szCs w:val="24"/>
          <w:lang w:val="sq-AL"/>
        </w:rPr>
        <w:t>Ndryshuar me VKM nr. 306, datë 5.4.2017; nr. 28, datë 23.1.2019; nr. 785, datë 11.12.2019</w:t>
      </w:r>
      <w:r w:rsidR="00857E27" w:rsidRPr="003A147D">
        <w:rPr>
          <w:rFonts w:ascii="Garamond" w:hAnsi="Garamond"/>
          <w:i/>
          <w:spacing w:val="-4"/>
          <w:sz w:val="24"/>
          <w:szCs w:val="24"/>
          <w:lang w:val="sq-AL"/>
        </w:rPr>
        <w:t xml:space="preserve">, nr. </w:t>
      </w:r>
      <w:r w:rsidR="00857E27" w:rsidRPr="003A147D">
        <w:rPr>
          <w:rFonts w:ascii="Garamond" w:hAnsi="Garamond"/>
          <w:i/>
          <w:sz w:val="24"/>
          <w:szCs w:val="24"/>
          <w:lang w:val="sq-AL"/>
        </w:rPr>
        <w:t>797, datë 12.10.2020</w:t>
      </w:r>
      <w:r w:rsidR="00DA2FA6" w:rsidRPr="003A147D">
        <w:rPr>
          <w:rFonts w:ascii="Garamond" w:hAnsi="Garamond"/>
          <w:i/>
          <w:sz w:val="24"/>
          <w:szCs w:val="24"/>
          <w:lang w:val="sq-AL"/>
        </w:rPr>
        <w:t>; nr. 710, datë 11.11.2022</w:t>
      </w:r>
      <w:bookmarkStart w:id="2" w:name="_Hlk150947062"/>
      <w:r w:rsidR="00932C84" w:rsidRPr="003A147D">
        <w:rPr>
          <w:rFonts w:ascii="Garamond" w:hAnsi="Garamond"/>
          <w:i/>
          <w:sz w:val="24"/>
          <w:szCs w:val="24"/>
          <w:lang w:val="sq-AL"/>
        </w:rPr>
        <w:t>; nr. 586, datë 18.10.2023</w:t>
      </w:r>
      <w:bookmarkEnd w:id="2"/>
      <w:r w:rsidR="00857E27" w:rsidRPr="003A147D">
        <w:rPr>
          <w:rFonts w:ascii="Garamond" w:hAnsi="Garamond"/>
          <w:i/>
          <w:sz w:val="24"/>
          <w:szCs w:val="24"/>
          <w:lang w:val="sq-AL"/>
        </w:rPr>
        <w:t>)</w:t>
      </w:r>
    </w:p>
    <w:p w:rsidR="008272C2" w:rsidRPr="003A147D" w:rsidRDefault="008272C2"/>
    <w:p w:rsidR="008272C2" w:rsidRPr="003A147D" w:rsidRDefault="008272C2" w:rsidP="008272C2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8272C2" w:rsidRPr="003A147D" w:rsidRDefault="00185198" w:rsidP="008272C2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  <w:r w:rsidRPr="003A147D">
        <w:rPr>
          <w:rFonts w:ascii="Garamond" w:eastAsia="Times New Roman" w:hAnsi="Garamond" w:cs="Times New Roman"/>
          <w:noProof/>
          <w:spacing w:val="-4"/>
          <w:sz w:val="24"/>
          <w:szCs w:val="24"/>
          <w:lang w:val="sq-AL" w:eastAsia="en-GB"/>
        </w:rPr>
        <w:lastRenderedPageBreak/>
        <w:drawing>
          <wp:inline distT="0" distB="0" distL="0" distR="0" wp14:anchorId="639CF65E">
            <wp:extent cx="5733415" cy="7343140"/>
            <wp:effectExtent l="0" t="0" r="63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7343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272C2" w:rsidRPr="003A147D" w:rsidRDefault="008272C2" w:rsidP="008272C2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8272C2" w:rsidRPr="003A147D" w:rsidRDefault="008272C2" w:rsidP="008272C2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8272C2" w:rsidRPr="003A147D" w:rsidRDefault="008272C2" w:rsidP="008272C2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7D6A1E" w:rsidRPr="003A147D" w:rsidRDefault="007D6A1E" w:rsidP="007D6A1E">
      <w:pPr>
        <w:widowControl w:val="0"/>
        <w:spacing w:after="0" w:line="240" w:lineRule="auto"/>
        <w:rPr>
          <w:rFonts w:ascii="Garamond" w:eastAsia="Times New Roman" w:hAnsi="Garamond" w:cs="Times New Roman"/>
          <w:noProof/>
          <w:spacing w:val="-4"/>
          <w:sz w:val="24"/>
          <w:szCs w:val="24"/>
        </w:rPr>
      </w:pPr>
    </w:p>
    <w:p w:rsidR="007D6A1E" w:rsidRPr="003A147D" w:rsidRDefault="007D6A1E" w:rsidP="007D6A1E">
      <w:pPr>
        <w:widowControl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noProof/>
          <w:spacing w:val="-4"/>
          <w:sz w:val="24"/>
          <w:szCs w:val="24"/>
        </w:rPr>
      </w:pPr>
    </w:p>
    <w:p w:rsidR="007D6A1E" w:rsidRPr="003A147D" w:rsidRDefault="007D6A1E" w:rsidP="007D6A1E">
      <w:pPr>
        <w:widowControl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noProof/>
          <w:spacing w:val="-4"/>
          <w:sz w:val="24"/>
          <w:szCs w:val="24"/>
        </w:rPr>
      </w:pPr>
    </w:p>
    <w:p w:rsidR="00185198" w:rsidRPr="003A147D" w:rsidRDefault="00185198" w:rsidP="00857E27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i/>
          <w:noProof/>
          <w:spacing w:val="-4"/>
          <w:sz w:val="24"/>
          <w:szCs w:val="24"/>
        </w:rPr>
      </w:pPr>
    </w:p>
    <w:p w:rsidR="00185198" w:rsidRPr="003A147D" w:rsidRDefault="00185198" w:rsidP="00857E27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i/>
          <w:noProof/>
          <w:spacing w:val="-4"/>
          <w:sz w:val="24"/>
          <w:szCs w:val="24"/>
        </w:rPr>
      </w:pPr>
    </w:p>
    <w:p w:rsidR="00185198" w:rsidRPr="003A147D" w:rsidRDefault="00185198" w:rsidP="00857E27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i/>
          <w:noProof/>
          <w:spacing w:val="-4"/>
          <w:sz w:val="24"/>
          <w:szCs w:val="24"/>
        </w:rPr>
      </w:pPr>
    </w:p>
    <w:p w:rsidR="008272C2" w:rsidRPr="003A147D" w:rsidRDefault="007D6A1E" w:rsidP="00857E27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i/>
          <w:noProof/>
          <w:spacing w:val="-4"/>
          <w:sz w:val="24"/>
          <w:szCs w:val="24"/>
        </w:rPr>
      </w:pPr>
      <w:r w:rsidRPr="003A147D">
        <w:rPr>
          <w:rFonts w:ascii="Garamond" w:eastAsia="Times New Roman" w:hAnsi="Garamond" w:cs="Times New Roman"/>
          <w:i/>
          <w:noProof/>
          <w:spacing w:val="-4"/>
          <w:sz w:val="24"/>
          <w:szCs w:val="24"/>
        </w:rPr>
        <w:t>Shtojca nr. 2</w:t>
      </w:r>
    </w:p>
    <w:p w:rsidR="007D6A1E" w:rsidRPr="003A147D" w:rsidRDefault="007D6A1E" w:rsidP="00857E27">
      <w:pPr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3A147D">
        <w:rPr>
          <w:rFonts w:ascii="Garamond" w:eastAsia="Times New Roman" w:hAnsi="Garamond" w:cs="Times New Roman"/>
          <w:i/>
          <w:noProof/>
          <w:spacing w:val="-4"/>
          <w:sz w:val="24"/>
          <w:szCs w:val="24"/>
        </w:rPr>
        <w:t>(Ndryshuar me VKM nr. 306, datë 5.4.2017; nr. 28, datë 23.1.2019; nr. 785, datë 11.12.2019</w:t>
      </w:r>
      <w:r w:rsidR="00857E27" w:rsidRPr="003A147D">
        <w:rPr>
          <w:rFonts w:ascii="Garamond" w:eastAsia="Times New Roman" w:hAnsi="Garamond" w:cs="Times New Roman"/>
          <w:i/>
          <w:noProof/>
          <w:spacing w:val="-4"/>
          <w:sz w:val="24"/>
          <w:szCs w:val="24"/>
        </w:rPr>
        <w:t xml:space="preserve">, </w:t>
      </w:r>
      <w:r w:rsidR="00857E27" w:rsidRPr="003A147D">
        <w:rPr>
          <w:rFonts w:ascii="Garamond" w:hAnsi="Garamond"/>
          <w:i/>
          <w:spacing w:val="-4"/>
          <w:sz w:val="24"/>
          <w:szCs w:val="24"/>
          <w:lang w:val="sq-AL"/>
        </w:rPr>
        <w:t xml:space="preserve">nr. </w:t>
      </w:r>
      <w:r w:rsidR="00857E27" w:rsidRPr="003A147D">
        <w:rPr>
          <w:rFonts w:ascii="Garamond" w:hAnsi="Garamond"/>
          <w:i/>
          <w:sz w:val="24"/>
          <w:szCs w:val="24"/>
          <w:lang w:val="sq-AL"/>
        </w:rPr>
        <w:t>797, datë 12.10.2020</w:t>
      </w:r>
      <w:r w:rsidR="00DA2FA6" w:rsidRPr="003A147D">
        <w:rPr>
          <w:rFonts w:ascii="Garamond" w:hAnsi="Garamond"/>
          <w:i/>
          <w:sz w:val="24"/>
          <w:szCs w:val="24"/>
          <w:lang w:val="sq-AL"/>
        </w:rPr>
        <w:t>; nr. 710, datë 11.11.2022</w:t>
      </w:r>
      <w:r w:rsidR="0073185B" w:rsidRPr="003A147D">
        <w:rPr>
          <w:rFonts w:ascii="Garamond" w:hAnsi="Garamond"/>
          <w:i/>
          <w:sz w:val="24"/>
          <w:szCs w:val="24"/>
          <w:lang w:val="sq-AL"/>
        </w:rPr>
        <w:t>; nr. 586, datë 18.10.2023</w:t>
      </w:r>
      <w:r w:rsidRPr="003A147D">
        <w:rPr>
          <w:rFonts w:ascii="Garamond" w:eastAsia="Times New Roman" w:hAnsi="Garamond" w:cs="Times New Roman"/>
          <w:i/>
          <w:noProof/>
          <w:spacing w:val="-4"/>
          <w:sz w:val="24"/>
          <w:szCs w:val="24"/>
        </w:rPr>
        <w:t>)</w:t>
      </w:r>
    </w:p>
    <w:p w:rsidR="007D6A1E" w:rsidRPr="003A147D" w:rsidRDefault="007D6A1E"/>
    <w:p w:rsidR="007D6A1E" w:rsidRPr="003A147D" w:rsidRDefault="007D6A1E"/>
    <w:p w:rsidR="007D6A1E" w:rsidRPr="003A147D" w:rsidRDefault="00185198">
      <w:bookmarkStart w:id="3" w:name="_Hlk150946846"/>
      <w:r w:rsidRPr="003A147D">
        <w:rPr>
          <w:rFonts w:ascii="Garamond" w:eastAsia="Calibri" w:hAnsi="Garamond"/>
          <w:b/>
          <w:noProof/>
          <w:lang w:val="sq-AL"/>
        </w:rPr>
        <w:drawing>
          <wp:inline distT="0" distB="0" distL="0" distR="0">
            <wp:extent cx="5943600" cy="4228427"/>
            <wp:effectExtent l="0" t="0" r="0" b="1270"/>
            <wp:docPr id="12" name="Picture 12" descr="Organika  ADISA, Shtojca II_Pag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Organika  ADISA, Shtojca II_Page_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28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"/>
    </w:p>
    <w:p w:rsidR="007D6A1E" w:rsidRPr="003A147D" w:rsidRDefault="00185198">
      <w:r w:rsidRPr="003A147D">
        <w:rPr>
          <w:noProof/>
        </w:rPr>
        <w:lastRenderedPageBreak/>
        <w:drawing>
          <wp:inline distT="0" distB="0" distL="0" distR="0" wp14:anchorId="08373B4F">
            <wp:extent cx="7479145" cy="5538706"/>
            <wp:effectExtent l="0" t="0" r="7620" b="508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499" cy="55515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6A1E" w:rsidRPr="003A147D" w:rsidRDefault="00185198">
      <w:r w:rsidRPr="003A147D">
        <w:rPr>
          <w:noProof/>
        </w:rPr>
        <w:lastRenderedPageBreak/>
        <w:drawing>
          <wp:inline distT="0" distB="0" distL="0" distR="0" wp14:anchorId="03C01F9E">
            <wp:extent cx="7543165" cy="5933440"/>
            <wp:effectExtent l="0" t="0" r="63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165" cy="593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6A1E" w:rsidRPr="003A147D" w:rsidRDefault="007D6A1E"/>
    <w:p w:rsidR="007D6A1E" w:rsidRPr="003A147D" w:rsidRDefault="00185198">
      <w:r w:rsidRPr="003A147D">
        <w:rPr>
          <w:noProof/>
        </w:rPr>
        <w:lastRenderedPageBreak/>
        <w:drawing>
          <wp:inline distT="0" distB="0" distL="0" distR="0" wp14:anchorId="29480B75">
            <wp:extent cx="7780655" cy="5619115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0655" cy="561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6A1E" w:rsidRPr="003A147D" w:rsidRDefault="00185198">
      <w:r w:rsidRPr="003A147D">
        <w:rPr>
          <w:noProof/>
        </w:rPr>
        <w:lastRenderedPageBreak/>
        <w:drawing>
          <wp:inline distT="0" distB="0" distL="0" distR="0" wp14:anchorId="43EB6F0F">
            <wp:extent cx="7780655" cy="368554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0655" cy="3685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6A1E" w:rsidRPr="003A147D" w:rsidRDefault="007D6A1E"/>
    <w:p w:rsidR="007D6A1E" w:rsidRPr="003A147D" w:rsidRDefault="007D6A1E"/>
    <w:p w:rsidR="007D6A1E" w:rsidRPr="003A147D" w:rsidRDefault="007D6A1E"/>
    <w:p w:rsidR="00DA2FA6" w:rsidRPr="003A147D" w:rsidRDefault="00DA2FA6"/>
    <w:p w:rsidR="00DA2FA6" w:rsidRPr="003A147D" w:rsidRDefault="00DA2FA6"/>
    <w:p w:rsidR="00DA2FA6" w:rsidRPr="003A147D" w:rsidRDefault="00DA2FA6"/>
    <w:p w:rsidR="00DA2FA6" w:rsidRPr="003A147D" w:rsidRDefault="00DA2FA6"/>
    <w:p w:rsidR="00DA2FA6" w:rsidRPr="003A147D" w:rsidRDefault="00DA2FA6"/>
    <w:sectPr w:rsidR="00DA2FA6" w:rsidRPr="003A147D" w:rsidSect="007D6A1E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2C2"/>
    <w:rsid w:val="00185198"/>
    <w:rsid w:val="00264A7E"/>
    <w:rsid w:val="003A147D"/>
    <w:rsid w:val="005A5AB5"/>
    <w:rsid w:val="0073185B"/>
    <w:rsid w:val="007D6A1E"/>
    <w:rsid w:val="007F5BE6"/>
    <w:rsid w:val="008272C2"/>
    <w:rsid w:val="00857E27"/>
    <w:rsid w:val="00932C84"/>
    <w:rsid w:val="0095291A"/>
    <w:rsid w:val="0097323D"/>
    <w:rsid w:val="00D26227"/>
    <w:rsid w:val="00D50172"/>
    <w:rsid w:val="00DA2FA6"/>
    <w:rsid w:val="00DA4837"/>
    <w:rsid w:val="00DE77D0"/>
    <w:rsid w:val="00E73473"/>
    <w:rsid w:val="00F8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272A3"/>
  <w15:docId w15:val="{90B31F83-1A88-40F2-A63D-6519F6C35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272C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272C2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8272C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7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2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Enida Plaku</cp:lastModifiedBy>
  <cp:revision>25</cp:revision>
  <dcterms:created xsi:type="dcterms:W3CDTF">2023-11-15T12:12:00Z</dcterms:created>
  <dcterms:modified xsi:type="dcterms:W3CDTF">2023-11-15T12:44:00Z</dcterms:modified>
</cp:coreProperties>
</file>