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46A" w:rsidRPr="0022365C" w:rsidRDefault="001E146A" w:rsidP="001E146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2365C">
        <w:rPr>
          <w:spacing w:val="-4"/>
          <w:lang w:val="sq-AL"/>
        </w:rPr>
        <w:t>VENDIM</w:t>
      </w:r>
    </w:p>
    <w:p w:rsidR="001E146A" w:rsidRPr="0022365C" w:rsidRDefault="001E146A" w:rsidP="001E146A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Nr. 758, datë 28.10.2016 </w:t>
      </w:r>
    </w:p>
    <w:p w:rsidR="001E146A" w:rsidRPr="0022365C" w:rsidRDefault="001E146A" w:rsidP="001E146A">
      <w:pPr>
        <w:pStyle w:val="Hapesira7"/>
        <w:rPr>
          <w:spacing w:val="-4"/>
          <w:lang w:val="sq-AL"/>
        </w:rPr>
      </w:pPr>
    </w:p>
    <w:p w:rsidR="001E146A" w:rsidRPr="0022365C" w:rsidRDefault="001E146A" w:rsidP="001E146A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PËR MBULIMIN E PJESSHËM TË SHPENZIMEVE TË MJEKIMIT </w:t>
      </w:r>
    </w:p>
    <w:p w:rsidR="001E146A" w:rsidRPr="0022365C" w:rsidRDefault="001E146A" w:rsidP="001E146A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TË Z. BASHKIM FINO</w:t>
      </w:r>
    </w:p>
    <w:p w:rsidR="001E146A" w:rsidRPr="0022365C" w:rsidRDefault="001E146A" w:rsidP="001E146A">
      <w:pPr>
        <w:pStyle w:val="Hapesira7"/>
        <w:rPr>
          <w:spacing w:val="-4"/>
          <w:lang w:val="sq-AL"/>
        </w:rPr>
      </w:pPr>
    </w:p>
    <w:p w:rsidR="001E146A" w:rsidRPr="0022365C" w:rsidRDefault="001E146A" w:rsidP="001E146A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Në mbështetje të nenit 100 të Kushtetutës dhe të nenit 5, të ligjit nr. 147/2015, “Për buxhetin e vitit 2016”, me propozimin e ministrit të Shëndetësisë, Këshilli i Ministrave </w:t>
      </w:r>
    </w:p>
    <w:p w:rsidR="001E146A" w:rsidRPr="0022365C" w:rsidRDefault="001E146A" w:rsidP="001E146A">
      <w:pPr>
        <w:pStyle w:val="Hapesira7"/>
        <w:rPr>
          <w:spacing w:val="-4"/>
          <w:lang w:val="sq-AL"/>
        </w:rPr>
      </w:pPr>
    </w:p>
    <w:p w:rsidR="001E146A" w:rsidRPr="0022365C" w:rsidRDefault="001E146A" w:rsidP="001E146A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 VENDOSI:</w:t>
      </w:r>
    </w:p>
    <w:p w:rsidR="001E146A" w:rsidRPr="0022365C" w:rsidRDefault="001E146A" w:rsidP="001E146A">
      <w:pPr>
        <w:pStyle w:val="Hapesira7"/>
        <w:rPr>
          <w:spacing w:val="-4"/>
          <w:lang w:val="sq-AL"/>
        </w:rPr>
      </w:pPr>
    </w:p>
    <w:p w:rsidR="001E146A" w:rsidRPr="0022365C" w:rsidRDefault="001E146A" w:rsidP="001E146A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1. Mbulimin e pjesshëm të shpenzimeve të mjekimit të z. Bashkim Fino, në masën 560 000 (pesëqind e gjashtëdhjetë mijë) lekë.</w:t>
      </w:r>
    </w:p>
    <w:p w:rsidR="001E146A" w:rsidRPr="0022365C" w:rsidRDefault="001E146A" w:rsidP="001E146A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2. Ky fond të përballohet nga Fondi i Sigurimit të Detyrueshëm të Kujdesit Shëndetësor.</w:t>
      </w:r>
    </w:p>
    <w:p w:rsidR="001E146A" w:rsidRPr="0022365C" w:rsidRDefault="001E146A" w:rsidP="001E146A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3. Pagesa të bëhet me paraqitjen e faturave origjinale të institucionit të kurimit.</w:t>
      </w:r>
    </w:p>
    <w:p w:rsidR="001E146A" w:rsidRPr="0022365C" w:rsidRDefault="001E146A" w:rsidP="001E146A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1E146A" w:rsidRPr="0022365C" w:rsidRDefault="001E146A" w:rsidP="001E146A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Ky vendim hyn në fuqi menjëherë.</w:t>
      </w:r>
    </w:p>
    <w:p w:rsidR="001E146A" w:rsidRPr="0022365C" w:rsidRDefault="001E146A" w:rsidP="001E146A">
      <w:pPr>
        <w:pStyle w:val="Hapesira7"/>
        <w:rPr>
          <w:spacing w:val="-4"/>
          <w:lang w:val="sq-AL"/>
        </w:rPr>
      </w:pPr>
    </w:p>
    <w:p w:rsidR="001E146A" w:rsidRPr="0022365C" w:rsidRDefault="001E146A" w:rsidP="001E146A">
      <w:pPr>
        <w:pStyle w:val="NeniTitull"/>
        <w:jc w:val="right"/>
        <w:rPr>
          <w:b w:val="0"/>
          <w:spacing w:val="-4"/>
          <w:lang w:val="sq-AL"/>
        </w:rPr>
      </w:pPr>
      <w:r w:rsidRPr="0022365C">
        <w:rPr>
          <w:b w:val="0"/>
          <w:spacing w:val="-4"/>
          <w:lang w:val="sq-AL"/>
        </w:rPr>
        <w:t>KRYEMINISTRI</w:t>
      </w:r>
    </w:p>
    <w:p w:rsidR="001E146A" w:rsidRPr="0022365C" w:rsidRDefault="001E146A" w:rsidP="001E146A">
      <w:pPr>
        <w:pStyle w:val="Paragrafi"/>
        <w:ind w:firstLine="0"/>
        <w:jc w:val="right"/>
        <w:rPr>
          <w:b/>
          <w:spacing w:val="-4"/>
          <w:lang w:val="sq-AL"/>
        </w:rPr>
      </w:pPr>
      <w:r w:rsidRPr="0022365C">
        <w:rPr>
          <w:b/>
          <w:spacing w:val="-4"/>
          <w:lang w:val="sq-AL"/>
        </w:rPr>
        <w:t>Edi Rama</w:t>
      </w:r>
    </w:p>
    <w:p w:rsidR="004F59B3" w:rsidRPr="001E146A" w:rsidRDefault="004F59B3" w:rsidP="001E146A"/>
    <w:sectPr w:rsidR="004F59B3" w:rsidRPr="001E14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82"/>
    <w:rsid w:val="001E146A"/>
    <w:rsid w:val="00480A82"/>
    <w:rsid w:val="004F59B3"/>
    <w:rsid w:val="008B77AA"/>
    <w:rsid w:val="00F7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77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77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B77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77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77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B77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77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77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B77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77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77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B77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2019-02-05T11:47:00Z</cp:lastPrinted>
  <dcterms:created xsi:type="dcterms:W3CDTF">2016-11-11T09:35:00Z</dcterms:created>
  <dcterms:modified xsi:type="dcterms:W3CDTF">2019-02-05T11:47:00Z</dcterms:modified>
</cp:coreProperties>
</file>