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21" w:rsidRPr="005C4F41" w:rsidRDefault="00483F21" w:rsidP="00483F21">
      <w:pPr>
        <w:pStyle w:val="NeniTitull"/>
        <w:rPr>
          <w:spacing w:val="-4"/>
          <w:lang w:val="sq-AL"/>
        </w:rPr>
      </w:pPr>
      <w:bookmarkStart w:id="0" w:name="_GoBack"/>
      <w:bookmarkEnd w:id="0"/>
      <w:r w:rsidRPr="005C4F41">
        <w:rPr>
          <w:spacing w:val="-4"/>
          <w:lang w:val="sq-AL"/>
        </w:rPr>
        <w:t xml:space="preserve">VENDIM </w:t>
      </w:r>
    </w:p>
    <w:p w:rsidR="00483F21" w:rsidRPr="005C4F41" w:rsidRDefault="00483F21" w:rsidP="00483F21">
      <w:pPr>
        <w:pStyle w:val="NeniTitull"/>
        <w:rPr>
          <w:spacing w:val="-4"/>
          <w:lang w:val="sq-AL"/>
        </w:rPr>
      </w:pPr>
      <w:r w:rsidRPr="005C4F41">
        <w:rPr>
          <w:spacing w:val="-4"/>
          <w:lang w:val="sq-AL"/>
        </w:rPr>
        <w:t>Nr. 915, datë 21.12.2016</w:t>
      </w:r>
    </w:p>
    <w:p w:rsidR="00483F21" w:rsidRPr="005C4F41" w:rsidRDefault="00483F21" w:rsidP="00483F21">
      <w:pPr>
        <w:pStyle w:val="Hapesira7"/>
        <w:rPr>
          <w:rStyle w:val="Heading2Char"/>
          <w:b w:val="0"/>
          <w:bCs w:val="0"/>
          <w:lang w:val="sq-AL"/>
        </w:rPr>
      </w:pPr>
    </w:p>
    <w:p w:rsidR="00483F21" w:rsidRPr="005C4F41" w:rsidRDefault="00483F21" w:rsidP="00483F21">
      <w:pPr>
        <w:pStyle w:val="NeniTitull"/>
        <w:rPr>
          <w:spacing w:val="-4"/>
          <w:lang w:val="sq-AL"/>
        </w:rPr>
      </w:pPr>
      <w:r w:rsidRPr="005C4F41">
        <w:rPr>
          <w:spacing w:val="-4"/>
          <w:lang w:val="sq-AL"/>
        </w:rPr>
        <w:t>PËR DHËNIE SHTESE PENSIONI TË POSAÇËM SHTETËROR Z. LIONEL KONOMI</w:t>
      </w:r>
    </w:p>
    <w:p w:rsidR="00483F21" w:rsidRPr="005C4F41" w:rsidRDefault="00483F21" w:rsidP="00483F21">
      <w:pPr>
        <w:pStyle w:val="Hapesira7"/>
        <w:rPr>
          <w:lang w:val="sq-AL"/>
        </w:rPr>
      </w:pPr>
    </w:p>
    <w:p w:rsidR="00483F21" w:rsidRPr="005C4F41" w:rsidRDefault="00483F21" w:rsidP="00483F21">
      <w:pPr>
        <w:pStyle w:val="Paragrafi"/>
        <w:rPr>
          <w:spacing w:val="-4"/>
          <w:lang w:val="sq-AL"/>
        </w:rPr>
      </w:pPr>
      <w:r w:rsidRPr="005C4F41">
        <w:rPr>
          <w:spacing w:val="-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483F21" w:rsidRPr="005C4F41" w:rsidRDefault="00483F21" w:rsidP="00483F21">
      <w:pPr>
        <w:pStyle w:val="Hapesira7"/>
        <w:rPr>
          <w:lang w:val="sq-AL"/>
        </w:rPr>
      </w:pPr>
    </w:p>
    <w:p w:rsidR="00483F21" w:rsidRPr="005C4F41" w:rsidRDefault="00483F21" w:rsidP="00483F21">
      <w:pPr>
        <w:pStyle w:val="NeniNr"/>
        <w:rPr>
          <w:spacing w:val="-4"/>
          <w:lang w:val="sq-AL"/>
        </w:rPr>
      </w:pPr>
      <w:r w:rsidRPr="005C4F41">
        <w:rPr>
          <w:spacing w:val="-4"/>
          <w:lang w:val="sq-AL"/>
        </w:rPr>
        <w:t>VENDOSI:</w:t>
      </w:r>
    </w:p>
    <w:p w:rsidR="00483F21" w:rsidRPr="005C4F41" w:rsidRDefault="00483F21" w:rsidP="00483F21">
      <w:pPr>
        <w:pStyle w:val="Hapesira7"/>
        <w:rPr>
          <w:lang w:val="sq-AL"/>
        </w:rPr>
      </w:pPr>
    </w:p>
    <w:p w:rsidR="00483F21" w:rsidRPr="005C4F41" w:rsidRDefault="00483F21" w:rsidP="00483F21">
      <w:pPr>
        <w:pStyle w:val="Paragrafi"/>
        <w:rPr>
          <w:spacing w:val="-4"/>
          <w:lang w:val="sq-AL"/>
        </w:rPr>
      </w:pPr>
      <w:r w:rsidRPr="005C4F41">
        <w:rPr>
          <w:spacing w:val="-4"/>
          <w:lang w:val="sq-AL"/>
        </w:rPr>
        <w:t xml:space="preserve">Dhënien e shtesës së pensionit të posaçëm shtetëror z. Lionel Konomi, në masën e katërfishit të pensionit social, por shuma e pensionit, që i takon sipas ligjit nr. 7703, datë 11.5.1993, plus këtë shtesë, të mos kalojë tetëfishin e pensionit social. </w:t>
      </w:r>
    </w:p>
    <w:p w:rsidR="00483F21" w:rsidRPr="005C4F41" w:rsidRDefault="00483F21" w:rsidP="00483F21">
      <w:pPr>
        <w:pStyle w:val="Paragrafi"/>
        <w:rPr>
          <w:spacing w:val="-4"/>
          <w:lang w:val="sq-AL"/>
        </w:rPr>
      </w:pPr>
      <w:r w:rsidRPr="005C4F41">
        <w:rPr>
          <w:spacing w:val="-4"/>
          <w:lang w:val="sq-AL"/>
        </w:rPr>
        <w:t xml:space="preserve">Ky vendim hyn në fuqi menjëherë. </w:t>
      </w:r>
    </w:p>
    <w:p w:rsidR="00483F21" w:rsidRPr="005C4F41" w:rsidRDefault="00483F21" w:rsidP="00483F21">
      <w:pPr>
        <w:pStyle w:val="Hapesira7"/>
        <w:rPr>
          <w:lang w:val="sq-AL"/>
        </w:rPr>
      </w:pPr>
    </w:p>
    <w:p w:rsidR="00483F21" w:rsidRPr="005C4F41" w:rsidRDefault="00483F21" w:rsidP="00483F21">
      <w:pPr>
        <w:pStyle w:val="Paragrafi"/>
        <w:jc w:val="right"/>
        <w:rPr>
          <w:spacing w:val="-4"/>
          <w:lang w:val="sq-AL"/>
        </w:rPr>
      </w:pPr>
      <w:r w:rsidRPr="005C4F41">
        <w:rPr>
          <w:spacing w:val="-4"/>
          <w:lang w:val="sq-AL"/>
        </w:rPr>
        <w:t>ZËVENDËSKRYEMINISTRI</w:t>
      </w:r>
    </w:p>
    <w:p w:rsidR="00483F21" w:rsidRPr="005C4F41" w:rsidRDefault="00483F21" w:rsidP="00483F21">
      <w:pPr>
        <w:pStyle w:val="Paragrafi"/>
        <w:jc w:val="right"/>
        <w:rPr>
          <w:b/>
          <w:spacing w:val="-4"/>
          <w:lang w:val="sq-AL"/>
        </w:rPr>
      </w:pPr>
      <w:r w:rsidRPr="005C4F41">
        <w:rPr>
          <w:b/>
          <w:spacing w:val="-4"/>
          <w:lang w:val="sq-AL"/>
        </w:rPr>
        <w:t>Niko Peleshi</w:t>
      </w:r>
    </w:p>
    <w:p w:rsidR="000D61F1" w:rsidRDefault="000D61F1"/>
    <w:sectPr w:rsidR="000D6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21"/>
    <w:rsid w:val="00021E35"/>
    <w:rsid w:val="000D61F1"/>
    <w:rsid w:val="0048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3F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3F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3F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3F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3F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83F21"/>
    <w:rPr>
      <w:sz w:val="14"/>
      <w:szCs w:val="24"/>
    </w:rPr>
  </w:style>
  <w:style w:type="character" w:customStyle="1" w:styleId="Heading2Char">
    <w:name w:val="Heading 2 Char"/>
    <w:aliases w:val="Pika Char"/>
    <w:basedOn w:val="DefaultParagraphFont"/>
    <w:rsid w:val="00483F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83F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83F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83F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83F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83F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83F21"/>
    <w:rPr>
      <w:sz w:val="14"/>
      <w:szCs w:val="24"/>
    </w:rPr>
  </w:style>
  <w:style w:type="character" w:customStyle="1" w:styleId="Heading2Char">
    <w:name w:val="Heading 2 Char"/>
    <w:aliases w:val="Pika Char"/>
    <w:basedOn w:val="DefaultParagraphFont"/>
    <w:rsid w:val="00483F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2019-02-05T14:00:00Z</cp:lastPrinted>
  <dcterms:created xsi:type="dcterms:W3CDTF">2017-12-20T12:21:00Z</dcterms:created>
  <dcterms:modified xsi:type="dcterms:W3CDTF">2019-02-05T14:00:00Z</dcterms:modified>
</cp:coreProperties>
</file>