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35" w:rsidRPr="00151A8F" w:rsidRDefault="001C5335" w:rsidP="001C5335">
      <w:pPr>
        <w:pStyle w:val="Akti"/>
        <w:keepNext w:val="0"/>
        <w:rPr>
          <w:spacing w:val="-4"/>
        </w:rPr>
      </w:pPr>
      <w:r w:rsidRPr="00151A8F">
        <w:rPr>
          <w:spacing w:val="-4"/>
        </w:rPr>
        <w:t>VENDIM</w:t>
      </w:r>
    </w:p>
    <w:p w:rsidR="001C5335" w:rsidRPr="00151A8F" w:rsidRDefault="001C5335" w:rsidP="001C5335">
      <w:pPr>
        <w:pStyle w:val="NumriData"/>
        <w:keepNext w:val="0"/>
        <w:rPr>
          <w:spacing w:val="-4"/>
        </w:rPr>
      </w:pPr>
      <w:r w:rsidRPr="00151A8F">
        <w:rPr>
          <w:spacing w:val="-4"/>
        </w:rPr>
        <w:t xml:space="preserve">Nr. 99, </w:t>
      </w:r>
      <w:proofErr w:type="spellStart"/>
      <w:r w:rsidRPr="00151A8F">
        <w:rPr>
          <w:spacing w:val="-4"/>
        </w:rPr>
        <w:t>datë</w:t>
      </w:r>
      <w:proofErr w:type="spellEnd"/>
      <w:r w:rsidRPr="00151A8F">
        <w:rPr>
          <w:spacing w:val="-4"/>
        </w:rPr>
        <w:t xml:space="preserve"> 15.2.2017</w:t>
      </w:r>
    </w:p>
    <w:p w:rsidR="001C5335" w:rsidRPr="00151A8F" w:rsidRDefault="001C5335" w:rsidP="001C5335">
      <w:pPr>
        <w:pStyle w:val="Paragrafi"/>
        <w:rPr>
          <w:spacing w:val="-4"/>
          <w:sz w:val="14"/>
          <w:lang w:val="sq-AL"/>
        </w:rPr>
      </w:pPr>
    </w:p>
    <w:p w:rsidR="001C5335" w:rsidRPr="00151A8F" w:rsidRDefault="001C5335" w:rsidP="001C5335">
      <w:pPr>
        <w:pStyle w:val="Titulli"/>
        <w:keepNext w:val="0"/>
        <w:rPr>
          <w:spacing w:val="-4"/>
        </w:rPr>
      </w:pPr>
      <w:r w:rsidRPr="00151A8F">
        <w:rPr>
          <w:spacing w:val="-4"/>
        </w:rPr>
        <w:t>Për NJË NDRYSHIM NË VENDIMIN NR.718, DATË 29.10.2004, TË KËSHILLIT TË MINISTRAVE, “PËR LISTËN E PERSONAVE TË SHPALLUR SI FINANCUES TË TERRORIZMIT”, TË NDRYSHUAR</w:t>
      </w:r>
    </w:p>
    <w:p w:rsidR="001C5335" w:rsidRPr="00151A8F" w:rsidRDefault="001C5335" w:rsidP="001C5335">
      <w:pPr>
        <w:pStyle w:val="Paragrafi"/>
        <w:rPr>
          <w:spacing w:val="-4"/>
          <w:sz w:val="14"/>
          <w:lang w:val="sq-AL"/>
        </w:rPr>
      </w:pPr>
    </w:p>
    <w:p w:rsidR="001C5335" w:rsidRPr="00151A8F" w:rsidRDefault="001C5335" w:rsidP="001C5335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mbështetje të nenit 100 të Kushtetutës, të neneve 5, pika 1, 14, pika 1, 18, pika 1, 25, pika 1, e 28, pika 1, të ligjit nr.157/2013, “Për masat kundër financimit të terrorizmit”, me propozim të ministrit të Punëve të Jashtme, Këshilli i Ministrave</w:t>
      </w:r>
    </w:p>
    <w:p w:rsidR="001C5335" w:rsidRPr="00151A8F" w:rsidRDefault="001C5335" w:rsidP="001C5335">
      <w:pPr>
        <w:pStyle w:val="Paragrafi"/>
        <w:rPr>
          <w:spacing w:val="-4"/>
          <w:sz w:val="14"/>
          <w:lang w:val="sq-AL"/>
        </w:rPr>
      </w:pPr>
    </w:p>
    <w:p w:rsidR="001C5335" w:rsidRPr="00151A8F" w:rsidRDefault="001C5335" w:rsidP="001C5335">
      <w:pPr>
        <w:pStyle w:val="Titulli"/>
        <w:keepNext w:val="0"/>
        <w:rPr>
          <w:b w:val="0"/>
          <w:spacing w:val="-4"/>
        </w:rPr>
      </w:pPr>
      <w:r w:rsidRPr="00151A8F">
        <w:rPr>
          <w:b w:val="0"/>
          <w:spacing w:val="-4"/>
        </w:rPr>
        <w:t>VENDOSI:</w:t>
      </w:r>
    </w:p>
    <w:p w:rsidR="001C5335" w:rsidRPr="00151A8F" w:rsidRDefault="001C5335" w:rsidP="001C5335">
      <w:pPr>
        <w:pStyle w:val="Paragrafi"/>
        <w:rPr>
          <w:spacing w:val="-4"/>
          <w:sz w:val="14"/>
          <w:lang w:val="sq-AL"/>
        </w:rPr>
      </w:pPr>
    </w:p>
    <w:p w:rsidR="001C5335" w:rsidRPr="00151A8F" w:rsidRDefault="001C5335" w:rsidP="001C5335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listën e personave të shpallur si financues të terrorizmit sipas rezolutave të Këshillit të Sigurimit (“Lista e OKB-së”), që i bashkëlidhet vendimit nr.718, datë 29.10.2004, të Këshillit të Ministrave, “Për listën e personave të shpallur si financues të terrorizmit”, të ndryshuar, bëhet ndryshimi, si më poshtë vijon:</w:t>
      </w:r>
    </w:p>
    <w:p w:rsidR="001C5335" w:rsidRPr="00151A8F" w:rsidRDefault="001C5335" w:rsidP="001C5335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listën e shkronjës “C”, të titulluar “Lista e individëve anëtarë ose bashkëpunëtorë me organizatën ISIL (Da’esh) dhe Al-Qaida”, çregjistrohet individi i renditur në shkronjën “a”, sipas ndryshimit bashkëlidhur këtij vendimi, në listën e konsoliduar të Këshillit të Sigurimit të OKB-së, për personat që janë anëtarë, bashkëpunëtorë apo financues të organizatës ISIL (Da’esh) dhe Al-Qaida.</w:t>
      </w:r>
    </w:p>
    <w:p w:rsidR="001C5335" w:rsidRPr="00151A8F" w:rsidRDefault="001C5335" w:rsidP="001C5335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Ky vendim hyn në fuqi menjëherë dhe botohet në Fletoren Zyrtare.</w:t>
      </w:r>
    </w:p>
    <w:p w:rsidR="001C5335" w:rsidRPr="00151A8F" w:rsidRDefault="001C5335" w:rsidP="001C5335">
      <w:pPr>
        <w:pStyle w:val="Paragrafi"/>
        <w:rPr>
          <w:spacing w:val="-4"/>
          <w:sz w:val="14"/>
          <w:lang w:val="sq-AL"/>
        </w:rPr>
      </w:pPr>
    </w:p>
    <w:p w:rsidR="001C5335" w:rsidRPr="00151A8F" w:rsidRDefault="001C5335" w:rsidP="001C5335">
      <w:pPr>
        <w:pStyle w:val="Autoriteti"/>
        <w:keepNext w:val="0"/>
        <w:rPr>
          <w:spacing w:val="-4"/>
          <w:lang w:val="sq-AL"/>
        </w:rPr>
      </w:pPr>
      <w:r w:rsidRPr="00151A8F">
        <w:rPr>
          <w:spacing w:val="-4"/>
          <w:lang w:val="sq-AL"/>
        </w:rPr>
        <w:t>KRYEMINISTRI</w:t>
      </w:r>
    </w:p>
    <w:p w:rsidR="001C5335" w:rsidRPr="00151A8F" w:rsidRDefault="001C5335" w:rsidP="001C5335">
      <w:pPr>
        <w:pStyle w:val="AutoritetiEmer"/>
        <w:rPr>
          <w:spacing w:val="-4"/>
          <w:lang w:val="sq-AL"/>
        </w:rPr>
      </w:pPr>
      <w:r w:rsidRPr="00151A8F">
        <w:rPr>
          <w:spacing w:val="-4"/>
          <w:lang w:val="sq-AL"/>
        </w:rPr>
        <w:t>Edi Rama</w:t>
      </w:r>
    </w:p>
    <w:p w:rsidR="001C5335" w:rsidRPr="00151A8F" w:rsidRDefault="001C5335" w:rsidP="001C5335">
      <w:pPr>
        <w:pStyle w:val="Paragrafi"/>
        <w:rPr>
          <w:spacing w:val="-4"/>
          <w:sz w:val="14"/>
          <w:lang w:val="sq-AL"/>
        </w:rPr>
      </w:pPr>
    </w:p>
    <w:p w:rsidR="001C5335" w:rsidRPr="00151A8F" w:rsidRDefault="001C5335" w:rsidP="001C5335">
      <w:pPr>
        <w:pStyle w:val="Paragrafi"/>
        <w:rPr>
          <w:b/>
          <w:spacing w:val="-4"/>
          <w:lang w:val="sq-AL"/>
        </w:rPr>
      </w:pPr>
      <w:r w:rsidRPr="00151A8F">
        <w:rPr>
          <w:b/>
          <w:spacing w:val="-4"/>
          <w:lang w:val="sq-AL"/>
        </w:rPr>
        <w:t xml:space="preserve">AZHURNIMI NË LISTËN E PERSO-NAVE TË SHPALLUR SI FINANCUES TË TERRORIZMIT </w:t>
      </w:r>
    </w:p>
    <w:p w:rsidR="001C5335" w:rsidRPr="00151A8F" w:rsidRDefault="001C5335" w:rsidP="001C5335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SIPAS REZOLUTAVE TË KËSHILLIT TË SIGURIMIT (“LISTA E OKB-së”)</w:t>
      </w:r>
    </w:p>
    <w:p w:rsidR="001C5335" w:rsidRPr="00151A8F" w:rsidRDefault="001C5335" w:rsidP="001C5335">
      <w:pPr>
        <w:pStyle w:val="Paragrafi"/>
        <w:rPr>
          <w:b/>
          <w:spacing w:val="-4"/>
          <w:lang w:val="sq-AL"/>
        </w:rPr>
      </w:pPr>
      <w:r w:rsidRPr="00151A8F">
        <w:rPr>
          <w:b/>
          <w:spacing w:val="-4"/>
          <w:lang w:val="sq-AL"/>
        </w:rPr>
        <w:t>C. LISTA E INDIVIDËVE ANËTARË OSE BASHKËPUNËTORË ME ORGANI-ZATËN ISIL (Da’esh) dhe AL-QAIDA</w:t>
      </w:r>
    </w:p>
    <w:p w:rsidR="001C5335" w:rsidRPr="00151A8F" w:rsidRDefault="001C5335" w:rsidP="001C5335">
      <w:pPr>
        <w:pStyle w:val="Paragrafi"/>
        <w:rPr>
          <w:b/>
          <w:spacing w:val="-4"/>
          <w:lang w:val="sq-AL"/>
        </w:rPr>
      </w:pPr>
      <w:r w:rsidRPr="00151A8F">
        <w:rPr>
          <w:spacing w:val="-4"/>
          <w:lang w:val="sq-AL"/>
        </w:rPr>
        <w:t xml:space="preserve">Lista e ndryshuar në </w:t>
      </w:r>
      <w:r w:rsidRPr="00151A8F">
        <w:rPr>
          <w:b/>
          <w:spacing w:val="-4"/>
          <w:lang w:val="sq-AL"/>
        </w:rPr>
        <w:t>“Lista e individëve anëtarë ose bashkëpunëtorë me organizatën ISIL (Da’esh) dhe Al-Qaida”;</w:t>
      </w:r>
    </w:p>
    <w:p w:rsidR="001C5335" w:rsidRPr="00151A8F" w:rsidRDefault="001C5335" w:rsidP="001C5335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1. GULBUDDIN; HEKMATYAR.</w:t>
      </w:r>
    </w:p>
    <w:p w:rsidR="001C5335" w:rsidRPr="00151A8F" w:rsidRDefault="001C5335" w:rsidP="001C5335">
      <w:pPr>
        <w:pStyle w:val="Paragrafi"/>
        <w:rPr>
          <w:spacing w:val="-4"/>
          <w:sz w:val="14"/>
          <w:lang w:val="sq-AL"/>
        </w:rPr>
      </w:pPr>
    </w:p>
    <w:p w:rsidR="001C5335" w:rsidRPr="00151A8F" w:rsidRDefault="001C5335" w:rsidP="001C5335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Shënim: Gjenealitetet e tjera për personin, emri i të cilit është radhitur më sipër, mbahen në Drejtorinë e Përgjithshme të Parandalimit të Pastrimit të Parave.</w:t>
      </w:r>
    </w:p>
    <w:p w:rsidR="00FC308A" w:rsidRPr="001C5335" w:rsidRDefault="00FC308A" w:rsidP="001C5335">
      <w:bookmarkStart w:id="0" w:name="_GoBack"/>
      <w:bookmarkEnd w:id="0"/>
    </w:p>
    <w:sectPr w:rsidR="00FC308A" w:rsidRPr="001C5335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C308A"/>
    <w:rsid w:val="001C5335"/>
    <w:rsid w:val="00B42845"/>
    <w:rsid w:val="00FC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2845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42845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284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42845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284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B42845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4284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4284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42845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42845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428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42845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2017-12-15T10:39:00Z</dcterms:created>
  <dcterms:modified xsi:type="dcterms:W3CDTF">2018-01-26T07:41:00Z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LastSaved">
    <vt:filetime>2017-12-15T00:00:00Z</vt:filetime>
  </property>
</Properties>
</file>